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DB8F" w14:textId="5D81B43D" w:rsidR="00A803C8" w:rsidRDefault="00D502CF" w:rsidP="00D502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2CF">
        <w:rPr>
          <w:rFonts w:ascii="Times New Roman" w:hAnsi="Times New Roman" w:cs="Times New Roman"/>
          <w:b/>
          <w:bCs/>
          <w:sz w:val="32"/>
          <w:szCs w:val="32"/>
        </w:rPr>
        <w:t>План преветивных мероприятий по профилактике возникновения социальной дезадаптации, аддикций и девиаций поведения</w:t>
      </w:r>
    </w:p>
    <w:p w14:paraId="53EC787A" w14:textId="601AE235" w:rsidR="00D502CF" w:rsidRPr="00D502CF" w:rsidRDefault="00D502CF" w:rsidP="00D502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02CF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14:paraId="0264F32F" w14:textId="0902DD6D" w:rsidR="00D502CF" w:rsidRPr="00D502CF" w:rsidRDefault="00D502CF" w:rsidP="00D50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2C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502CF">
        <w:rPr>
          <w:rFonts w:ascii="Times New Roman" w:hAnsi="Times New Roman" w:cs="Times New Roman"/>
          <w:sz w:val="28"/>
          <w:szCs w:val="28"/>
        </w:rPr>
        <w:t>Обеспечить психологические условия для успешного обучения и развития детей ее социализации.</w:t>
      </w:r>
    </w:p>
    <w:p w14:paraId="4DF54962" w14:textId="5F531E23" w:rsidR="00D502CF" w:rsidRPr="00D502CF" w:rsidRDefault="00D502CF" w:rsidP="00D50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2CF">
        <w:rPr>
          <w:rFonts w:ascii="Times New Roman" w:hAnsi="Times New Roman" w:cs="Times New Roman"/>
          <w:sz w:val="28"/>
          <w:szCs w:val="28"/>
        </w:rPr>
        <w:t>-Организовать активное сотрудничество администрации, педагогов, для оказания помощи воспитанникам по защите прав и предупреждения их нарушения.</w:t>
      </w:r>
    </w:p>
    <w:p w14:paraId="12B80C58" w14:textId="50E1B515" w:rsidR="00D502CF" w:rsidRDefault="00D502CF" w:rsidP="00D502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02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DECC51C" w14:textId="6348391E" w:rsidR="00D502CF" w:rsidRDefault="00D502CF" w:rsidP="00D50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2CF">
        <w:rPr>
          <w:rFonts w:ascii="Times New Roman" w:hAnsi="Times New Roman" w:cs="Times New Roman"/>
          <w:sz w:val="28"/>
          <w:szCs w:val="28"/>
        </w:rPr>
        <w:t>-Развитие индивидуальных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потребностей воспитанников.</w:t>
      </w:r>
    </w:p>
    <w:p w14:paraId="22226620" w14:textId="073B39E6" w:rsidR="00D502CF" w:rsidRDefault="00D502CF" w:rsidP="00D50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17D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здоровья.</w:t>
      </w:r>
    </w:p>
    <w:p w14:paraId="5F267AFD" w14:textId="0F8D285D" w:rsidR="0023217D" w:rsidRDefault="0023217D" w:rsidP="00D50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социально - ориентированной, активной, нравственной,</w:t>
      </w:r>
      <w:r w:rsidRPr="0023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гармонично</w:t>
      </w:r>
      <w:r>
        <w:rPr>
          <w:rFonts w:ascii="Times New Roman" w:hAnsi="Times New Roman" w:cs="Times New Roman"/>
          <w:sz w:val="28"/>
          <w:szCs w:val="28"/>
        </w:rPr>
        <w:t xml:space="preserve"> развитой личности.</w:t>
      </w:r>
    </w:p>
    <w:p w14:paraId="1B0F49DA" w14:textId="0C16CA55" w:rsidR="00417720" w:rsidRDefault="0023217D" w:rsidP="0041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помощи в социальной адаптации через исследование психологического состояния воспитанников в процессе адаптации.</w:t>
      </w:r>
    </w:p>
    <w:p w14:paraId="059C54FC" w14:textId="5974EFC8" w:rsidR="00417720" w:rsidRDefault="00417720" w:rsidP="0041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психологических исследований с целью совершенствования воспитательной работы.</w:t>
      </w:r>
    </w:p>
    <w:p w14:paraId="0875FE87" w14:textId="761FBA3F" w:rsidR="0023217D" w:rsidRDefault="0023217D" w:rsidP="0041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Проведение консультативно</w:t>
      </w:r>
      <w:r w:rsidR="00417720">
        <w:rPr>
          <w:rFonts w:ascii="Times New Roman" w:hAnsi="Times New Roman" w:cs="Times New Roman"/>
          <w:sz w:val="28"/>
          <w:szCs w:val="28"/>
        </w:rPr>
        <w:t xml:space="preserve"> – просветительской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17720">
        <w:rPr>
          <w:rFonts w:ascii="Times New Roman" w:hAnsi="Times New Roman" w:cs="Times New Roman"/>
          <w:sz w:val="28"/>
          <w:szCs w:val="28"/>
        </w:rPr>
        <w:t xml:space="preserve"> среди педагогических работников, родителей и опекунов.</w:t>
      </w:r>
    </w:p>
    <w:p w14:paraId="3A3906FC" w14:textId="72B33C16" w:rsidR="00417720" w:rsidRDefault="00417720" w:rsidP="0041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профилактической работы и пропаганды здорового образа жизни среди воспитанников, педагогов, родителей.</w:t>
      </w:r>
    </w:p>
    <w:p w14:paraId="61151CEA" w14:textId="02031FD8" w:rsidR="00417720" w:rsidRDefault="00417720" w:rsidP="004177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4"/>
        <w:gridCol w:w="2558"/>
        <w:gridCol w:w="2399"/>
        <w:gridCol w:w="1949"/>
        <w:gridCol w:w="1818"/>
      </w:tblGrid>
      <w:tr w:rsidR="007A58CF" w14:paraId="284062B8" w14:textId="77777777" w:rsidTr="007A58CF">
        <w:trPr>
          <w:trHeight w:val="685"/>
        </w:trPr>
        <w:tc>
          <w:tcPr>
            <w:tcW w:w="347" w:type="dxa"/>
          </w:tcPr>
          <w:p w14:paraId="075C55BA" w14:textId="27D620C0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</w:tcPr>
          <w:p w14:paraId="7C517039" w14:textId="1D468589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41" w:type="dxa"/>
          </w:tcPr>
          <w:p w14:paraId="5B4B28A0" w14:textId="350C30E3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949" w:type="dxa"/>
          </w:tcPr>
          <w:p w14:paraId="00414078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14:paraId="6D626DF2" w14:textId="0A191B84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420C55C" w14:textId="02AA537E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A58CF" w14:paraId="2E053576" w14:textId="77777777" w:rsidTr="007A58CF">
        <w:trPr>
          <w:trHeight w:val="1524"/>
        </w:trPr>
        <w:tc>
          <w:tcPr>
            <w:tcW w:w="347" w:type="dxa"/>
          </w:tcPr>
          <w:p w14:paraId="4917EFE8" w14:textId="391686E4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14:paraId="74E1B887" w14:textId="721B92F4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воспитанников стоящих на СОП,</w:t>
            </w:r>
            <w:r w:rsidR="001047DC">
              <w:rPr>
                <w:rFonts w:ascii="Times New Roman" w:hAnsi="Times New Roman" w:cs="Times New Roman"/>
                <w:sz w:val="28"/>
                <w:szCs w:val="28"/>
              </w:rPr>
              <w:t xml:space="preserve"> КДН,</w:t>
            </w:r>
            <w:r w:rsidR="006E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7DC">
              <w:rPr>
                <w:rFonts w:ascii="Times New Roman" w:hAnsi="Times New Roman" w:cs="Times New Roman"/>
                <w:sz w:val="28"/>
                <w:szCs w:val="28"/>
              </w:rPr>
              <w:t>ВТУ</w:t>
            </w:r>
          </w:p>
          <w:p w14:paraId="365B6090" w14:textId="0D6B9FE4" w:rsidR="001047DC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6A944083" w14:textId="1EC8BC03" w:rsidR="00417720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воспитанников с нарушениями в поведении</w:t>
            </w:r>
          </w:p>
        </w:tc>
        <w:tc>
          <w:tcPr>
            <w:tcW w:w="1949" w:type="dxa"/>
          </w:tcPr>
          <w:p w14:paraId="3F01AD08" w14:textId="77777777" w:rsidR="001047DC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BD760" w14:textId="300A02C8" w:rsidR="006E079B" w:rsidRPr="006E079B" w:rsidRDefault="006E079B" w:rsidP="006E0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14:paraId="0833B0FA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26C65" w14:textId="096F3590" w:rsidR="001047DC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A58CF" w14:paraId="5EDFB115" w14:textId="77777777" w:rsidTr="007A58CF">
        <w:tc>
          <w:tcPr>
            <w:tcW w:w="347" w:type="dxa"/>
          </w:tcPr>
          <w:p w14:paraId="18E0B062" w14:textId="7BEF1EED" w:rsidR="00417720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1" w:type="dxa"/>
          </w:tcPr>
          <w:p w14:paraId="7EDB6222" w14:textId="73F83D68" w:rsidR="00417720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 к новым условиям</w:t>
            </w:r>
          </w:p>
        </w:tc>
        <w:tc>
          <w:tcPr>
            <w:tcW w:w="2441" w:type="dxa"/>
          </w:tcPr>
          <w:p w14:paraId="4150BDF1" w14:textId="7D269C24" w:rsidR="001047DC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 дезадаптивных (В) с целью их дальнейшей коррекции</w:t>
            </w:r>
          </w:p>
        </w:tc>
        <w:tc>
          <w:tcPr>
            <w:tcW w:w="1949" w:type="dxa"/>
          </w:tcPr>
          <w:p w14:paraId="48FEF394" w14:textId="77777777" w:rsidR="006E079B" w:rsidRDefault="006E079B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3AFAD" w14:textId="773CA7BB" w:rsidR="00417720" w:rsidRDefault="006E079B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</w:t>
            </w:r>
          </w:p>
        </w:tc>
        <w:tc>
          <w:tcPr>
            <w:tcW w:w="1840" w:type="dxa"/>
          </w:tcPr>
          <w:p w14:paraId="54E78167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7539F" w14:textId="231D9E5B" w:rsidR="001047DC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7A58CF" w14:paraId="14022213" w14:textId="77777777" w:rsidTr="007A58CF">
        <w:tc>
          <w:tcPr>
            <w:tcW w:w="347" w:type="dxa"/>
          </w:tcPr>
          <w:p w14:paraId="469966EB" w14:textId="4B4C4A11" w:rsidR="00417720" w:rsidRDefault="001047DC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631" w:type="dxa"/>
          </w:tcPr>
          <w:p w14:paraId="060E1B9E" w14:textId="35094F90" w:rsidR="00417720" w:rsidRDefault="006E079B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личности воспитанников с нарушениями в поведении</w:t>
            </w:r>
          </w:p>
        </w:tc>
        <w:tc>
          <w:tcPr>
            <w:tcW w:w="2441" w:type="dxa"/>
          </w:tcPr>
          <w:p w14:paraId="6646327F" w14:textId="456B1376" w:rsidR="00417720" w:rsidRDefault="006E079B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развития эмоционально – личностной сферы.</w:t>
            </w:r>
          </w:p>
        </w:tc>
        <w:tc>
          <w:tcPr>
            <w:tcW w:w="1949" w:type="dxa"/>
          </w:tcPr>
          <w:p w14:paraId="3A1212B5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C1186" w14:textId="2A2E2F38" w:rsidR="006E079B" w:rsidRDefault="006E079B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дети</w:t>
            </w:r>
          </w:p>
        </w:tc>
        <w:tc>
          <w:tcPr>
            <w:tcW w:w="1840" w:type="dxa"/>
          </w:tcPr>
          <w:p w14:paraId="4DACB648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8FDED" w14:textId="5789ECD3" w:rsidR="006E079B" w:rsidRDefault="006E079B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в течении года</w:t>
            </w:r>
          </w:p>
        </w:tc>
      </w:tr>
      <w:tr w:rsidR="007A58CF" w14:paraId="087DA9D8" w14:textId="77777777" w:rsidTr="007A58CF">
        <w:tc>
          <w:tcPr>
            <w:tcW w:w="347" w:type="dxa"/>
          </w:tcPr>
          <w:p w14:paraId="30E1F67D" w14:textId="6BA8F2E8" w:rsidR="00417720" w:rsidRDefault="006E079B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31" w:type="dxa"/>
          </w:tcPr>
          <w:p w14:paraId="6A5B3B95" w14:textId="014E5272" w:rsidR="007A58CF" w:rsidRDefault="006E079B" w:rsidP="007A5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обследование детей испытывающих трудности в процессе </w:t>
            </w:r>
            <w:r w:rsidR="007A58CF">
              <w:rPr>
                <w:rFonts w:ascii="Times New Roman" w:hAnsi="Times New Roman" w:cs="Times New Roman"/>
                <w:sz w:val="28"/>
                <w:szCs w:val="28"/>
              </w:rPr>
              <w:t>обучения в процессе</w:t>
            </w:r>
          </w:p>
          <w:p w14:paraId="67B9ED1A" w14:textId="11EDC996" w:rsidR="00417720" w:rsidRDefault="007A58CF" w:rsidP="007A5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2441" w:type="dxa"/>
          </w:tcPr>
          <w:p w14:paraId="62C9FA86" w14:textId="0DE4CBB3" w:rsidR="00417720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 в развитии детей с целью их дальнейшей коррекции</w:t>
            </w:r>
          </w:p>
        </w:tc>
        <w:tc>
          <w:tcPr>
            <w:tcW w:w="1949" w:type="dxa"/>
          </w:tcPr>
          <w:p w14:paraId="1CEDE288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ABDE2" w14:textId="77777777" w:rsidR="007A58CF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CDF16" w14:textId="227395BB" w:rsidR="007A58CF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0" w:type="dxa"/>
          </w:tcPr>
          <w:p w14:paraId="12274B3A" w14:textId="26E0E6A5" w:rsidR="00417720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педагогов. по результатам диагностики в течении года</w:t>
            </w:r>
          </w:p>
        </w:tc>
      </w:tr>
      <w:tr w:rsidR="007A58CF" w14:paraId="7F84CDE3" w14:textId="77777777" w:rsidTr="007A58CF">
        <w:tc>
          <w:tcPr>
            <w:tcW w:w="347" w:type="dxa"/>
          </w:tcPr>
          <w:p w14:paraId="57E978AB" w14:textId="27657D71" w:rsidR="00417720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31" w:type="dxa"/>
          </w:tcPr>
          <w:p w14:paraId="32C7109D" w14:textId="0112157E" w:rsidR="00417720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детско- родительских отношений</w:t>
            </w:r>
          </w:p>
        </w:tc>
        <w:tc>
          <w:tcPr>
            <w:tcW w:w="2441" w:type="dxa"/>
          </w:tcPr>
          <w:p w14:paraId="19D51E5F" w14:textId="7F1F58A8" w:rsidR="00417720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анализ причин неблагополучия, проблем в семье</w:t>
            </w:r>
          </w:p>
        </w:tc>
        <w:tc>
          <w:tcPr>
            <w:tcW w:w="1949" w:type="dxa"/>
          </w:tcPr>
          <w:p w14:paraId="1FFAD2FE" w14:textId="0E440A48" w:rsidR="00417720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  <w:tc>
          <w:tcPr>
            <w:tcW w:w="1840" w:type="dxa"/>
          </w:tcPr>
          <w:p w14:paraId="747D21C1" w14:textId="0545CB17" w:rsidR="00417720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</w:tr>
      <w:tr w:rsidR="007A58CF" w14:paraId="37D3E2C5" w14:textId="77777777" w:rsidTr="007A58CF">
        <w:tc>
          <w:tcPr>
            <w:tcW w:w="347" w:type="dxa"/>
          </w:tcPr>
          <w:p w14:paraId="24DB8982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15370670" w14:textId="0E6DD094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7AFEB1BA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17F531DF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3486F0E2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8CF" w14:paraId="2B95B420" w14:textId="77777777" w:rsidTr="007A58CF">
        <w:tc>
          <w:tcPr>
            <w:tcW w:w="347" w:type="dxa"/>
          </w:tcPr>
          <w:p w14:paraId="56AF8325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26470BA5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0E966D52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3BEC94FE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E1CA292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8CF" w14:paraId="181762A1" w14:textId="77777777" w:rsidTr="007A58CF">
        <w:tc>
          <w:tcPr>
            <w:tcW w:w="347" w:type="dxa"/>
          </w:tcPr>
          <w:p w14:paraId="292BF77C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16C20AF1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D2A908D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4F83242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50AD014A" w14:textId="77777777" w:rsidR="00417720" w:rsidRDefault="00417720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944FC" w14:textId="618CEB20" w:rsidR="00417720" w:rsidRDefault="00417720" w:rsidP="00417720">
      <w:pPr>
        <w:rPr>
          <w:rFonts w:ascii="Times New Roman" w:hAnsi="Times New Roman" w:cs="Times New Roman"/>
          <w:sz w:val="28"/>
          <w:szCs w:val="28"/>
        </w:rPr>
      </w:pPr>
    </w:p>
    <w:p w14:paraId="7625062F" w14:textId="30021E0E" w:rsidR="007A58CF" w:rsidRPr="007A58CF" w:rsidRDefault="007A58CF" w:rsidP="004177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58CF">
        <w:rPr>
          <w:rFonts w:ascii="Times New Roman" w:hAnsi="Times New Roman" w:cs="Times New Roman"/>
          <w:b/>
          <w:bCs/>
          <w:sz w:val="28"/>
          <w:szCs w:val="28"/>
        </w:rPr>
        <w:t>Коррекционно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8CF">
        <w:rPr>
          <w:rFonts w:ascii="Times New Roman" w:hAnsi="Times New Roman" w:cs="Times New Roman"/>
          <w:b/>
          <w:bCs/>
          <w:sz w:val="28"/>
          <w:szCs w:val="28"/>
        </w:rPr>
        <w:t>развивающая работа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24"/>
        <w:gridCol w:w="2821"/>
        <w:gridCol w:w="2382"/>
        <w:gridCol w:w="1828"/>
        <w:gridCol w:w="1837"/>
      </w:tblGrid>
      <w:tr w:rsidR="007A58CF" w14:paraId="6B5A5E94" w14:textId="77777777" w:rsidTr="001D526A">
        <w:tc>
          <w:tcPr>
            <w:tcW w:w="568" w:type="dxa"/>
          </w:tcPr>
          <w:p w14:paraId="17061887" w14:textId="62C581B4" w:rsidR="007A58CF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835" w:type="dxa"/>
          </w:tcPr>
          <w:p w14:paraId="5FE7A458" w14:textId="1260A658" w:rsidR="007A58CF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 – развивающие занятия для детей с нарушениями в поведении</w:t>
            </w:r>
          </w:p>
        </w:tc>
        <w:tc>
          <w:tcPr>
            <w:tcW w:w="2385" w:type="dxa"/>
          </w:tcPr>
          <w:p w14:paraId="5498B1BD" w14:textId="1ACDFC16" w:rsidR="007A58CF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 конструктивного взаимодействия со сверстниками</w:t>
            </w:r>
          </w:p>
        </w:tc>
        <w:tc>
          <w:tcPr>
            <w:tcW w:w="1852" w:type="dxa"/>
          </w:tcPr>
          <w:p w14:paraId="72F6C79B" w14:textId="77777777" w:rsidR="007A58CF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77D79" w14:textId="154DF1AE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52" w:type="dxa"/>
          </w:tcPr>
          <w:p w14:paraId="6A5F91D4" w14:textId="77777777" w:rsidR="007A58CF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54E51" w14:textId="290F903A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A58CF" w14:paraId="693D6CA1" w14:textId="77777777" w:rsidTr="001D526A">
        <w:tc>
          <w:tcPr>
            <w:tcW w:w="568" w:type="dxa"/>
          </w:tcPr>
          <w:p w14:paraId="04EB4151" w14:textId="358CF029" w:rsidR="007A58CF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5035631E" w14:textId="4AB777AE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оррекционно – развивающие занятия</w:t>
            </w:r>
          </w:p>
        </w:tc>
        <w:tc>
          <w:tcPr>
            <w:tcW w:w="2385" w:type="dxa"/>
          </w:tcPr>
          <w:p w14:paraId="2B28538F" w14:textId="3E1DB614" w:rsidR="007A58CF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выявленных проблем в обучении</w:t>
            </w:r>
          </w:p>
        </w:tc>
        <w:tc>
          <w:tcPr>
            <w:tcW w:w="1852" w:type="dxa"/>
          </w:tcPr>
          <w:p w14:paraId="46DE5E7F" w14:textId="77777777" w:rsidR="007A58CF" w:rsidRDefault="007A58CF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A70BD" w14:textId="58E654A5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52" w:type="dxa"/>
          </w:tcPr>
          <w:p w14:paraId="2263C9B2" w14:textId="6578CC13" w:rsidR="007A58CF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D526A" w14:paraId="2D77E653" w14:textId="77777777" w:rsidTr="001D526A">
        <w:tc>
          <w:tcPr>
            <w:tcW w:w="568" w:type="dxa"/>
          </w:tcPr>
          <w:p w14:paraId="0271CD92" w14:textId="77777777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E8117C" w14:textId="207AA90D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BF3ABC5" w14:textId="77777777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E11A0B9" w14:textId="77777777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54FB24D" w14:textId="77777777" w:rsidR="001D526A" w:rsidRDefault="001D526A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4D6CDD" w14:textId="7BC24D8D" w:rsidR="007A58CF" w:rsidRDefault="001D526A" w:rsidP="004177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52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782"/>
        <w:gridCol w:w="3701"/>
        <w:gridCol w:w="842"/>
        <w:gridCol w:w="1469"/>
      </w:tblGrid>
      <w:tr w:rsidR="00EC483E" w14:paraId="7A5AB832" w14:textId="77777777" w:rsidTr="00EC483E">
        <w:tc>
          <w:tcPr>
            <w:tcW w:w="562" w:type="dxa"/>
          </w:tcPr>
          <w:p w14:paraId="74E26E4D" w14:textId="418F2CF5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DAE6EDE" w14:textId="4961D84F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дезадаптации воспитанников </w:t>
            </w:r>
          </w:p>
        </w:tc>
        <w:tc>
          <w:tcPr>
            <w:tcW w:w="3828" w:type="dxa"/>
          </w:tcPr>
          <w:p w14:paraId="17E00DE6" w14:textId="2C340AFF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жизненных этапов и событий</w:t>
            </w:r>
          </w:p>
        </w:tc>
        <w:tc>
          <w:tcPr>
            <w:tcW w:w="850" w:type="dxa"/>
          </w:tcPr>
          <w:p w14:paraId="01D90221" w14:textId="77777777" w:rsidR="00EC483E" w:rsidRDefault="00EC483E" w:rsidP="004177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81DC77" w14:textId="7B47F607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0" w:type="dxa"/>
          </w:tcPr>
          <w:p w14:paraId="626B206C" w14:textId="77777777" w:rsid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385A4" w14:textId="4A02A46F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C483E" w14:paraId="29E43240" w14:textId="77777777" w:rsidTr="00EC483E">
        <w:tc>
          <w:tcPr>
            <w:tcW w:w="562" w:type="dxa"/>
          </w:tcPr>
          <w:p w14:paraId="05594B48" w14:textId="574359D9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4DA9B909" w14:textId="0102006D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>Работа с воспитанниками группы риска</w:t>
            </w:r>
          </w:p>
        </w:tc>
        <w:tc>
          <w:tcPr>
            <w:tcW w:w="3828" w:type="dxa"/>
          </w:tcPr>
          <w:p w14:paraId="032C6ABC" w14:textId="4F94962C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</w:t>
            </w:r>
          </w:p>
        </w:tc>
        <w:tc>
          <w:tcPr>
            <w:tcW w:w="850" w:type="dxa"/>
          </w:tcPr>
          <w:p w14:paraId="5A076751" w14:textId="77777777" w:rsidR="00EC483E" w:rsidRDefault="00EC483E" w:rsidP="004177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69137108" w14:textId="039323E2" w:rsidR="00EC483E" w:rsidRDefault="00EC483E" w:rsidP="00EC483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EC483E" w14:paraId="6287924F" w14:textId="77777777" w:rsidTr="00EC483E">
        <w:tc>
          <w:tcPr>
            <w:tcW w:w="562" w:type="dxa"/>
          </w:tcPr>
          <w:p w14:paraId="30E42764" w14:textId="03771821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BC7E36C" w14:textId="7FCAF033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педагогам в плане профилактики поведения воспитанников</w:t>
            </w:r>
          </w:p>
        </w:tc>
        <w:tc>
          <w:tcPr>
            <w:tcW w:w="3828" w:type="dxa"/>
          </w:tcPr>
          <w:p w14:paraId="7E6C73A2" w14:textId="77777777" w:rsidR="00EC483E" w:rsidRPr="00EC483E" w:rsidRDefault="00EC483E" w:rsidP="0041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9D000B" w14:textId="77777777" w:rsidR="00EC483E" w:rsidRDefault="00EC483E" w:rsidP="004177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 w14:paraId="1F1778F2" w14:textId="4885AFA6" w:rsidR="00EC483E" w:rsidRDefault="00EC483E" w:rsidP="00EC4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педагогов.</w:t>
            </w:r>
          </w:p>
        </w:tc>
      </w:tr>
    </w:tbl>
    <w:p w14:paraId="68260990" w14:textId="4BB03D8F" w:rsidR="00EC483E" w:rsidRDefault="00EC483E" w:rsidP="004177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367103" w14:textId="22615277" w:rsidR="00EC483E" w:rsidRDefault="00EC483E" w:rsidP="004177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Психологическое консультирование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741"/>
        <w:gridCol w:w="2700"/>
        <w:gridCol w:w="2154"/>
        <w:gridCol w:w="1270"/>
      </w:tblGrid>
      <w:tr w:rsidR="00C2608D" w14:paraId="39C1C450" w14:textId="77777777" w:rsidTr="0014767E">
        <w:tc>
          <w:tcPr>
            <w:tcW w:w="562" w:type="dxa"/>
          </w:tcPr>
          <w:p w14:paraId="7C0827A4" w14:textId="75A96B30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14:paraId="5FE5B2DD" w14:textId="5C9E48D5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воспитания имеющих проблемы в обучении и отклонении в поведении</w:t>
            </w:r>
          </w:p>
        </w:tc>
        <w:tc>
          <w:tcPr>
            <w:tcW w:w="3345" w:type="dxa"/>
          </w:tcPr>
          <w:p w14:paraId="0A0BC4E5" w14:textId="250F2052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причин, мешающие сверстникам в процессе общения.</w:t>
            </w:r>
          </w:p>
        </w:tc>
        <w:tc>
          <w:tcPr>
            <w:tcW w:w="850" w:type="dxa"/>
          </w:tcPr>
          <w:p w14:paraId="4EA02FB3" w14:textId="77777777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D3B4B" w14:textId="585CC9CC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2" w:type="dxa"/>
          </w:tcPr>
          <w:p w14:paraId="3A23870E" w14:textId="77777777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86544" w14:textId="00010A38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2608D" w14:paraId="70F01793" w14:textId="77777777" w:rsidTr="0014767E">
        <w:tc>
          <w:tcPr>
            <w:tcW w:w="562" w:type="dxa"/>
          </w:tcPr>
          <w:p w14:paraId="5994F180" w14:textId="4C02BB07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14:paraId="42019D6E" w14:textId="22E41705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актуальным вопросам воспитания и обучения детей (СОП, ВТУ, КДН, ПДН)</w:t>
            </w:r>
          </w:p>
        </w:tc>
        <w:tc>
          <w:tcPr>
            <w:tcW w:w="3345" w:type="dxa"/>
          </w:tcPr>
          <w:p w14:paraId="53016E4F" w14:textId="77777777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F5A3E9" w14:textId="77777777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1B55F" w14:textId="092C846A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2" w:type="dxa"/>
          </w:tcPr>
          <w:p w14:paraId="13BC9AFD" w14:textId="77777777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F432" w14:textId="4BE7B94D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4767E" w14:paraId="40C0E172" w14:textId="77777777" w:rsidTr="0014767E">
        <w:tc>
          <w:tcPr>
            <w:tcW w:w="562" w:type="dxa"/>
          </w:tcPr>
          <w:p w14:paraId="0B6C6774" w14:textId="7FFBADF1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14:paraId="58C97BE5" w14:textId="25B6F580" w:rsidR="0014767E" w:rsidRDefault="0014767E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психолого-педагогических семинарах</w:t>
            </w:r>
          </w:p>
        </w:tc>
        <w:tc>
          <w:tcPr>
            <w:tcW w:w="3345" w:type="dxa"/>
          </w:tcPr>
          <w:p w14:paraId="44A2E738" w14:textId="5B4A9EA9" w:rsidR="0014767E" w:rsidRDefault="00C2608D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компетенции</w:t>
            </w:r>
          </w:p>
        </w:tc>
        <w:tc>
          <w:tcPr>
            <w:tcW w:w="850" w:type="dxa"/>
          </w:tcPr>
          <w:p w14:paraId="388D1FD1" w14:textId="01A6AD01" w:rsidR="0014767E" w:rsidRDefault="00C2608D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412" w:type="dxa"/>
          </w:tcPr>
          <w:p w14:paraId="190A71EA" w14:textId="024D746F" w:rsidR="0014767E" w:rsidRDefault="00C2608D" w:rsidP="0014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14:paraId="0AA5667E" w14:textId="0EE617E1" w:rsidR="0014767E" w:rsidRDefault="00C2608D" w:rsidP="001476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0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Психологическое просвещение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342"/>
        <w:gridCol w:w="3179"/>
        <w:gridCol w:w="2154"/>
        <w:gridCol w:w="1244"/>
      </w:tblGrid>
      <w:tr w:rsidR="00C2608D" w14:paraId="144A7C90" w14:textId="77777777" w:rsidTr="00C2608D">
        <w:tc>
          <w:tcPr>
            <w:tcW w:w="426" w:type="dxa"/>
          </w:tcPr>
          <w:p w14:paraId="6277679F" w14:textId="269A21F7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19CF37B3" w14:textId="1413831C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педагогических советах</w:t>
            </w:r>
          </w:p>
        </w:tc>
        <w:tc>
          <w:tcPr>
            <w:tcW w:w="3543" w:type="dxa"/>
          </w:tcPr>
          <w:p w14:paraId="3D9887F3" w14:textId="6BFD1E99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психолого-педагогических условий для успешности воспитанников</w:t>
            </w:r>
          </w:p>
        </w:tc>
        <w:tc>
          <w:tcPr>
            <w:tcW w:w="1843" w:type="dxa"/>
          </w:tcPr>
          <w:p w14:paraId="4D0E9AE5" w14:textId="77777777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4386A" w14:textId="6ADE1C86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270" w:type="dxa"/>
          </w:tcPr>
          <w:p w14:paraId="7A150AC1" w14:textId="76DE4B92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2608D" w14:paraId="43AEC941" w14:textId="77777777" w:rsidTr="00C2608D">
        <w:tc>
          <w:tcPr>
            <w:tcW w:w="426" w:type="dxa"/>
          </w:tcPr>
          <w:p w14:paraId="089949E7" w14:textId="1710B706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7BB4CF1F" w14:textId="241B3DCA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анализ</w:t>
            </w:r>
          </w:p>
        </w:tc>
        <w:tc>
          <w:tcPr>
            <w:tcW w:w="3543" w:type="dxa"/>
          </w:tcPr>
          <w:p w14:paraId="627ADEE8" w14:textId="3B95B9CC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психолого- педагогических условий для реализации возможностей воспитанников. Изучение стиля общения педагогов с воспитанниками.</w:t>
            </w:r>
          </w:p>
        </w:tc>
        <w:tc>
          <w:tcPr>
            <w:tcW w:w="1843" w:type="dxa"/>
          </w:tcPr>
          <w:p w14:paraId="42B4D634" w14:textId="77777777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653DC" w14:textId="0A1225DE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bookmarkStart w:id="0" w:name="_GoBack"/>
            <w:bookmarkEnd w:id="0"/>
          </w:p>
        </w:tc>
        <w:tc>
          <w:tcPr>
            <w:tcW w:w="1270" w:type="dxa"/>
          </w:tcPr>
          <w:p w14:paraId="398BCFC7" w14:textId="29E2C939" w:rsidR="00C2608D" w:rsidRDefault="00C2608D" w:rsidP="00C2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14:paraId="2C2EDF04" w14:textId="77777777" w:rsidR="00C2608D" w:rsidRPr="00C2608D" w:rsidRDefault="00C2608D" w:rsidP="00C2608D">
      <w:pPr>
        <w:rPr>
          <w:rFonts w:ascii="Times New Roman" w:hAnsi="Times New Roman" w:cs="Times New Roman"/>
          <w:sz w:val="28"/>
          <w:szCs w:val="28"/>
        </w:rPr>
      </w:pPr>
    </w:p>
    <w:sectPr w:rsidR="00C2608D" w:rsidRPr="00C2608D" w:rsidSect="00D502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A9"/>
    <w:rsid w:val="001047DC"/>
    <w:rsid w:val="001140E4"/>
    <w:rsid w:val="0014767E"/>
    <w:rsid w:val="001D526A"/>
    <w:rsid w:val="0023217D"/>
    <w:rsid w:val="00417720"/>
    <w:rsid w:val="004E756B"/>
    <w:rsid w:val="006E079B"/>
    <w:rsid w:val="007A58CF"/>
    <w:rsid w:val="00A803C8"/>
    <w:rsid w:val="00C2608D"/>
    <w:rsid w:val="00CD11A9"/>
    <w:rsid w:val="00D502CF"/>
    <w:rsid w:val="00E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E02E"/>
  <w15:chartTrackingRefBased/>
  <w15:docId w15:val="{BCC7B6F4-D1FE-4610-8A66-0EE30716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5</cp:revision>
  <dcterms:created xsi:type="dcterms:W3CDTF">2024-09-28T23:15:00Z</dcterms:created>
  <dcterms:modified xsi:type="dcterms:W3CDTF">2024-09-29T05:33:00Z</dcterms:modified>
</cp:coreProperties>
</file>