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608B" w14:textId="449AF9BE" w:rsidR="0071750F" w:rsidRDefault="009E6F75" w:rsidP="009E6F75">
      <w:pPr>
        <w:spacing w:after="0" w:line="240" w:lineRule="auto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>Структурное подразделение Изумрудновской оош – МБОУ Изумрудновский детский сад</w:t>
      </w:r>
    </w:p>
    <w:p w14:paraId="3B12A8B6" w14:textId="77777777" w:rsidR="0071750F" w:rsidRDefault="0071750F" w:rsidP="0071750F">
      <w:pPr>
        <w:spacing w:after="0" w:line="240" w:lineRule="auto"/>
        <w:jc w:val="center"/>
        <w:rPr>
          <w:rFonts w:ascii="Times New Roman" w:hAnsi="Times New Roman"/>
          <w:sz w:val="24"/>
          <w:szCs w:val="26"/>
          <w:lang w:eastAsia="ru-RU"/>
        </w:rPr>
      </w:pPr>
    </w:p>
    <w:p w14:paraId="55DF1D64" w14:textId="77777777" w:rsidR="0071750F" w:rsidRDefault="0071750F" w:rsidP="0071750F">
      <w:pPr>
        <w:tabs>
          <w:tab w:val="left" w:pos="4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6B7765E9" w14:textId="77777777" w:rsidR="0071750F" w:rsidRDefault="0071750F" w:rsidP="0071750F">
      <w:p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СОГЛАСОВАНО                                                                     УТВЕРЖДАЮ</w:t>
      </w:r>
    </w:p>
    <w:p w14:paraId="5E8D7AA7" w14:textId="3B489312" w:rsidR="0071750F" w:rsidRDefault="0071750F" w:rsidP="0071750F">
      <w:p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</w:t>
      </w:r>
      <w:r w:rsidR="00E0055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Зав. МБОУ «……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»  </w:t>
      </w:r>
    </w:p>
    <w:p w14:paraId="24D7B9B3" w14:textId="706BEF66" w:rsidR="00E00554" w:rsidRDefault="0071750F" w:rsidP="00E00554">
      <w:p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№__ от 31.08.2023                                      </w:t>
      </w:r>
      <w:r w:rsidR="00E00554">
        <w:rPr>
          <w:rFonts w:ascii="Times New Roman" w:hAnsi="Times New Roman"/>
          <w:sz w:val="24"/>
          <w:szCs w:val="24"/>
        </w:rPr>
        <w:t xml:space="preserve">                       1.09.2023 г</w:t>
      </w:r>
    </w:p>
    <w:p w14:paraId="3B7F052A" w14:textId="11D6AE67" w:rsidR="0071750F" w:rsidRDefault="00E00554" w:rsidP="00E00554">
      <w:p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71750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1750F">
        <w:rPr>
          <w:rFonts w:ascii="Times New Roman" w:hAnsi="Times New Roman"/>
          <w:sz w:val="24"/>
          <w:szCs w:val="24"/>
        </w:rPr>
        <w:t xml:space="preserve"> ___________/</w:t>
      </w:r>
      <w:proofErr w:type="gramStart"/>
      <w:r w:rsidR="0071750F">
        <w:rPr>
          <w:rFonts w:ascii="Times New Roman" w:hAnsi="Times New Roman"/>
          <w:sz w:val="24"/>
          <w:szCs w:val="24"/>
        </w:rPr>
        <w:t>С.А.Малицкая./</w:t>
      </w:r>
      <w:proofErr w:type="gramEnd"/>
    </w:p>
    <w:p w14:paraId="12F5E923" w14:textId="79CB785D" w:rsidR="0071750F" w:rsidRDefault="00E00554" w:rsidP="0071750F">
      <w:pPr>
        <w:tabs>
          <w:tab w:val="left" w:pos="4440"/>
        </w:tabs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</w:p>
    <w:p w14:paraId="7EFDA520" w14:textId="77777777" w:rsidR="0071750F" w:rsidRDefault="0071750F" w:rsidP="0071750F">
      <w:pPr>
        <w:tabs>
          <w:tab w:val="left" w:pos="4440"/>
        </w:tabs>
        <w:jc w:val="center"/>
        <w:rPr>
          <w:b/>
          <w:sz w:val="48"/>
          <w:szCs w:val="48"/>
        </w:rPr>
      </w:pPr>
    </w:p>
    <w:p w14:paraId="63B4AC6B" w14:textId="77777777" w:rsidR="0071750F" w:rsidRDefault="0071750F" w:rsidP="0071750F">
      <w:pPr>
        <w:tabs>
          <w:tab w:val="left" w:pos="4440"/>
        </w:tabs>
        <w:jc w:val="center"/>
        <w:rPr>
          <w:b/>
          <w:sz w:val="48"/>
          <w:szCs w:val="48"/>
        </w:rPr>
      </w:pPr>
    </w:p>
    <w:p w14:paraId="25475F03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работы</w:t>
      </w:r>
    </w:p>
    <w:p w14:paraId="3E14BD46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педагога-психолога Горновой Е.А.</w:t>
      </w:r>
    </w:p>
    <w:p w14:paraId="3CADEF56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2023 - 2024 учебный год</w:t>
      </w:r>
    </w:p>
    <w:p w14:paraId="77C385F6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36"/>
          <w:szCs w:val="36"/>
        </w:rPr>
      </w:pPr>
    </w:p>
    <w:p w14:paraId="22F738C3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36"/>
          <w:szCs w:val="36"/>
        </w:rPr>
      </w:pPr>
    </w:p>
    <w:p w14:paraId="01495734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36"/>
          <w:szCs w:val="36"/>
        </w:rPr>
      </w:pPr>
    </w:p>
    <w:p w14:paraId="75A30881" w14:textId="77777777" w:rsidR="0071750F" w:rsidRDefault="0071750F" w:rsidP="0071750F">
      <w:pPr>
        <w:tabs>
          <w:tab w:val="left" w:pos="500"/>
          <w:tab w:val="left" w:pos="4440"/>
        </w:tabs>
      </w:pPr>
      <w:r>
        <w:rPr>
          <w:rFonts w:ascii="Times New Roman" w:hAnsi="Times New Roman"/>
          <w:sz w:val="36"/>
          <w:szCs w:val="36"/>
        </w:rPr>
        <w:tab/>
      </w:r>
    </w:p>
    <w:p w14:paraId="0A8A39EC" w14:textId="77777777" w:rsidR="0071750F" w:rsidRDefault="0071750F" w:rsidP="0071750F">
      <w:pPr>
        <w:tabs>
          <w:tab w:val="left" w:pos="500"/>
          <w:tab w:val="left" w:pos="4440"/>
        </w:tabs>
      </w:pPr>
    </w:p>
    <w:p w14:paraId="73DCD7E4" w14:textId="77777777" w:rsidR="0071750F" w:rsidRDefault="0071750F" w:rsidP="0071750F">
      <w:pPr>
        <w:tabs>
          <w:tab w:val="left" w:pos="2616"/>
        </w:tabs>
      </w:pPr>
      <w:r>
        <w:tab/>
      </w:r>
    </w:p>
    <w:p w14:paraId="7A5338C4" w14:textId="77777777" w:rsidR="0071750F" w:rsidRDefault="0071750F" w:rsidP="0071750F">
      <w:pPr>
        <w:tabs>
          <w:tab w:val="left" w:pos="500"/>
          <w:tab w:val="left" w:pos="4440"/>
        </w:tabs>
      </w:pPr>
    </w:p>
    <w:p w14:paraId="65B5A99E" w14:textId="77777777" w:rsidR="0071750F" w:rsidRDefault="0071750F" w:rsidP="0071750F">
      <w:pPr>
        <w:tabs>
          <w:tab w:val="left" w:pos="500"/>
          <w:tab w:val="left" w:pos="4440"/>
        </w:tabs>
      </w:pPr>
    </w:p>
    <w:p w14:paraId="0538FA54" w14:textId="77777777" w:rsidR="0071750F" w:rsidRDefault="0071750F" w:rsidP="0071750F">
      <w:pPr>
        <w:tabs>
          <w:tab w:val="left" w:pos="500"/>
          <w:tab w:val="left" w:pos="4440"/>
        </w:tabs>
      </w:pPr>
    </w:p>
    <w:p w14:paraId="75E81984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27D536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72B66FC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1AC0BF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Изумрудный</w:t>
      </w:r>
    </w:p>
    <w:p w14:paraId="286101C8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14:paraId="2C8E1772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263652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372101" w14:textId="70A9BA6D" w:rsidR="0071750F" w:rsidRPr="009E6F75" w:rsidRDefault="0071750F" w:rsidP="00DF58E3">
      <w:p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b/>
          <w:sz w:val="32"/>
          <w:szCs w:val="32"/>
        </w:rPr>
        <w:lastRenderedPageBreak/>
        <w:t xml:space="preserve">Цель: </w:t>
      </w:r>
      <w:r w:rsidRPr="009E6F75">
        <w:rPr>
          <w:rFonts w:ascii="Times New Roman" w:hAnsi="Times New Roman"/>
          <w:sz w:val="32"/>
          <w:szCs w:val="32"/>
        </w:rPr>
        <w:t>осуществление</w:t>
      </w:r>
      <w:r w:rsidRPr="009E6F75">
        <w:rPr>
          <w:rFonts w:ascii="Times New Roman" w:hAnsi="Times New Roman"/>
          <w:b/>
          <w:sz w:val="32"/>
          <w:szCs w:val="32"/>
        </w:rPr>
        <w:t xml:space="preserve"> </w:t>
      </w:r>
      <w:r w:rsidRPr="009E6F75">
        <w:rPr>
          <w:rFonts w:ascii="Times New Roman" w:hAnsi="Times New Roman"/>
          <w:sz w:val="32"/>
          <w:szCs w:val="32"/>
        </w:rPr>
        <w:t xml:space="preserve">психологического сопровождения, направленного на сохранение и укрепление психологического </w:t>
      </w:r>
      <w:proofErr w:type="gramStart"/>
      <w:r w:rsidRPr="009E6F75">
        <w:rPr>
          <w:rFonts w:ascii="Times New Roman" w:hAnsi="Times New Roman"/>
          <w:sz w:val="32"/>
          <w:szCs w:val="32"/>
        </w:rPr>
        <w:t xml:space="preserve">здоровья  </w:t>
      </w:r>
      <w:proofErr w:type="spellStart"/>
      <w:r w:rsidRPr="009E6F75">
        <w:rPr>
          <w:rFonts w:ascii="Times New Roman" w:hAnsi="Times New Roman"/>
          <w:sz w:val="32"/>
          <w:szCs w:val="32"/>
        </w:rPr>
        <w:t>детей</w:t>
      </w:r>
      <w:proofErr w:type="gramEnd"/>
      <w:r w:rsidRPr="009E6F75">
        <w:rPr>
          <w:rFonts w:ascii="Times New Roman" w:hAnsi="Times New Roman"/>
          <w:sz w:val="32"/>
          <w:szCs w:val="32"/>
        </w:rPr>
        <w:t>,и</w:t>
      </w:r>
      <w:proofErr w:type="spellEnd"/>
      <w:r w:rsidRPr="009E6F75">
        <w:rPr>
          <w:rFonts w:ascii="Times New Roman" w:hAnsi="Times New Roman"/>
          <w:sz w:val="32"/>
          <w:szCs w:val="32"/>
        </w:rPr>
        <w:t xml:space="preserve"> обеспечение полноценного и гармоничного развития в условиях ДОУ посредством диагностической, коррекционно-развивающей и консультационно-просветительской деятельности.</w:t>
      </w:r>
    </w:p>
    <w:p w14:paraId="46FA2C7B" w14:textId="77777777" w:rsidR="0071750F" w:rsidRPr="009E6F75" w:rsidRDefault="0071750F" w:rsidP="0071750F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9E6F75">
        <w:rPr>
          <w:rFonts w:ascii="Times New Roman" w:hAnsi="Times New Roman"/>
          <w:b/>
          <w:sz w:val="32"/>
          <w:szCs w:val="32"/>
        </w:rPr>
        <w:t>Задачи:</w:t>
      </w:r>
    </w:p>
    <w:p w14:paraId="0689541D" w14:textId="204952F3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Выявление</w:t>
      </w:r>
      <w:r w:rsidR="00542F35">
        <w:rPr>
          <w:rFonts w:ascii="Times New Roman" w:hAnsi="Times New Roman"/>
          <w:sz w:val="32"/>
          <w:szCs w:val="32"/>
        </w:rPr>
        <w:t xml:space="preserve"> </w:t>
      </w:r>
      <w:r w:rsidRPr="009E6F75">
        <w:rPr>
          <w:rFonts w:ascii="Times New Roman" w:hAnsi="Times New Roman"/>
          <w:sz w:val="32"/>
          <w:szCs w:val="32"/>
        </w:rPr>
        <w:t>детей с особыми возможностями здоровья поступивших в МБОУ и оказание необходимой психологической помощи детям в адаптационный период.</w:t>
      </w:r>
    </w:p>
    <w:p w14:paraId="5D6C7F73" w14:textId="77777777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 xml:space="preserve">Обеспечить психологическое сопровождение детей целевых групп  посредством проведения коррекционно-развивающих занятий с детьми согласно заключениям ППк после проведенного диагностического обследования, ПМПК. </w:t>
      </w:r>
    </w:p>
    <w:p w14:paraId="26625158" w14:textId="3A61EA46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Участвовать в разработке образовательных, адаптированных и дополнительных программ.</w:t>
      </w:r>
    </w:p>
    <w:p w14:paraId="24D76C65" w14:textId="77777777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Способствовать повышению компетентности педагогов и родителей в вопросах воспитания и обучения детей  посредством просветительской и консультативной работы.</w:t>
      </w:r>
    </w:p>
    <w:p w14:paraId="776626D8" w14:textId="77777777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Повышать собственный профессиональный уровень.</w:t>
      </w:r>
    </w:p>
    <w:p w14:paraId="24ED299A" w14:textId="77777777" w:rsidR="0071750F" w:rsidRPr="009E6F75" w:rsidRDefault="0071750F" w:rsidP="0071750F">
      <w:pPr>
        <w:rPr>
          <w:rFonts w:ascii="Times New Roman" w:hAnsi="Times New Roman"/>
          <w:sz w:val="32"/>
          <w:szCs w:val="32"/>
        </w:rPr>
      </w:pPr>
    </w:p>
    <w:p w14:paraId="3961B99C" w14:textId="77777777" w:rsidR="0071750F" w:rsidRPr="009E6F75" w:rsidRDefault="0071750F" w:rsidP="0071750F">
      <w:pPr>
        <w:pStyle w:val="a3"/>
        <w:shd w:val="clear" w:color="auto" w:fill="FFFFFF"/>
        <w:spacing w:before="200"/>
        <w:rPr>
          <w:sz w:val="32"/>
          <w:szCs w:val="32"/>
        </w:rPr>
      </w:pPr>
      <w:r w:rsidRPr="009E6F75">
        <w:rPr>
          <w:b/>
          <w:bCs/>
          <w:sz w:val="32"/>
          <w:szCs w:val="32"/>
        </w:rPr>
        <w:t>Формы работы:</w:t>
      </w:r>
    </w:p>
    <w:p w14:paraId="751A6624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наблюдение;</w:t>
      </w:r>
    </w:p>
    <w:p w14:paraId="10CD766E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беседа;</w:t>
      </w:r>
    </w:p>
    <w:p w14:paraId="35451D79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анкетирование, диагностическое обследование;</w:t>
      </w:r>
    </w:p>
    <w:p w14:paraId="378877AF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коррекционно-развивающие занятия (индивидуальные/подгрупповые/ групповые);</w:t>
      </w:r>
    </w:p>
    <w:p w14:paraId="09644E6B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тренинги, семинары, круглые столы;</w:t>
      </w:r>
    </w:p>
    <w:p w14:paraId="7DE33995" w14:textId="73672C96" w:rsidR="0071750F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color w:val="333333"/>
          <w:sz w:val="32"/>
          <w:szCs w:val="32"/>
        </w:rPr>
      </w:pPr>
      <w:r w:rsidRPr="009E6F75">
        <w:rPr>
          <w:rFonts w:ascii="Times New Roman" w:hAnsi="Times New Roman"/>
          <w:color w:val="333333"/>
          <w:sz w:val="32"/>
          <w:szCs w:val="32"/>
        </w:rPr>
        <w:t>консультации</w:t>
      </w:r>
    </w:p>
    <w:p w14:paraId="58266CF4" w14:textId="552EAD39" w:rsidR="00DF58E3" w:rsidRDefault="00DF58E3" w:rsidP="00DF58E3">
      <w:pPr>
        <w:shd w:val="clear" w:color="auto" w:fill="FFFFFF"/>
        <w:spacing w:before="60" w:after="0" w:line="240" w:lineRule="auto"/>
        <w:rPr>
          <w:rFonts w:ascii="Times New Roman" w:hAnsi="Times New Roman"/>
          <w:color w:val="333333"/>
          <w:sz w:val="32"/>
          <w:szCs w:val="32"/>
        </w:rPr>
      </w:pPr>
    </w:p>
    <w:p w14:paraId="7AB842B6" w14:textId="09E44C9D" w:rsidR="00DF58E3" w:rsidRDefault="00DF58E3" w:rsidP="00DF58E3">
      <w:pPr>
        <w:shd w:val="clear" w:color="auto" w:fill="FFFFFF"/>
        <w:spacing w:before="60" w:after="0" w:line="240" w:lineRule="auto"/>
        <w:rPr>
          <w:rFonts w:ascii="Times New Roman" w:hAnsi="Times New Roman"/>
          <w:color w:val="333333"/>
          <w:sz w:val="32"/>
          <w:szCs w:val="32"/>
        </w:rPr>
      </w:pPr>
    </w:p>
    <w:p w14:paraId="165BC654" w14:textId="77777777" w:rsidR="00DF58E3" w:rsidRPr="009E6F75" w:rsidRDefault="00DF58E3" w:rsidP="00DF58E3">
      <w:pPr>
        <w:shd w:val="clear" w:color="auto" w:fill="FFFFFF"/>
        <w:spacing w:before="60" w:after="0" w:line="240" w:lineRule="auto"/>
        <w:rPr>
          <w:rFonts w:ascii="Times New Roman" w:hAnsi="Times New Roman"/>
          <w:color w:val="333333"/>
          <w:sz w:val="32"/>
          <w:szCs w:val="32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5"/>
        <w:gridCol w:w="2805"/>
        <w:gridCol w:w="1922"/>
        <w:gridCol w:w="2830"/>
      </w:tblGrid>
      <w:tr w:rsidR="0071750F" w:rsidRPr="009E6F75" w14:paraId="0434DE20" w14:textId="77777777" w:rsidTr="00542F3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F5A1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Направления работы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D590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i/>
                <w:sz w:val="32"/>
                <w:szCs w:val="32"/>
              </w:rPr>
              <w:t>Содержание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D85D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i/>
                <w:sz w:val="32"/>
                <w:szCs w:val="32"/>
              </w:rPr>
              <w:t>Сроки выполнения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6CEE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i/>
                <w:sz w:val="32"/>
                <w:szCs w:val="32"/>
              </w:rPr>
              <w:t>Ожидаемый результат</w:t>
            </w:r>
          </w:p>
        </w:tc>
      </w:tr>
      <w:tr w:rsidR="0071750F" w:rsidRPr="009E6F75" w14:paraId="09DF01C4" w14:textId="77777777" w:rsidTr="00542F35">
        <w:trPr>
          <w:trHeight w:val="129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82B" w14:textId="6962B738" w:rsidR="0071750F" w:rsidRPr="009E6F75" w:rsidRDefault="0071750F" w:rsidP="00DF58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Психологическ</w:t>
            </w:r>
            <w:r w:rsidR="00DF58E3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я диагностика</w:t>
            </w:r>
          </w:p>
          <w:p w14:paraId="012402D2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D8CD5E1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EF5FD4A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E030269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48039CF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6366E81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39F619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7A2EF80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0CAFA35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5EDB4FF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456A4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1. Наблюдение за вновь прибывшими  де</w:t>
            </w:r>
            <w:bookmarkStart w:id="0" w:name="_GoBack"/>
            <w:bookmarkEnd w:id="0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тьми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0B4F95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  <w:p w14:paraId="19F8D1AF" w14:textId="77777777" w:rsidR="0071750F" w:rsidRPr="009E6F75" w:rsidRDefault="0071750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0F62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Выявление уровня дезадаптации детей   и последующая разработка рекомендаций для педагогов и родителей. </w:t>
            </w:r>
          </w:p>
          <w:p w14:paraId="493FE5E6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3363772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26CD3CF1" w14:textId="77777777" w:rsidTr="00542F35">
        <w:trPr>
          <w:trHeight w:val="12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739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5B12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2.Анкетирование родителей вновь поступивших детей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EA34CE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 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F8A48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Выявление индивидуальных особенностей вновь поступивших детей для комфортной адаптации</w:t>
            </w:r>
          </w:p>
        </w:tc>
      </w:tr>
      <w:tr w:rsidR="0071750F" w:rsidRPr="009E6F75" w14:paraId="15CAB55C" w14:textId="77777777" w:rsidTr="00542F35">
        <w:trPr>
          <w:trHeight w:val="12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B83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535844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3.Анкетирование родителей по завершению периода адаптации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E28AE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Ноябрь 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B7E5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Определение завершения периода адаптации</w:t>
            </w:r>
          </w:p>
        </w:tc>
      </w:tr>
      <w:tr w:rsidR="0071750F" w:rsidRPr="009E6F75" w14:paraId="736A19AA" w14:textId="77777777" w:rsidTr="00542F35">
        <w:trPr>
          <w:trHeight w:val="12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5787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D68600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4.Заполнение Листов адаптации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F6B12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 - октябрь 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1B467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Динамика адаптации к ДОУ</w:t>
            </w:r>
          </w:p>
        </w:tc>
      </w:tr>
      <w:tr w:rsidR="0071750F" w:rsidRPr="009E6F75" w14:paraId="3931E4F1" w14:textId="77777777" w:rsidTr="00542F35">
        <w:trPr>
          <w:trHeight w:val="12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8CF0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96A88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5. Изучение медицинских карт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CC3EF9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  <w:p w14:paraId="2B98C0EF" w14:textId="77777777" w:rsidR="0071750F" w:rsidRPr="009E6F75" w:rsidRDefault="0071750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E48A6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Раннее выявление детей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требующих сопровождения и создания особых образовательных условий.</w:t>
            </w:r>
          </w:p>
          <w:p w14:paraId="70A5C824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22FC03FE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385DBBE2" w14:textId="77777777" w:rsidTr="00542F35">
        <w:trPr>
          <w:trHeight w:val="12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B7D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214EC2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6.Диагностическое   обследование детей   целевых групп (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старшая  и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подготовительная группы)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71CEC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с 1по15 сентября</w:t>
            </w:r>
          </w:p>
          <w:p w14:paraId="1E7D8FA2" w14:textId="6DF14BD6" w:rsidR="0071750F" w:rsidRPr="009E6F75" w:rsidRDefault="0071750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DF58E3">
              <w:rPr>
                <w:rFonts w:ascii="Times New Roman" w:hAnsi="Times New Roman"/>
                <w:sz w:val="32"/>
                <w:szCs w:val="32"/>
              </w:rPr>
              <w:t>3</w:t>
            </w: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</w:p>
          <w:p w14:paraId="51FC041B" w14:textId="77777777" w:rsidR="0071750F" w:rsidRPr="009E6F75" w:rsidRDefault="0071750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659D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Выявление уровня развития познавательных процессов и эмоционально-личностной сферы для составления коррекционно-развивающего блока занятий</w:t>
            </w:r>
          </w:p>
          <w:p w14:paraId="5C22A696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06CB9C94" w14:textId="77777777" w:rsidTr="00542F35">
        <w:trPr>
          <w:trHeight w:val="12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9C72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67CF54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7.Диагностическое обследование детей средней группы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9A48E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Апрель                   2024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AA9A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Выявление уровня развития познавательных процессов</w:t>
            </w:r>
          </w:p>
        </w:tc>
      </w:tr>
      <w:tr w:rsidR="0071750F" w:rsidRPr="009E6F75" w14:paraId="5EE0A56B" w14:textId="77777777" w:rsidTr="00542F35">
        <w:trPr>
          <w:trHeight w:val="142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879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9BEE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8.Обследование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детей  подготовительных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групп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FD32C2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Март-апрель</w:t>
            </w:r>
          </w:p>
          <w:p w14:paraId="2C90EE9B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E77A4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Определение уровня психологической готовности к школьному обучению. </w:t>
            </w:r>
          </w:p>
        </w:tc>
      </w:tr>
      <w:tr w:rsidR="0071750F" w:rsidRPr="009E6F75" w14:paraId="710C69B2" w14:textId="77777777" w:rsidTr="00542F35">
        <w:trPr>
          <w:trHeight w:val="142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E7B7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643C4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9.Диагностика эмоциональной сферы и личностных особенностей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895A9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 по запросу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42142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Определение целевой группы «группа риска»</w:t>
            </w:r>
          </w:p>
        </w:tc>
      </w:tr>
      <w:tr w:rsidR="0071750F" w:rsidRPr="009E6F75" w14:paraId="34D054CF" w14:textId="77777777" w:rsidTr="00542F35">
        <w:trPr>
          <w:trHeight w:val="142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B4B9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04D5C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10.Анкетирование родителей «Готовность к обучению к школе»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8A1274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Апрель 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2B9D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Определение готовности детей к обучению в школе</w:t>
            </w:r>
          </w:p>
        </w:tc>
      </w:tr>
      <w:tr w:rsidR="0071750F" w:rsidRPr="009E6F75" w14:paraId="272DE2FD" w14:textId="77777777" w:rsidTr="00542F35">
        <w:trPr>
          <w:trHeight w:val="142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4BA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D87A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11. Обследование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детей  целевых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групп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BA1C23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Май 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637F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Определение динамики коррекционно-развивающей работы</w:t>
            </w:r>
          </w:p>
        </w:tc>
      </w:tr>
      <w:tr w:rsidR="0071750F" w:rsidRPr="009E6F75" w14:paraId="1EDB729E" w14:textId="77777777" w:rsidTr="00542F35">
        <w:trPr>
          <w:trHeight w:val="272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B8BD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0E04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12. Обследование детей по запросу родителей и педагогов </w:t>
            </w:r>
          </w:p>
          <w:p w14:paraId="0E0A12A4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3379CC2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629B002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6F6223F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0AE3B2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DEE37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Выявление психологических проблем и определение путей их преодоления для обеспечения гармоничного психического развития ребенка.</w:t>
            </w:r>
          </w:p>
          <w:p w14:paraId="3E38A9EB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497B1D87" w14:textId="77777777" w:rsidTr="00542F35">
        <w:trPr>
          <w:trHeight w:val="21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CD7F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Коррекционно-развивающая работа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06086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1.  Индивидуальные </w:t>
            </w:r>
          </w:p>
          <w:p w14:paraId="3D03B0EC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и подгрупповые коррекционно-развивающие занятия с детьми целевых групп (старшие и подготовительные группы) по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заключению  ППк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>, ПМПК</w:t>
            </w:r>
          </w:p>
          <w:p w14:paraId="51A72912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F817E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 15 сентября 2023 по 30 мая 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776C1B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Психологическое сопровождение в зависимости от рекомендаций         ПМПК и выявленных в ходе диагностики проблем</w:t>
            </w:r>
          </w:p>
        </w:tc>
      </w:tr>
      <w:tr w:rsidR="0071750F" w:rsidRPr="009E6F75" w14:paraId="35F8E8F6" w14:textId="77777777" w:rsidTr="00542F35">
        <w:trPr>
          <w:trHeight w:val="98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961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12C63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2.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Развивающие  групповые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занятия по психологической готовности к обучению в школе для детей подготовительных групп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4B58B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 2023</w:t>
            </w:r>
          </w:p>
          <w:p w14:paraId="53964BED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-  апрель 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EBA3D4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Высокий уровень психологической готовности к обучению в школе</w:t>
            </w:r>
          </w:p>
        </w:tc>
      </w:tr>
      <w:tr w:rsidR="0071750F" w:rsidRPr="009E6F75" w14:paraId="57544205" w14:textId="77777777" w:rsidTr="00542F35">
        <w:trPr>
          <w:trHeight w:val="16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034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9F9EF2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3.Групповые игровые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сеансы  для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вновь поступивших детей в период адаптации/</w:t>
            </w:r>
          </w:p>
          <w:p w14:paraId="1BA16496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занятия по Программе адаптации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9C8A96" w14:textId="7C681BE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Сентябрь 2023 –октябрь202</w:t>
            </w:r>
            <w:r w:rsidR="00DF58E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D69E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Стабилизация эмоционального состояния в период адаптации</w:t>
            </w:r>
          </w:p>
        </w:tc>
      </w:tr>
      <w:tr w:rsidR="0071750F" w:rsidRPr="009E6F75" w14:paraId="4262463F" w14:textId="77777777" w:rsidTr="00542F35">
        <w:trPr>
          <w:trHeight w:val="82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8CC3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6A5F199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3275D7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5DF8B4D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BEFECC7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Консультативная работа</w:t>
            </w:r>
          </w:p>
          <w:p w14:paraId="2E5B6609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36635A6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324D4A2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6FE0E96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B827220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11A1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1.  Консультации с педагогами и родителями по результатам диагностического обследования</w:t>
            </w:r>
          </w:p>
          <w:p w14:paraId="3633478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4C48C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90FDB7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Сообщение результатов, рекомендации педагогам и родителям</w:t>
            </w:r>
          </w:p>
        </w:tc>
      </w:tr>
      <w:tr w:rsidR="0071750F" w:rsidRPr="009E6F75" w14:paraId="72F9F549" w14:textId="77777777" w:rsidTr="00542F35">
        <w:trPr>
          <w:trHeight w:val="82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DC6E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33D0CD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2. Консультации  специалистов (логопеды, дефектологи и др.)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DE1640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085D8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Выработка единого подхода к детям в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вопросах  обучения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>, воспитания и коррекции</w:t>
            </w:r>
          </w:p>
        </w:tc>
      </w:tr>
      <w:tr w:rsidR="0071750F" w:rsidRPr="009E6F75" w14:paraId="706C10D7" w14:textId="77777777" w:rsidTr="00542F35">
        <w:trPr>
          <w:trHeight w:val="23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F684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269C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3.Индивидуальные /групповые консультации с родителями и педагогами по запросам</w:t>
            </w:r>
          </w:p>
          <w:p w14:paraId="09B6DD8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475C657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857D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E9C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компетентности педагогов и родителей в вопросах развития дошкольников, взаимоотношениях детей и взрослых</w:t>
            </w:r>
          </w:p>
        </w:tc>
      </w:tr>
      <w:tr w:rsidR="0071750F" w:rsidRPr="009E6F75" w14:paraId="7A7C8F2C" w14:textId="77777777" w:rsidTr="00542F35">
        <w:trPr>
          <w:trHeight w:val="12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05FB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D257462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Психологическое</w:t>
            </w:r>
          </w:p>
          <w:p w14:paraId="10EE935E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просвещение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846BB" w14:textId="7762ECB6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1. Оформление стендовой информ</w:t>
            </w:r>
            <w:r w:rsidR="009E6F75">
              <w:rPr>
                <w:rFonts w:ascii="Times New Roman" w:hAnsi="Times New Roman"/>
                <w:sz w:val="32"/>
                <w:szCs w:val="32"/>
              </w:rPr>
              <w:t>ации</w:t>
            </w:r>
          </w:p>
          <w:p w14:paraId="0BDE35A6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BCE03E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39A8A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Повышение психолого-педагогической компетентности родителей </w:t>
            </w:r>
          </w:p>
        </w:tc>
      </w:tr>
      <w:tr w:rsidR="0071750F" w:rsidRPr="009E6F75" w14:paraId="6603B1FC" w14:textId="77777777" w:rsidTr="00542F35">
        <w:trPr>
          <w:trHeight w:val="103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92A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40F54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2. Оформление информации для родителей на сайте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0D8280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5431B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493A829D" w14:textId="77777777" w:rsidTr="00542F35">
        <w:trPr>
          <w:trHeight w:val="1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0A7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2DF249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3. Групповая консультация для родителей детей раннего возраста: </w:t>
            </w:r>
          </w:p>
          <w:p w14:paraId="0BB4B4D0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«В детский садик без слез»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893E52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Сентябрь 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28907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Повышение психолого-педагогической компетентности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родителей  раннего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возраста </w:t>
            </w:r>
          </w:p>
        </w:tc>
      </w:tr>
      <w:tr w:rsidR="0071750F" w:rsidRPr="009E6F75" w14:paraId="088BD074" w14:textId="77777777" w:rsidTr="00542F35">
        <w:trPr>
          <w:trHeight w:val="1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9E0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080F9E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4. Выступление на педчасе: «Правила бесконфликтного общения с родителями в мессенджерах и соцсетях»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4BE629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  <w:p w14:paraId="3FC96A7E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073512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педагогов</w:t>
            </w:r>
          </w:p>
        </w:tc>
      </w:tr>
      <w:tr w:rsidR="0071750F" w:rsidRPr="009E6F75" w14:paraId="54A94D75" w14:textId="77777777" w:rsidTr="00542F35">
        <w:trPr>
          <w:trHeight w:val="197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AE9B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DF608E" w14:textId="7BCC02B6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5. Выступление на педчасе:                      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  «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>Развитие зрительного восприятия у детей дошкольного возраста»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7DEF6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  <w:p w14:paraId="5E813FC2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77DEC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Ознакомить педагогов с инновационными технологиями при работе с детьми </w:t>
            </w:r>
          </w:p>
        </w:tc>
      </w:tr>
      <w:tr w:rsidR="0071750F" w:rsidRPr="009E6F75" w14:paraId="7673F49D" w14:textId="77777777" w:rsidTr="00542F35">
        <w:trPr>
          <w:trHeight w:val="14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55F2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19F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6. Выступления на родительских собраниях по запросам и по плану ДОУ</w:t>
            </w:r>
          </w:p>
          <w:p w14:paraId="059B74FE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E3F576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4C8AC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Просветительские групповые консультации, семинары.</w:t>
            </w:r>
          </w:p>
        </w:tc>
      </w:tr>
      <w:tr w:rsidR="0071750F" w:rsidRPr="009E6F75" w14:paraId="280C553A" w14:textId="77777777" w:rsidTr="00542F35">
        <w:trPr>
          <w:trHeight w:val="182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177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9CB70D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7.Консультация с элементами практикума </w:t>
            </w:r>
          </w:p>
          <w:p w14:paraId="7F273580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« Развитие межполушарное взаимодействия у детей  старшего дошкольного возраста»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3C7027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  <w:p w14:paraId="0FA75D5D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5806B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педагогов.</w:t>
            </w:r>
          </w:p>
        </w:tc>
      </w:tr>
      <w:tr w:rsidR="0071750F" w:rsidRPr="009E6F75" w14:paraId="3605B18C" w14:textId="77777777" w:rsidTr="00542F35">
        <w:trPr>
          <w:trHeight w:val="14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4910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5F77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8. Семинар-практикум для родителей «В школу готов»</w:t>
            </w:r>
          </w:p>
          <w:p w14:paraId="5DE2F4BB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390BC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Март</w:t>
            </w:r>
          </w:p>
          <w:p w14:paraId="5D645E3A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7FC06B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родителей</w:t>
            </w:r>
          </w:p>
        </w:tc>
      </w:tr>
      <w:tr w:rsidR="0071750F" w:rsidRPr="009E6F75" w14:paraId="1194AD83" w14:textId="77777777" w:rsidTr="00542F35">
        <w:trPr>
          <w:trHeight w:val="14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184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A471F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9. Выступление на педсовете: «Результаты психологической готовности к обучению в школе»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60B31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Апрель </w:t>
            </w:r>
          </w:p>
          <w:p w14:paraId="64D8428C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7DD657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педагогов.</w:t>
            </w:r>
          </w:p>
        </w:tc>
      </w:tr>
      <w:tr w:rsidR="0071750F" w:rsidRPr="009E6F75" w14:paraId="46CA453F" w14:textId="77777777" w:rsidTr="00542F35">
        <w:trPr>
          <w:trHeight w:val="14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2F4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F11C7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10. Выступление на педчасе: «Отчет о проделанной работе за 2022-2023 учебный год»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9E379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Май</w:t>
            </w:r>
          </w:p>
          <w:p w14:paraId="0A086D2E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1377C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Подведение итогов. Планы на 2023-2024 учебный год</w:t>
            </w:r>
          </w:p>
        </w:tc>
      </w:tr>
      <w:tr w:rsidR="0071750F" w:rsidRPr="009E6F75" w14:paraId="50930A79" w14:textId="77777777" w:rsidTr="00542F35">
        <w:trPr>
          <w:trHeight w:val="148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5A61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 xml:space="preserve"> Психологическая профилактика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CB10F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1. Тренинг для педагогов: «Эмоциональная перегрузка. Пути помощи»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56590C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  <w:p w14:paraId="5DA31D97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B309FD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педагогов. Профилактика эмоционального выгорания</w:t>
            </w:r>
          </w:p>
        </w:tc>
      </w:tr>
      <w:tr w:rsidR="0071750F" w:rsidRPr="009E6F75" w14:paraId="1BE8268D" w14:textId="77777777" w:rsidTr="00542F35">
        <w:trPr>
          <w:trHeight w:val="14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9C7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4FAF1C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2.Неделя психологии</w:t>
            </w:r>
          </w:p>
          <w:p w14:paraId="49FD9C0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«Сказочный калейдоскоп»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570CF0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Март 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8119B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Повышение психолого-педагогической компетентности педагогов. </w:t>
            </w:r>
          </w:p>
        </w:tc>
      </w:tr>
      <w:tr w:rsidR="0071750F" w:rsidRPr="009E6F75" w14:paraId="47B97F9C" w14:textId="77777777" w:rsidTr="00542F35">
        <w:trPr>
          <w:trHeight w:val="128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E63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Экспертная  и организационно -</w:t>
            </w:r>
          </w:p>
          <w:p w14:paraId="24FDEA87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методическая работа</w:t>
            </w:r>
          </w:p>
          <w:p w14:paraId="3C1AF95C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1DD20BA" w14:textId="77777777" w:rsidR="0071750F" w:rsidRPr="009E6F75" w:rsidRDefault="00717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67CE34" w14:textId="0A3DD01A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1. Посещение </w:t>
            </w:r>
          </w:p>
          <w:p w14:paraId="625E53B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методических объединений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BD8CFC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677A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собственной профессиональной компетенции</w:t>
            </w:r>
          </w:p>
        </w:tc>
      </w:tr>
      <w:tr w:rsidR="0071750F" w:rsidRPr="009E6F75" w14:paraId="3DF70F5D" w14:textId="77777777" w:rsidTr="00542F35">
        <w:trPr>
          <w:trHeight w:val="194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6F1F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0BDDE" w14:textId="2E159342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2. Работа по самообразованию, посредством участия в онлайн-семинарах и вебинарах психологической направленности </w:t>
            </w:r>
            <w:r w:rsidR="009E6F7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B0E409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2906D0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Накопление теоретических знаний и их реализация в работе с детьми </w:t>
            </w:r>
          </w:p>
        </w:tc>
      </w:tr>
      <w:tr w:rsidR="0071750F" w:rsidRPr="009E6F75" w14:paraId="53D4795C" w14:textId="77777777" w:rsidTr="00542F35">
        <w:trPr>
          <w:trHeight w:val="10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264C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6AFE56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3. Оформление методических пособий, дидактического материала для занятий, наглядной стендовой информации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AC0315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FF0E4E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Приобретение и изготовление необходимого материала для оптимизации психологической работы </w:t>
            </w:r>
          </w:p>
        </w:tc>
      </w:tr>
      <w:tr w:rsidR="0071750F" w:rsidRPr="009E6F75" w14:paraId="641BD826" w14:textId="77777777" w:rsidTr="00542F35">
        <w:trPr>
          <w:trHeight w:val="10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B304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20514E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4.Участие в заседаниях ППк, ПМПК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DC07AA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 плану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1EAE91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Организация психологического сопровождения для </w:t>
            </w:r>
            <w:proofErr w:type="gramStart"/>
            <w:r w:rsidRPr="009E6F75">
              <w:rPr>
                <w:rFonts w:ascii="Times New Roman" w:hAnsi="Times New Roman"/>
                <w:sz w:val="32"/>
                <w:szCs w:val="32"/>
              </w:rPr>
              <w:t>детей  целевых</w:t>
            </w:r>
            <w:proofErr w:type="gramEnd"/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групп</w:t>
            </w:r>
          </w:p>
        </w:tc>
      </w:tr>
      <w:tr w:rsidR="0071750F" w:rsidRPr="009E6F75" w14:paraId="36CFEE28" w14:textId="77777777" w:rsidTr="00542F35">
        <w:trPr>
          <w:trHeight w:val="10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242A" w14:textId="77777777" w:rsidR="0071750F" w:rsidRPr="009E6F75" w:rsidRDefault="00717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D809" w14:textId="77777777" w:rsidR="0070384A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5. Участие в разработке Программ/</w:t>
            </w:r>
          </w:p>
          <w:p w14:paraId="06B82A7D" w14:textId="271B0558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планов образовательной деятельности воспитателям, программ кружковой</w:t>
            </w:r>
          </w:p>
          <w:p w14:paraId="6242BEF8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работы   и АОП для детей ОВЗ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2DD3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 2023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BC98D" w14:textId="77777777" w:rsidR="0071750F" w:rsidRPr="009E6F75" w:rsidRDefault="007175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Психологическое сопровождение образовательных программ</w:t>
            </w:r>
          </w:p>
        </w:tc>
      </w:tr>
    </w:tbl>
    <w:p w14:paraId="5E383B14" w14:textId="77777777" w:rsidR="0070384A" w:rsidRDefault="0071750F" w:rsidP="0071750F">
      <w:pPr>
        <w:tabs>
          <w:tab w:val="left" w:pos="5980"/>
        </w:tabs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</w:p>
    <w:p w14:paraId="57638D91" w14:textId="67E52E90" w:rsidR="0071750F" w:rsidRPr="009E6F75" w:rsidRDefault="0071750F" w:rsidP="0071750F">
      <w:pPr>
        <w:tabs>
          <w:tab w:val="left" w:pos="5980"/>
        </w:tabs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 xml:space="preserve"> педагог-психолог</w:t>
      </w:r>
      <w:r w:rsidR="0070384A">
        <w:rPr>
          <w:rFonts w:ascii="Times New Roman" w:hAnsi="Times New Roman"/>
          <w:sz w:val="32"/>
          <w:szCs w:val="32"/>
        </w:rPr>
        <w:t>: Горнова Е.А.</w:t>
      </w:r>
      <w:r w:rsidRPr="009E6F7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</w:t>
      </w:r>
    </w:p>
    <w:p w14:paraId="735EDC2B" w14:textId="77777777" w:rsidR="00DF6A61" w:rsidRPr="009E6F75" w:rsidRDefault="00DF6A61">
      <w:pPr>
        <w:rPr>
          <w:rFonts w:ascii="Times New Roman" w:hAnsi="Times New Roman"/>
          <w:sz w:val="32"/>
          <w:szCs w:val="32"/>
        </w:rPr>
      </w:pPr>
    </w:p>
    <w:sectPr w:rsidR="00DF6A61" w:rsidRPr="009E6F75" w:rsidSect="00DF58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1762B"/>
    <w:multiLevelType w:val="multilevel"/>
    <w:tmpl w:val="57A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8"/>
    <w:rsid w:val="00311248"/>
    <w:rsid w:val="00542F35"/>
    <w:rsid w:val="0070384A"/>
    <w:rsid w:val="0071750F"/>
    <w:rsid w:val="009E6F75"/>
    <w:rsid w:val="00D645CF"/>
    <w:rsid w:val="00DF58E3"/>
    <w:rsid w:val="00DF6A61"/>
    <w:rsid w:val="00E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1300"/>
  <w15:chartTrackingRefBased/>
  <w15:docId w15:val="{E43005B2-1D4E-4B1B-90BB-2E070E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50F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71750F"/>
    <w:pPr>
      <w:ind w:left="720"/>
      <w:contextualSpacing/>
    </w:pPr>
  </w:style>
  <w:style w:type="paragraph" w:styleId="a4">
    <w:name w:val="List Paragraph"/>
    <w:basedOn w:val="a"/>
    <w:uiPriority w:val="34"/>
    <w:qFormat/>
    <w:rsid w:val="00703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13</cp:revision>
  <cp:lastPrinted>2023-09-11T23:06:00Z</cp:lastPrinted>
  <dcterms:created xsi:type="dcterms:W3CDTF">2023-09-11T06:58:00Z</dcterms:created>
  <dcterms:modified xsi:type="dcterms:W3CDTF">2024-09-29T07:04:00Z</dcterms:modified>
</cp:coreProperties>
</file>