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951" w:rsidRPr="00DA74D3" w:rsidRDefault="00AF699F" w:rsidP="00454B87">
      <w:pPr>
        <w:tabs>
          <w:tab w:val="left" w:pos="9356"/>
        </w:tabs>
        <w:autoSpaceDE w:val="0"/>
        <w:autoSpaceDN w:val="0"/>
        <w:adjustRightInd w:val="0"/>
        <w:jc w:val="center"/>
        <w:rPr>
          <w:rFonts w:eastAsia="Times New Roman"/>
          <w:color w:val="000000"/>
          <w:sz w:val="28"/>
          <w:szCs w:val="28"/>
        </w:rPr>
      </w:pPr>
      <w:r w:rsidRPr="00DA74D3">
        <w:rPr>
          <w:rFonts w:eastAsia="Times New Roman"/>
          <w:color w:val="000000"/>
          <w:sz w:val="28"/>
          <w:szCs w:val="28"/>
        </w:rPr>
        <w:t>Муниципальное дошкольное образовательное бюджетное учреждение</w:t>
      </w:r>
    </w:p>
    <w:p w:rsidR="00AF699F" w:rsidRPr="00DA74D3" w:rsidRDefault="00D72951" w:rsidP="00454B87">
      <w:pPr>
        <w:tabs>
          <w:tab w:val="left" w:pos="9356"/>
        </w:tabs>
        <w:autoSpaceDE w:val="0"/>
        <w:autoSpaceDN w:val="0"/>
        <w:adjustRightInd w:val="0"/>
        <w:jc w:val="center"/>
        <w:rPr>
          <w:rFonts w:eastAsia="Times New Roman"/>
          <w:color w:val="000000"/>
          <w:sz w:val="28"/>
          <w:szCs w:val="28"/>
        </w:rPr>
      </w:pPr>
      <w:r w:rsidRPr="00DA74D3">
        <w:rPr>
          <w:rFonts w:eastAsia="Times New Roman"/>
          <w:color w:val="000000"/>
          <w:sz w:val="28"/>
          <w:szCs w:val="28"/>
        </w:rPr>
        <w:t>Изумрудновский детский сад №7 «КОЛОБОК»</w:t>
      </w:r>
    </w:p>
    <w:p w:rsidR="008F409B" w:rsidRPr="00DA74D3" w:rsidRDefault="008F409B" w:rsidP="00454B87">
      <w:pPr>
        <w:tabs>
          <w:tab w:val="left" w:pos="9356"/>
        </w:tabs>
        <w:autoSpaceDE w:val="0"/>
        <w:autoSpaceDN w:val="0"/>
        <w:adjustRightInd w:val="0"/>
        <w:jc w:val="center"/>
        <w:rPr>
          <w:rFonts w:eastAsia="Times New Roman"/>
          <w:color w:val="000000"/>
          <w:sz w:val="28"/>
          <w:szCs w:val="28"/>
        </w:rPr>
      </w:pPr>
    </w:p>
    <w:p w:rsidR="00AF699F" w:rsidRPr="00AF699F" w:rsidRDefault="00AF699F" w:rsidP="00AF699F">
      <w:pPr>
        <w:autoSpaceDE w:val="0"/>
        <w:autoSpaceDN w:val="0"/>
        <w:adjustRightInd w:val="0"/>
        <w:jc w:val="center"/>
        <w:rPr>
          <w:rFonts w:eastAsia="Times New Roman"/>
          <w:color w:val="000000"/>
          <w:sz w:val="20"/>
          <w:szCs w:val="20"/>
        </w:rPr>
      </w:pPr>
    </w:p>
    <w:p w:rsidR="00A24F04" w:rsidRDefault="00A24F04" w:rsidP="00A24F04">
      <w:pPr>
        <w:jc w:val="center"/>
        <w:rPr>
          <w:bCs/>
          <w:sz w:val="44"/>
          <w:szCs w:val="44"/>
        </w:rPr>
      </w:pPr>
    </w:p>
    <w:p w:rsidR="00A24F04" w:rsidRDefault="00A24F04" w:rsidP="00A24F04">
      <w:pPr>
        <w:jc w:val="center"/>
        <w:rPr>
          <w:bCs/>
          <w:sz w:val="44"/>
          <w:szCs w:val="44"/>
        </w:rPr>
      </w:pPr>
    </w:p>
    <w:p w:rsidR="00A24F04" w:rsidRDefault="00A24F04" w:rsidP="00A24F04">
      <w:pPr>
        <w:jc w:val="center"/>
        <w:rPr>
          <w:bCs/>
          <w:sz w:val="44"/>
          <w:szCs w:val="44"/>
        </w:rPr>
      </w:pPr>
    </w:p>
    <w:p w:rsidR="00A24F04" w:rsidRDefault="00A24F04" w:rsidP="00A24F04">
      <w:pPr>
        <w:jc w:val="center"/>
        <w:rPr>
          <w:bCs/>
          <w:sz w:val="44"/>
          <w:szCs w:val="44"/>
        </w:rPr>
      </w:pPr>
    </w:p>
    <w:p w:rsidR="00A24F04" w:rsidRDefault="00A24F04" w:rsidP="00A24F04">
      <w:pPr>
        <w:jc w:val="center"/>
        <w:rPr>
          <w:bCs/>
          <w:sz w:val="44"/>
          <w:szCs w:val="44"/>
        </w:rPr>
      </w:pPr>
    </w:p>
    <w:p w:rsidR="00A24F04" w:rsidRDefault="00A24F04" w:rsidP="00A24F04">
      <w:pPr>
        <w:jc w:val="center"/>
        <w:rPr>
          <w:bCs/>
          <w:sz w:val="44"/>
          <w:szCs w:val="44"/>
        </w:rPr>
      </w:pPr>
    </w:p>
    <w:p w:rsidR="00A24F04" w:rsidRDefault="00A24F04" w:rsidP="00A24F04">
      <w:pPr>
        <w:jc w:val="center"/>
        <w:rPr>
          <w:bCs/>
          <w:sz w:val="44"/>
          <w:szCs w:val="44"/>
        </w:rPr>
      </w:pPr>
    </w:p>
    <w:p w:rsidR="00A24F04" w:rsidRDefault="00A24F04" w:rsidP="00A24F04">
      <w:pPr>
        <w:jc w:val="center"/>
        <w:rPr>
          <w:bCs/>
          <w:sz w:val="44"/>
          <w:szCs w:val="44"/>
        </w:rPr>
      </w:pPr>
      <w:r>
        <w:rPr>
          <w:bCs/>
          <w:sz w:val="44"/>
          <w:szCs w:val="44"/>
        </w:rPr>
        <w:t xml:space="preserve">АДАПТИРОВАННАЯ ОСНОВНАЯ ОБРАЗОВАТЕЛЬНАЯ ПРОГРАММА ДОШКОЛЬНОГО ОБРАЗОВАНИЯ </w:t>
      </w:r>
    </w:p>
    <w:p w:rsidR="00A24F04" w:rsidRDefault="00A24F04" w:rsidP="00A24F04">
      <w:pPr>
        <w:jc w:val="center"/>
        <w:rPr>
          <w:bCs/>
          <w:sz w:val="36"/>
          <w:szCs w:val="36"/>
        </w:rPr>
      </w:pPr>
      <w:r>
        <w:rPr>
          <w:bCs/>
          <w:sz w:val="36"/>
          <w:szCs w:val="36"/>
        </w:rPr>
        <w:t xml:space="preserve">ДЛЯ ДЕТЕЙ С ТЯЖЁЛЫМИ НАРУШЕНИЯМИ РЕЧИ </w:t>
      </w:r>
    </w:p>
    <w:p w:rsidR="00A24F04" w:rsidRDefault="00A24F04" w:rsidP="00A24F04">
      <w:pPr>
        <w:jc w:val="center"/>
        <w:rPr>
          <w:bCs/>
          <w:sz w:val="36"/>
          <w:szCs w:val="36"/>
        </w:rPr>
      </w:pPr>
      <w:r>
        <w:rPr>
          <w:bCs/>
          <w:sz w:val="36"/>
          <w:szCs w:val="36"/>
        </w:rPr>
        <w:t>С 3 ДО 7 ЛЕТ</w:t>
      </w:r>
    </w:p>
    <w:p w:rsidR="00A24F04" w:rsidRDefault="00A24F04" w:rsidP="00A24F04">
      <w:pPr>
        <w:jc w:val="center"/>
        <w:rPr>
          <w:b/>
          <w:bCs/>
          <w:sz w:val="52"/>
          <w:szCs w:val="52"/>
        </w:rPr>
      </w:pPr>
    </w:p>
    <w:p w:rsidR="009C2C6D" w:rsidRDefault="009C2C6D" w:rsidP="00AF699F">
      <w:pPr>
        <w:jc w:val="center"/>
        <w:rPr>
          <w:rFonts w:eastAsia="Times New Roman"/>
          <w:bCs/>
          <w:sz w:val="52"/>
          <w:szCs w:val="52"/>
        </w:rPr>
      </w:pPr>
    </w:p>
    <w:p w:rsidR="009C2C6D" w:rsidRDefault="009C2C6D" w:rsidP="00AF699F">
      <w:pPr>
        <w:jc w:val="center"/>
        <w:rPr>
          <w:rFonts w:eastAsia="Times New Roman"/>
          <w:bCs/>
          <w:sz w:val="52"/>
          <w:szCs w:val="52"/>
        </w:rPr>
      </w:pPr>
    </w:p>
    <w:p w:rsidR="009C2C6D" w:rsidRDefault="009C2C6D" w:rsidP="00AF699F">
      <w:pPr>
        <w:jc w:val="center"/>
        <w:rPr>
          <w:rFonts w:eastAsia="Times New Roman"/>
          <w:bCs/>
          <w:sz w:val="52"/>
          <w:szCs w:val="52"/>
        </w:rPr>
      </w:pPr>
    </w:p>
    <w:p w:rsidR="00255C0F" w:rsidRDefault="00255C0F" w:rsidP="00D72951">
      <w:pPr>
        <w:rPr>
          <w:rFonts w:eastAsia="Times New Roman"/>
          <w:bCs/>
          <w:sz w:val="52"/>
          <w:szCs w:val="52"/>
        </w:rPr>
      </w:pPr>
    </w:p>
    <w:p w:rsidR="00255C0F" w:rsidRDefault="00255C0F" w:rsidP="00D72951">
      <w:pPr>
        <w:rPr>
          <w:rFonts w:eastAsia="Times New Roman"/>
          <w:bCs/>
          <w:sz w:val="52"/>
          <w:szCs w:val="52"/>
        </w:rPr>
      </w:pPr>
    </w:p>
    <w:p w:rsidR="00255C0F" w:rsidRDefault="00255C0F" w:rsidP="00D72951">
      <w:pPr>
        <w:rPr>
          <w:rFonts w:eastAsia="Times New Roman"/>
          <w:bCs/>
          <w:sz w:val="52"/>
          <w:szCs w:val="52"/>
        </w:rPr>
      </w:pPr>
    </w:p>
    <w:p w:rsidR="003A5437" w:rsidRDefault="003A5437" w:rsidP="003A5437">
      <w:pPr>
        <w:tabs>
          <w:tab w:val="left" w:pos="9356"/>
        </w:tabs>
        <w:rPr>
          <w:rFonts w:eastAsia="Times New Roman"/>
          <w:bCs/>
          <w:sz w:val="52"/>
          <w:szCs w:val="52"/>
        </w:rPr>
      </w:pPr>
    </w:p>
    <w:p w:rsidR="00D72951" w:rsidRDefault="00D72951" w:rsidP="003A5437">
      <w:pPr>
        <w:tabs>
          <w:tab w:val="left" w:pos="9356"/>
        </w:tabs>
        <w:rPr>
          <w:rFonts w:eastAsia="Times New Roman"/>
          <w:bCs/>
          <w:sz w:val="52"/>
          <w:szCs w:val="52"/>
        </w:rPr>
      </w:pPr>
    </w:p>
    <w:p w:rsidR="00DA74D3" w:rsidRDefault="00DA74D3" w:rsidP="00AF699F">
      <w:pPr>
        <w:rPr>
          <w:rFonts w:eastAsia="Times New Roman"/>
          <w:bCs/>
          <w:sz w:val="52"/>
          <w:szCs w:val="52"/>
        </w:rPr>
      </w:pPr>
    </w:p>
    <w:p w:rsidR="00DA74D3" w:rsidRDefault="00DA74D3" w:rsidP="00AF699F">
      <w:pPr>
        <w:rPr>
          <w:rFonts w:eastAsia="Times New Roman"/>
          <w:bCs/>
          <w:sz w:val="52"/>
          <w:szCs w:val="52"/>
        </w:rPr>
      </w:pPr>
    </w:p>
    <w:p w:rsidR="00255C0F" w:rsidRPr="00A24F04" w:rsidRDefault="00AF699F" w:rsidP="007307B8">
      <w:pPr>
        <w:jc w:val="center"/>
        <w:rPr>
          <w:rFonts w:eastAsia="Times New Roman"/>
          <w:bCs/>
          <w:sz w:val="52"/>
          <w:szCs w:val="52"/>
        </w:rPr>
      </w:pPr>
      <w:r w:rsidRPr="00AF699F">
        <w:rPr>
          <w:rFonts w:eastAsia="Times New Roman"/>
          <w:bCs/>
          <w:sz w:val="28"/>
          <w:szCs w:val="28"/>
        </w:rPr>
        <w:t>2017 -</w:t>
      </w:r>
      <w:r w:rsidR="00DA74D3">
        <w:rPr>
          <w:rFonts w:eastAsia="Times New Roman"/>
          <w:bCs/>
          <w:sz w:val="28"/>
          <w:szCs w:val="28"/>
        </w:rPr>
        <w:t>20</w:t>
      </w:r>
      <w:r w:rsidRPr="00AF699F">
        <w:rPr>
          <w:rFonts w:eastAsia="Times New Roman"/>
          <w:bCs/>
          <w:sz w:val="28"/>
          <w:szCs w:val="28"/>
        </w:rPr>
        <w:t>18 учебный год</w:t>
      </w:r>
    </w:p>
    <w:p w:rsidR="00AF699F" w:rsidRPr="00D72951" w:rsidRDefault="00AF699F" w:rsidP="00AF699F">
      <w:pPr>
        <w:rPr>
          <w:rFonts w:eastAsia="Times New Roman"/>
          <w:b/>
          <w:bCs/>
          <w:sz w:val="24"/>
          <w:szCs w:val="24"/>
        </w:rPr>
      </w:pPr>
    </w:p>
    <w:p w:rsidR="00AF699F" w:rsidRPr="00AF699F" w:rsidRDefault="00AF699F" w:rsidP="00AF699F">
      <w:pPr>
        <w:rPr>
          <w:rFonts w:eastAsia="Times New Roman"/>
          <w:sz w:val="24"/>
          <w:szCs w:val="24"/>
        </w:rPr>
      </w:pPr>
    </w:p>
    <w:p w:rsidR="000E6E46" w:rsidRDefault="000E6E46">
      <w:pPr>
        <w:spacing w:line="200" w:lineRule="exact"/>
        <w:rPr>
          <w:sz w:val="24"/>
          <w:szCs w:val="24"/>
        </w:rPr>
      </w:pPr>
    </w:p>
    <w:p w:rsidR="00255C0F" w:rsidRDefault="001A1844" w:rsidP="00D42187">
      <w:pPr>
        <w:rPr>
          <w:rFonts w:eastAsia="Times New Roman"/>
          <w:sz w:val="24"/>
          <w:szCs w:val="24"/>
        </w:rPr>
      </w:pPr>
      <w:r>
        <w:rPr>
          <w:noProof/>
        </w:rPr>
        <w:drawing>
          <wp:inline distT="0" distB="0" distL="0" distR="0" wp14:anchorId="614026AE" wp14:editId="7518BC9F">
            <wp:extent cx="5767754" cy="8220253"/>
            <wp:effectExtent l="0" t="0" r="4445" b="9525"/>
            <wp:docPr id="1" name="Рисунок 1" descr="G:\пр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754" cy="8220253"/>
                    </a:xfrm>
                    <a:prstGeom prst="rect">
                      <a:avLst/>
                    </a:prstGeom>
                    <a:noFill/>
                    <a:ln>
                      <a:noFill/>
                    </a:ln>
                  </pic:spPr>
                </pic:pic>
              </a:graphicData>
            </a:graphic>
          </wp:inline>
        </w:drawing>
      </w:r>
    </w:p>
    <w:p w:rsidR="00255C0F" w:rsidRDefault="00255C0F" w:rsidP="00D42187">
      <w:pPr>
        <w:rPr>
          <w:rFonts w:eastAsia="Times New Roman"/>
          <w:sz w:val="24"/>
          <w:szCs w:val="24"/>
        </w:rPr>
      </w:pPr>
    </w:p>
    <w:p w:rsidR="00255C0F" w:rsidRDefault="00255C0F" w:rsidP="00D42187">
      <w:pPr>
        <w:rPr>
          <w:rFonts w:eastAsia="Times New Roman"/>
          <w:sz w:val="24"/>
          <w:szCs w:val="24"/>
        </w:rPr>
      </w:pPr>
    </w:p>
    <w:p w:rsidR="00255C0F" w:rsidRDefault="00255C0F" w:rsidP="00D42187">
      <w:pPr>
        <w:rPr>
          <w:rFonts w:eastAsia="Times New Roman"/>
          <w:sz w:val="24"/>
          <w:szCs w:val="24"/>
        </w:rPr>
      </w:pPr>
    </w:p>
    <w:p w:rsidR="00255C0F" w:rsidRDefault="00255C0F" w:rsidP="00D42187">
      <w:pPr>
        <w:rPr>
          <w:rFonts w:eastAsia="Times New Roman"/>
          <w:sz w:val="24"/>
          <w:szCs w:val="24"/>
        </w:rPr>
      </w:pPr>
    </w:p>
    <w:p w:rsidR="001A1844" w:rsidRDefault="001A1844" w:rsidP="00D42187">
      <w:pPr>
        <w:rPr>
          <w:rFonts w:eastAsia="Times New Roman"/>
          <w:sz w:val="24"/>
          <w:szCs w:val="24"/>
        </w:rPr>
      </w:pPr>
    </w:p>
    <w:p w:rsidR="000E6E46" w:rsidRDefault="00D41020" w:rsidP="00D42187">
      <w:pPr>
        <w:rPr>
          <w:sz w:val="20"/>
          <w:szCs w:val="20"/>
        </w:rPr>
      </w:pPr>
      <w:r>
        <w:rPr>
          <w:rFonts w:eastAsia="Times New Roman"/>
          <w:sz w:val="24"/>
          <w:szCs w:val="24"/>
        </w:rPr>
        <w:lastRenderedPageBreak/>
        <w:t>Содержание</w:t>
      </w:r>
    </w:p>
    <w:p w:rsidR="000E6E46" w:rsidRDefault="000E6E46">
      <w:pPr>
        <w:spacing w:line="199" w:lineRule="exact"/>
        <w:rPr>
          <w:sz w:val="20"/>
          <w:szCs w:val="20"/>
        </w:rPr>
      </w:pPr>
    </w:p>
    <w:p w:rsidR="000E6E46" w:rsidRPr="005B56D6" w:rsidRDefault="00D41020">
      <w:pPr>
        <w:ind w:left="7"/>
        <w:rPr>
          <w:b/>
          <w:sz w:val="20"/>
          <w:szCs w:val="20"/>
        </w:rPr>
      </w:pPr>
      <w:r>
        <w:rPr>
          <w:rFonts w:eastAsia="Times New Roman"/>
          <w:sz w:val="24"/>
          <w:szCs w:val="24"/>
        </w:rPr>
        <w:t xml:space="preserve">I. </w:t>
      </w:r>
      <w:r w:rsidRPr="005B56D6">
        <w:rPr>
          <w:rFonts w:eastAsia="Times New Roman"/>
          <w:b/>
          <w:sz w:val="24"/>
          <w:szCs w:val="24"/>
        </w:rPr>
        <w:t>Целевой раздел</w:t>
      </w:r>
    </w:p>
    <w:p w:rsidR="000E6E46" w:rsidRPr="005B56D6" w:rsidRDefault="000E6E46">
      <w:pPr>
        <w:spacing w:line="200" w:lineRule="exact"/>
        <w:rPr>
          <w:b/>
          <w:sz w:val="20"/>
          <w:szCs w:val="20"/>
        </w:rPr>
      </w:pPr>
    </w:p>
    <w:p w:rsidR="000E6E46" w:rsidRDefault="00D41020">
      <w:pPr>
        <w:ind w:left="7"/>
        <w:rPr>
          <w:sz w:val="20"/>
          <w:szCs w:val="20"/>
        </w:rPr>
      </w:pPr>
      <w:r>
        <w:rPr>
          <w:rFonts w:eastAsia="Times New Roman"/>
          <w:sz w:val="24"/>
          <w:szCs w:val="24"/>
        </w:rPr>
        <w:t>1.1. Пояснительная записка</w:t>
      </w:r>
      <w:proofErr w:type="gramStart"/>
      <w:r>
        <w:rPr>
          <w:rFonts w:eastAsia="Times New Roman"/>
          <w:sz w:val="24"/>
          <w:szCs w:val="24"/>
        </w:rPr>
        <w:t>……………………………………………………….</w:t>
      </w:r>
      <w:proofErr w:type="gramEnd"/>
      <w:r w:rsidR="0020351B">
        <w:rPr>
          <w:rFonts w:eastAsia="Times New Roman"/>
          <w:sz w:val="24"/>
          <w:szCs w:val="24"/>
        </w:rPr>
        <w:t>стр</w:t>
      </w:r>
      <w:r w:rsidR="005B56D6">
        <w:rPr>
          <w:rFonts w:eastAsia="Times New Roman"/>
          <w:sz w:val="24"/>
          <w:szCs w:val="24"/>
        </w:rPr>
        <w:t>. 4 - 20</w:t>
      </w:r>
    </w:p>
    <w:p w:rsidR="000E6E46" w:rsidRDefault="000E6E46">
      <w:pPr>
        <w:spacing w:line="202" w:lineRule="exact"/>
        <w:rPr>
          <w:sz w:val="20"/>
          <w:szCs w:val="20"/>
        </w:rPr>
      </w:pPr>
    </w:p>
    <w:p w:rsidR="005B56D6" w:rsidRPr="005B56D6" w:rsidRDefault="00D41020" w:rsidP="005B56D6">
      <w:pPr>
        <w:pStyle w:val="ac"/>
        <w:numPr>
          <w:ilvl w:val="2"/>
          <w:numId w:val="143"/>
        </w:numPr>
        <w:rPr>
          <w:rFonts w:eastAsia="Times New Roman"/>
          <w:sz w:val="24"/>
          <w:szCs w:val="24"/>
        </w:rPr>
      </w:pPr>
      <w:r w:rsidRPr="005B56D6">
        <w:rPr>
          <w:rFonts w:eastAsia="Times New Roman"/>
          <w:sz w:val="24"/>
          <w:szCs w:val="24"/>
        </w:rPr>
        <w:t>Цели и задачи реализации программы</w:t>
      </w:r>
      <w:proofErr w:type="gramStart"/>
      <w:r w:rsidRPr="005B56D6">
        <w:rPr>
          <w:rFonts w:eastAsia="Times New Roman"/>
          <w:sz w:val="24"/>
          <w:szCs w:val="24"/>
        </w:rPr>
        <w:t>……………………………............</w:t>
      </w:r>
      <w:proofErr w:type="gramEnd"/>
      <w:r w:rsidR="005B56D6" w:rsidRPr="005B56D6">
        <w:rPr>
          <w:rFonts w:eastAsia="Times New Roman"/>
          <w:sz w:val="24"/>
          <w:szCs w:val="24"/>
        </w:rPr>
        <w:t xml:space="preserve">стр. 4 </w:t>
      </w:r>
      <w:r w:rsidR="005B56D6">
        <w:rPr>
          <w:rFonts w:eastAsia="Times New Roman"/>
          <w:sz w:val="24"/>
          <w:szCs w:val="24"/>
        </w:rPr>
        <w:t>–</w:t>
      </w:r>
      <w:r w:rsidR="005B56D6" w:rsidRPr="005B56D6">
        <w:rPr>
          <w:rFonts w:eastAsia="Times New Roman"/>
          <w:sz w:val="24"/>
          <w:szCs w:val="24"/>
        </w:rPr>
        <w:t xml:space="preserve"> 5</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1.1. 2. Принципы построения программы</w:t>
      </w:r>
      <w:proofErr w:type="gramStart"/>
      <w:r>
        <w:rPr>
          <w:rFonts w:eastAsia="Times New Roman"/>
          <w:sz w:val="24"/>
          <w:szCs w:val="24"/>
        </w:rPr>
        <w:t>………………………………………..</w:t>
      </w:r>
      <w:proofErr w:type="gramEnd"/>
      <w:r w:rsidR="005B56D6">
        <w:rPr>
          <w:rFonts w:eastAsia="Times New Roman"/>
          <w:sz w:val="24"/>
          <w:szCs w:val="24"/>
        </w:rPr>
        <w:t>стр. 5 - 6</w:t>
      </w:r>
    </w:p>
    <w:p w:rsidR="000E6E46" w:rsidRDefault="000E6E46">
      <w:pPr>
        <w:spacing w:line="197" w:lineRule="exact"/>
        <w:rPr>
          <w:sz w:val="20"/>
          <w:szCs w:val="20"/>
        </w:rPr>
      </w:pPr>
    </w:p>
    <w:p w:rsidR="000E6E46" w:rsidRDefault="00D41020">
      <w:pPr>
        <w:ind w:left="7"/>
        <w:rPr>
          <w:sz w:val="20"/>
          <w:szCs w:val="20"/>
        </w:rPr>
      </w:pPr>
      <w:r>
        <w:rPr>
          <w:rFonts w:eastAsia="Times New Roman"/>
          <w:sz w:val="24"/>
          <w:szCs w:val="24"/>
        </w:rPr>
        <w:t>1.1.3. Характеристики, значимые для разработки и реализации</w:t>
      </w:r>
    </w:p>
    <w:p w:rsidR="000E6E46" w:rsidRDefault="000E6E46">
      <w:pPr>
        <w:spacing w:line="2" w:lineRule="exact"/>
        <w:rPr>
          <w:sz w:val="20"/>
          <w:szCs w:val="20"/>
        </w:rPr>
      </w:pPr>
    </w:p>
    <w:p w:rsidR="000E6E46" w:rsidRDefault="00D41020">
      <w:pPr>
        <w:ind w:left="7"/>
        <w:rPr>
          <w:sz w:val="20"/>
          <w:szCs w:val="20"/>
        </w:rPr>
      </w:pPr>
      <w:r>
        <w:rPr>
          <w:rFonts w:eastAsia="Times New Roman"/>
          <w:sz w:val="24"/>
          <w:szCs w:val="24"/>
        </w:rPr>
        <w:t>программы</w:t>
      </w:r>
      <w:proofErr w:type="gramStart"/>
      <w:r>
        <w:rPr>
          <w:rFonts w:eastAsia="Times New Roman"/>
          <w:sz w:val="24"/>
          <w:szCs w:val="24"/>
        </w:rPr>
        <w:t>………………………………………………………………………….</w:t>
      </w:r>
      <w:proofErr w:type="gramEnd"/>
      <w:r w:rsidR="005B56D6">
        <w:rPr>
          <w:rFonts w:eastAsia="Times New Roman"/>
          <w:sz w:val="24"/>
          <w:szCs w:val="24"/>
        </w:rPr>
        <w:t>стр. 6 - 10</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1.2. Планируемые результаты освоения программы</w:t>
      </w:r>
      <w:proofErr w:type="gramStart"/>
      <w:r>
        <w:rPr>
          <w:rFonts w:eastAsia="Times New Roman"/>
          <w:sz w:val="24"/>
          <w:szCs w:val="24"/>
        </w:rPr>
        <w:t>……………………............</w:t>
      </w:r>
      <w:proofErr w:type="gramEnd"/>
      <w:r w:rsidR="005B56D6">
        <w:rPr>
          <w:rFonts w:eastAsia="Times New Roman"/>
          <w:sz w:val="24"/>
          <w:szCs w:val="24"/>
        </w:rPr>
        <w:t>стр. 11 - 20</w:t>
      </w:r>
    </w:p>
    <w:p w:rsidR="000E6E46" w:rsidRDefault="000E6E46">
      <w:pPr>
        <w:spacing w:line="199" w:lineRule="exact"/>
        <w:rPr>
          <w:sz w:val="20"/>
          <w:szCs w:val="20"/>
        </w:rPr>
      </w:pPr>
    </w:p>
    <w:p w:rsidR="000E6E46" w:rsidRPr="005B56D6" w:rsidRDefault="00D41020">
      <w:pPr>
        <w:numPr>
          <w:ilvl w:val="0"/>
          <w:numId w:val="1"/>
        </w:numPr>
        <w:tabs>
          <w:tab w:val="left" w:pos="247"/>
        </w:tabs>
        <w:ind w:left="247" w:hanging="247"/>
        <w:rPr>
          <w:rFonts w:eastAsia="Times New Roman"/>
          <w:b/>
          <w:sz w:val="24"/>
          <w:szCs w:val="24"/>
        </w:rPr>
      </w:pPr>
      <w:r w:rsidRPr="005B56D6">
        <w:rPr>
          <w:rFonts w:eastAsia="Times New Roman"/>
          <w:b/>
          <w:sz w:val="24"/>
          <w:szCs w:val="24"/>
        </w:rPr>
        <w:t>Содержательный раздел</w:t>
      </w:r>
    </w:p>
    <w:p w:rsidR="000E6E46" w:rsidRPr="005B56D6" w:rsidRDefault="000E6E46">
      <w:pPr>
        <w:spacing w:line="209" w:lineRule="exact"/>
        <w:rPr>
          <w:b/>
          <w:sz w:val="20"/>
          <w:szCs w:val="20"/>
        </w:rPr>
      </w:pPr>
    </w:p>
    <w:p w:rsidR="000E6E46" w:rsidRDefault="00D41020">
      <w:pPr>
        <w:ind w:left="7"/>
        <w:rPr>
          <w:sz w:val="20"/>
          <w:szCs w:val="20"/>
        </w:rPr>
      </w:pPr>
      <w:r>
        <w:rPr>
          <w:rFonts w:eastAsia="Times New Roman"/>
          <w:sz w:val="23"/>
          <w:szCs w:val="23"/>
        </w:rPr>
        <w:t>2.1. Описание образовательной деятельности в соответствии с направлениями развития ребенка,</w:t>
      </w:r>
    </w:p>
    <w:p w:rsidR="000E6E46" w:rsidRDefault="00D41020">
      <w:pPr>
        <w:ind w:left="7"/>
        <w:rPr>
          <w:sz w:val="20"/>
          <w:szCs w:val="20"/>
        </w:rPr>
      </w:pPr>
      <w:proofErr w:type="gramStart"/>
      <w:r>
        <w:rPr>
          <w:rFonts w:eastAsia="Times New Roman"/>
          <w:sz w:val="24"/>
          <w:szCs w:val="24"/>
        </w:rPr>
        <w:t>представленными в пяти образовательных</w:t>
      </w:r>
      <w:proofErr w:type="gramEnd"/>
    </w:p>
    <w:p w:rsidR="000E6E46" w:rsidRDefault="000E6E46">
      <w:pPr>
        <w:spacing w:line="2" w:lineRule="exact"/>
        <w:rPr>
          <w:sz w:val="20"/>
          <w:szCs w:val="20"/>
        </w:rPr>
      </w:pPr>
    </w:p>
    <w:p w:rsidR="000E6E46" w:rsidRDefault="00D41020">
      <w:pPr>
        <w:ind w:left="7"/>
        <w:rPr>
          <w:sz w:val="20"/>
          <w:szCs w:val="20"/>
        </w:rPr>
      </w:pPr>
      <w:proofErr w:type="gramStart"/>
      <w:r>
        <w:rPr>
          <w:rFonts w:eastAsia="Times New Roman"/>
          <w:sz w:val="24"/>
          <w:szCs w:val="24"/>
        </w:rPr>
        <w:t>областях</w:t>
      </w:r>
      <w:proofErr w:type="gramEnd"/>
      <w:r>
        <w:rPr>
          <w:rFonts w:eastAsia="Times New Roman"/>
          <w:sz w:val="24"/>
          <w:szCs w:val="24"/>
        </w:rPr>
        <w:t>………………………………………………….........................................</w:t>
      </w:r>
      <w:r w:rsidR="005B56D6">
        <w:rPr>
          <w:rFonts w:eastAsia="Times New Roman"/>
          <w:sz w:val="24"/>
          <w:szCs w:val="24"/>
        </w:rPr>
        <w:t>стр. 21 -30</w:t>
      </w:r>
    </w:p>
    <w:p w:rsidR="000E6E46" w:rsidRDefault="000E6E46">
      <w:pPr>
        <w:spacing w:line="209" w:lineRule="exact"/>
        <w:rPr>
          <w:sz w:val="20"/>
          <w:szCs w:val="20"/>
        </w:rPr>
      </w:pPr>
    </w:p>
    <w:p w:rsidR="000E6E46" w:rsidRDefault="00D41020">
      <w:pPr>
        <w:spacing w:line="237" w:lineRule="auto"/>
        <w:ind w:left="7" w:right="20"/>
        <w:rPr>
          <w:sz w:val="20"/>
          <w:szCs w:val="20"/>
        </w:rPr>
      </w:pPr>
      <w:r>
        <w:rPr>
          <w:rFonts w:eastAsia="Times New Roman"/>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roofErr w:type="gramStart"/>
      <w:r>
        <w:rPr>
          <w:rFonts w:eastAsia="Times New Roman"/>
          <w:sz w:val="24"/>
          <w:szCs w:val="24"/>
        </w:rPr>
        <w:t>…</w:t>
      </w:r>
      <w:r w:rsidR="005B56D6">
        <w:rPr>
          <w:rFonts w:eastAsia="Times New Roman"/>
          <w:sz w:val="24"/>
          <w:szCs w:val="24"/>
        </w:rPr>
        <w:t>………………………………….</w:t>
      </w:r>
      <w:proofErr w:type="gramEnd"/>
      <w:r w:rsidR="005B56D6">
        <w:rPr>
          <w:rFonts w:eastAsia="Times New Roman"/>
          <w:sz w:val="24"/>
          <w:szCs w:val="24"/>
        </w:rPr>
        <w:t xml:space="preserve">стр. 30 </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2.3.Описание образовательной деятельности по профессиональной коррекции нарушений</w:t>
      </w:r>
    </w:p>
    <w:p w:rsidR="000E6E46" w:rsidRDefault="000E6E46">
      <w:pPr>
        <w:spacing w:line="2" w:lineRule="exact"/>
        <w:rPr>
          <w:sz w:val="20"/>
          <w:szCs w:val="20"/>
        </w:rPr>
      </w:pPr>
    </w:p>
    <w:p w:rsidR="000E6E46" w:rsidRDefault="00D41020">
      <w:pPr>
        <w:ind w:left="7"/>
        <w:rPr>
          <w:sz w:val="20"/>
          <w:szCs w:val="20"/>
        </w:rPr>
      </w:pPr>
      <w:r>
        <w:rPr>
          <w:rFonts w:eastAsia="Times New Roman"/>
          <w:sz w:val="24"/>
          <w:szCs w:val="24"/>
        </w:rPr>
        <w:t>развития детей</w:t>
      </w:r>
      <w:proofErr w:type="gramStart"/>
      <w:r>
        <w:rPr>
          <w:rFonts w:eastAsia="Times New Roman"/>
          <w:sz w:val="24"/>
          <w:szCs w:val="24"/>
        </w:rPr>
        <w:t>…………………………………………...</w:t>
      </w:r>
      <w:r w:rsidR="005B56D6">
        <w:rPr>
          <w:rFonts w:eastAsia="Times New Roman"/>
          <w:sz w:val="24"/>
          <w:szCs w:val="24"/>
        </w:rPr>
        <w:t>.......................................</w:t>
      </w:r>
      <w:proofErr w:type="gramEnd"/>
      <w:r w:rsidR="005B56D6">
        <w:rPr>
          <w:rFonts w:eastAsia="Times New Roman"/>
          <w:sz w:val="24"/>
          <w:szCs w:val="24"/>
        </w:rPr>
        <w:t>стр. 31</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2.3.1.Специальные условия для получения образования детьми с ОВЗ</w:t>
      </w:r>
      <w:proofErr w:type="gramStart"/>
      <w:r>
        <w:rPr>
          <w:rFonts w:eastAsia="Times New Roman"/>
          <w:sz w:val="24"/>
          <w:szCs w:val="24"/>
        </w:rPr>
        <w:t>……….</w:t>
      </w:r>
      <w:proofErr w:type="gramEnd"/>
      <w:r w:rsidR="005B56D6">
        <w:rPr>
          <w:rFonts w:eastAsia="Times New Roman"/>
          <w:sz w:val="24"/>
          <w:szCs w:val="24"/>
        </w:rPr>
        <w:t>стр.31 - 32</w:t>
      </w:r>
    </w:p>
    <w:p w:rsidR="000E6E46" w:rsidRDefault="000E6E46">
      <w:pPr>
        <w:spacing w:line="197" w:lineRule="exact"/>
        <w:rPr>
          <w:sz w:val="20"/>
          <w:szCs w:val="20"/>
        </w:rPr>
      </w:pPr>
    </w:p>
    <w:p w:rsidR="000E6E46" w:rsidRDefault="00D41020">
      <w:pPr>
        <w:ind w:left="7"/>
        <w:rPr>
          <w:sz w:val="20"/>
          <w:szCs w:val="20"/>
        </w:rPr>
      </w:pPr>
      <w:r>
        <w:rPr>
          <w:rFonts w:eastAsia="Times New Roman"/>
          <w:sz w:val="24"/>
          <w:szCs w:val="24"/>
        </w:rPr>
        <w:t>2.3.2. Специальные образовательные программы, методы, пособия, дидактические</w:t>
      </w:r>
    </w:p>
    <w:p w:rsidR="000E6E46" w:rsidRDefault="000E6E46">
      <w:pPr>
        <w:spacing w:line="2" w:lineRule="exact"/>
        <w:rPr>
          <w:sz w:val="20"/>
          <w:szCs w:val="20"/>
        </w:rPr>
      </w:pPr>
    </w:p>
    <w:p w:rsidR="000E6E46" w:rsidRDefault="00D41020">
      <w:pPr>
        <w:ind w:left="7"/>
        <w:rPr>
          <w:sz w:val="20"/>
          <w:szCs w:val="20"/>
        </w:rPr>
      </w:pPr>
      <w:r>
        <w:rPr>
          <w:rFonts w:eastAsia="Times New Roman"/>
          <w:sz w:val="24"/>
          <w:szCs w:val="24"/>
        </w:rPr>
        <w:t>материалы………………………………………………………</w:t>
      </w:r>
      <w:r w:rsidR="005B56D6">
        <w:rPr>
          <w:rFonts w:eastAsia="Times New Roman"/>
          <w:sz w:val="24"/>
          <w:szCs w:val="24"/>
        </w:rPr>
        <w:t>……………………стр. 32</w:t>
      </w:r>
    </w:p>
    <w:p w:rsidR="000E6E46" w:rsidRDefault="000E6E46">
      <w:pPr>
        <w:spacing w:line="211" w:lineRule="exact"/>
        <w:rPr>
          <w:sz w:val="20"/>
          <w:szCs w:val="20"/>
        </w:rPr>
      </w:pPr>
    </w:p>
    <w:p w:rsidR="000E6E46" w:rsidRDefault="00D41020">
      <w:pPr>
        <w:spacing w:line="237" w:lineRule="auto"/>
        <w:ind w:left="7" w:right="820"/>
        <w:rPr>
          <w:sz w:val="20"/>
          <w:szCs w:val="20"/>
        </w:rPr>
      </w:pPr>
      <w:r>
        <w:rPr>
          <w:rFonts w:eastAsia="Times New Roman"/>
          <w:sz w:val="24"/>
          <w:szCs w:val="24"/>
        </w:rPr>
        <w:t>2.3.3. Циклограмма проведения групповых и индивидуальных коррекционных занятий и осуществления квалифицированной коррекции нарушений развития</w:t>
      </w:r>
      <w:proofErr w:type="gramStart"/>
      <w:r>
        <w:rPr>
          <w:rFonts w:eastAsia="Times New Roman"/>
          <w:sz w:val="24"/>
          <w:szCs w:val="24"/>
        </w:rPr>
        <w:t>………………………………………………………………</w:t>
      </w:r>
      <w:r w:rsidR="005B56D6">
        <w:rPr>
          <w:rFonts w:eastAsia="Times New Roman"/>
          <w:sz w:val="24"/>
          <w:szCs w:val="24"/>
        </w:rPr>
        <w:t>……………..</w:t>
      </w:r>
      <w:proofErr w:type="gramEnd"/>
      <w:r w:rsidR="005B56D6">
        <w:rPr>
          <w:rFonts w:eastAsia="Times New Roman"/>
          <w:sz w:val="24"/>
          <w:szCs w:val="24"/>
        </w:rPr>
        <w:t>стр. 34</w:t>
      </w:r>
    </w:p>
    <w:p w:rsidR="000E6E46" w:rsidRDefault="000E6E46">
      <w:pPr>
        <w:spacing w:line="210" w:lineRule="exact"/>
        <w:rPr>
          <w:sz w:val="20"/>
          <w:szCs w:val="20"/>
        </w:rPr>
      </w:pPr>
    </w:p>
    <w:p w:rsidR="000E6E46" w:rsidRDefault="00D41020">
      <w:pPr>
        <w:spacing w:line="251" w:lineRule="auto"/>
        <w:ind w:left="7" w:right="2020"/>
        <w:rPr>
          <w:sz w:val="20"/>
          <w:szCs w:val="20"/>
        </w:rPr>
      </w:pPr>
      <w:r>
        <w:rPr>
          <w:rFonts w:eastAsia="Times New Roman"/>
          <w:sz w:val="23"/>
          <w:szCs w:val="23"/>
        </w:rPr>
        <w:t>2.4. Особенности образовательной деятельности разных видов и культурных пра</w:t>
      </w:r>
      <w:r w:rsidR="00DD550C">
        <w:rPr>
          <w:rFonts w:eastAsia="Times New Roman"/>
          <w:sz w:val="23"/>
          <w:szCs w:val="23"/>
        </w:rPr>
        <w:t>ктик</w:t>
      </w:r>
      <w:proofErr w:type="gramStart"/>
      <w:r w:rsidR="00DD550C">
        <w:rPr>
          <w:rFonts w:eastAsia="Times New Roman"/>
          <w:sz w:val="23"/>
          <w:szCs w:val="23"/>
        </w:rPr>
        <w:t>………………………………………………………………………….</w:t>
      </w:r>
      <w:proofErr w:type="gramEnd"/>
      <w:r w:rsidR="00DD550C">
        <w:rPr>
          <w:rFonts w:eastAsia="Times New Roman"/>
          <w:sz w:val="23"/>
          <w:szCs w:val="23"/>
        </w:rPr>
        <w:t>стр.35</w:t>
      </w:r>
    </w:p>
    <w:p w:rsidR="000E6E46" w:rsidRDefault="000E6E46">
      <w:pPr>
        <w:spacing w:line="189" w:lineRule="exact"/>
        <w:rPr>
          <w:sz w:val="20"/>
          <w:szCs w:val="20"/>
        </w:rPr>
      </w:pPr>
    </w:p>
    <w:p w:rsidR="000E6E46" w:rsidRDefault="00D41020">
      <w:pPr>
        <w:ind w:left="7"/>
        <w:rPr>
          <w:sz w:val="20"/>
          <w:szCs w:val="20"/>
        </w:rPr>
      </w:pPr>
      <w:r>
        <w:rPr>
          <w:rFonts w:eastAsia="Times New Roman"/>
          <w:sz w:val="24"/>
          <w:szCs w:val="24"/>
        </w:rPr>
        <w:t>2.5. Особенности взаимодействия коллектива с семьями воспитанников</w:t>
      </w:r>
      <w:proofErr w:type="gramStart"/>
      <w:r>
        <w:rPr>
          <w:rFonts w:eastAsia="Times New Roman"/>
          <w:sz w:val="24"/>
          <w:szCs w:val="24"/>
        </w:rPr>
        <w:t>…….</w:t>
      </w:r>
      <w:proofErr w:type="gramEnd"/>
      <w:r w:rsidR="005B56D6">
        <w:rPr>
          <w:rFonts w:eastAsia="Times New Roman"/>
          <w:sz w:val="24"/>
          <w:szCs w:val="24"/>
        </w:rPr>
        <w:t>стр.35</w:t>
      </w:r>
    </w:p>
    <w:p w:rsidR="000E6E46" w:rsidRDefault="000E6E46">
      <w:pPr>
        <w:spacing w:line="202" w:lineRule="exact"/>
        <w:rPr>
          <w:sz w:val="20"/>
          <w:szCs w:val="20"/>
        </w:rPr>
      </w:pPr>
    </w:p>
    <w:p w:rsidR="000E6E46" w:rsidRPr="005B56D6" w:rsidRDefault="00D41020">
      <w:pPr>
        <w:numPr>
          <w:ilvl w:val="0"/>
          <w:numId w:val="2"/>
        </w:numPr>
        <w:tabs>
          <w:tab w:val="left" w:pos="247"/>
        </w:tabs>
        <w:ind w:left="247" w:hanging="247"/>
        <w:rPr>
          <w:rFonts w:eastAsia="Times New Roman"/>
          <w:b/>
          <w:sz w:val="24"/>
          <w:szCs w:val="24"/>
        </w:rPr>
      </w:pPr>
      <w:r w:rsidRPr="005B56D6">
        <w:rPr>
          <w:rFonts w:eastAsia="Times New Roman"/>
          <w:b/>
          <w:sz w:val="24"/>
          <w:szCs w:val="24"/>
        </w:rPr>
        <w:t>Организационный раздел</w:t>
      </w:r>
    </w:p>
    <w:p w:rsidR="000E6E46" w:rsidRPr="005B56D6" w:rsidRDefault="000E6E46">
      <w:pPr>
        <w:spacing w:line="199" w:lineRule="exact"/>
        <w:rPr>
          <w:b/>
          <w:sz w:val="20"/>
          <w:szCs w:val="20"/>
        </w:rPr>
      </w:pPr>
    </w:p>
    <w:p w:rsidR="000E6E46" w:rsidRDefault="00D41020">
      <w:pPr>
        <w:ind w:left="7"/>
        <w:rPr>
          <w:sz w:val="20"/>
          <w:szCs w:val="20"/>
        </w:rPr>
      </w:pPr>
      <w:r>
        <w:rPr>
          <w:rFonts w:eastAsia="Times New Roman"/>
          <w:sz w:val="24"/>
          <w:szCs w:val="24"/>
        </w:rPr>
        <w:t>3.1. Описание материально-технического обеспечения Программы</w:t>
      </w:r>
      <w:proofErr w:type="gramStart"/>
      <w:r>
        <w:rPr>
          <w:rFonts w:eastAsia="Times New Roman"/>
          <w:sz w:val="24"/>
          <w:szCs w:val="24"/>
        </w:rPr>
        <w:t>…………..</w:t>
      </w:r>
      <w:proofErr w:type="gramEnd"/>
      <w:r w:rsidR="005B56D6">
        <w:rPr>
          <w:rFonts w:eastAsia="Times New Roman"/>
          <w:sz w:val="24"/>
          <w:szCs w:val="24"/>
        </w:rPr>
        <w:t>стр.36</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3.2. Методические материалы и средства обучения и воспитания……………</w:t>
      </w:r>
      <w:proofErr w:type="spellStart"/>
      <w:proofErr w:type="gramStart"/>
      <w:r w:rsidR="005B56D6">
        <w:rPr>
          <w:rFonts w:eastAsia="Times New Roman"/>
          <w:sz w:val="24"/>
          <w:szCs w:val="24"/>
        </w:rPr>
        <w:t>стр</w:t>
      </w:r>
      <w:proofErr w:type="spellEnd"/>
      <w:proofErr w:type="gramEnd"/>
      <w:r w:rsidR="005B56D6">
        <w:rPr>
          <w:rFonts w:eastAsia="Times New Roman"/>
          <w:sz w:val="24"/>
          <w:szCs w:val="24"/>
        </w:rPr>
        <w:t xml:space="preserve">  37</w:t>
      </w:r>
      <w:r>
        <w:rPr>
          <w:rFonts w:eastAsia="Times New Roman"/>
          <w:sz w:val="24"/>
          <w:szCs w:val="24"/>
        </w:rPr>
        <w:t>.</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3.3.Организация режима пребывания детей в ДОУ</w:t>
      </w:r>
      <w:proofErr w:type="gramStart"/>
      <w:r>
        <w:rPr>
          <w:rFonts w:eastAsia="Times New Roman"/>
          <w:sz w:val="24"/>
          <w:szCs w:val="24"/>
        </w:rPr>
        <w:t>……………………………..</w:t>
      </w:r>
      <w:proofErr w:type="gramEnd"/>
      <w:r w:rsidR="005B56D6">
        <w:rPr>
          <w:rFonts w:eastAsia="Times New Roman"/>
          <w:sz w:val="24"/>
          <w:szCs w:val="24"/>
        </w:rPr>
        <w:t>стр. 37</w:t>
      </w:r>
    </w:p>
    <w:p w:rsidR="000E6E46" w:rsidRDefault="000E6E46">
      <w:pPr>
        <w:spacing w:line="209" w:lineRule="exact"/>
        <w:rPr>
          <w:sz w:val="20"/>
          <w:szCs w:val="20"/>
        </w:rPr>
      </w:pPr>
    </w:p>
    <w:p w:rsidR="000E6E46" w:rsidRDefault="00D41020">
      <w:pPr>
        <w:spacing w:line="251" w:lineRule="auto"/>
        <w:ind w:left="7" w:right="1860"/>
        <w:rPr>
          <w:sz w:val="20"/>
          <w:szCs w:val="20"/>
        </w:rPr>
      </w:pPr>
      <w:r>
        <w:rPr>
          <w:rFonts w:eastAsia="Times New Roman"/>
          <w:sz w:val="23"/>
          <w:szCs w:val="23"/>
        </w:rPr>
        <w:t>3.4. Особенности организации традиционных событий, праздников, меропр</w:t>
      </w:r>
      <w:r w:rsidR="00DD550C">
        <w:rPr>
          <w:rFonts w:eastAsia="Times New Roman"/>
          <w:sz w:val="23"/>
          <w:szCs w:val="23"/>
        </w:rPr>
        <w:t>иятий……………………………………………………………………стр.41</w:t>
      </w:r>
    </w:p>
    <w:p w:rsidR="000E6E46" w:rsidRDefault="000E6E46">
      <w:pPr>
        <w:spacing w:line="198" w:lineRule="exact"/>
        <w:rPr>
          <w:sz w:val="20"/>
          <w:szCs w:val="20"/>
        </w:rPr>
      </w:pPr>
    </w:p>
    <w:p w:rsidR="000E6E46" w:rsidRDefault="00D41020">
      <w:pPr>
        <w:spacing w:line="251" w:lineRule="auto"/>
        <w:ind w:left="7" w:right="1880"/>
        <w:rPr>
          <w:sz w:val="20"/>
          <w:szCs w:val="20"/>
        </w:rPr>
      </w:pPr>
      <w:r>
        <w:rPr>
          <w:rFonts w:eastAsia="Times New Roman"/>
          <w:sz w:val="23"/>
          <w:szCs w:val="23"/>
        </w:rPr>
        <w:t>3.5.Особенности организации развивающей предметно-пространственной сред</w:t>
      </w:r>
      <w:r w:rsidR="00DD550C">
        <w:rPr>
          <w:rFonts w:eastAsia="Times New Roman"/>
          <w:sz w:val="23"/>
          <w:szCs w:val="23"/>
        </w:rPr>
        <w:t>ы……………………………………………………………………………стр.42</w:t>
      </w:r>
    </w:p>
    <w:p w:rsidR="000E6E46" w:rsidRDefault="000E6E46">
      <w:pPr>
        <w:sectPr w:rsidR="000E6E46" w:rsidSect="00D42187">
          <w:footerReference w:type="default" r:id="rId10"/>
          <w:pgSz w:w="11900" w:h="16838"/>
          <w:pgMar w:top="845" w:right="845" w:bottom="1440" w:left="1134" w:header="0" w:footer="0" w:gutter="0"/>
          <w:pgNumType w:start="1"/>
          <w:cols w:space="720" w:equalWidth="0">
            <w:col w:w="9928"/>
          </w:cols>
          <w:titlePg/>
        </w:sectPr>
      </w:pPr>
    </w:p>
    <w:p w:rsidR="000E6E46" w:rsidRDefault="00D41020">
      <w:pPr>
        <w:ind w:left="7"/>
        <w:rPr>
          <w:sz w:val="20"/>
          <w:szCs w:val="20"/>
        </w:rPr>
      </w:pPr>
      <w:r>
        <w:rPr>
          <w:rFonts w:eastAsia="Times New Roman"/>
          <w:sz w:val="24"/>
          <w:szCs w:val="24"/>
        </w:rPr>
        <w:lastRenderedPageBreak/>
        <w:t>Приложения</w:t>
      </w:r>
    </w:p>
    <w:p w:rsidR="000E6E46" w:rsidRDefault="000E6E46">
      <w:pPr>
        <w:spacing w:line="209" w:lineRule="exact"/>
        <w:rPr>
          <w:sz w:val="20"/>
          <w:szCs w:val="20"/>
        </w:rPr>
      </w:pPr>
    </w:p>
    <w:p w:rsidR="000E6E46" w:rsidRDefault="00D41020">
      <w:pPr>
        <w:spacing w:line="235" w:lineRule="auto"/>
        <w:ind w:left="7" w:right="260"/>
        <w:rPr>
          <w:sz w:val="20"/>
          <w:szCs w:val="20"/>
        </w:rPr>
      </w:pPr>
      <w:r>
        <w:rPr>
          <w:rFonts w:eastAsia="Times New Roman"/>
          <w:sz w:val="24"/>
          <w:szCs w:val="24"/>
        </w:rPr>
        <w:t>Приложение 1 «Модель организации воспитательно-образовательного процесса в детском саду на год с учетом комплексно-тематического принципа</w:t>
      </w:r>
    </w:p>
    <w:p w:rsidR="000E6E46" w:rsidRDefault="000E6E46">
      <w:pPr>
        <w:spacing w:line="214" w:lineRule="exact"/>
        <w:rPr>
          <w:sz w:val="20"/>
          <w:szCs w:val="20"/>
        </w:rPr>
      </w:pPr>
    </w:p>
    <w:p w:rsidR="000E6E46" w:rsidRDefault="00D41020">
      <w:pPr>
        <w:spacing w:line="404" w:lineRule="auto"/>
        <w:ind w:left="7" w:right="2320"/>
        <w:rPr>
          <w:sz w:val="20"/>
          <w:szCs w:val="20"/>
        </w:rPr>
      </w:pPr>
      <w:r>
        <w:rPr>
          <w:rFonts w:eastAsia="Times New Roman"/>
          <w:sz w:val="24"/>
          <w:szCs w:val="24"/>
        </w:rPr>
        <w:t>Приложение 2 Модель ин</w:t>
      </w:r>
      <w:r w:rsidR="009F2AAE">
        <w:rPr>
          <w:rFonts w:eastAsia="Times New Roman"/>
          <w:sz w:val="24"/>
          <w:szCs w:val="24"/>
        </w:rPr>
        <w:t>дивидуальной программы развития дошкольника</w:t>
      </w:r>
      <w:r>
        <w:rPr>
          <w:rFonts w:eastAsia="Times New Roman"/>
          <w:sz w:val="24"/>
          <w:szCs w:val="24"/>
        </w:rPr>
        <w:t xml:space="preserve"> Приложение 3 Учебно-методические средства обучения</w:t>
      </w:r>
    </w:p>
    <w:p w:rsidR="000E6E46" w:rsidRDefault="000E6E46">
      <w:pPr>
        <w:spacing w:line="16" w:lineRule="exact"/>
        <w:rPr>
          <w:sz w:val="20"/>
          <w:szCs w:val="20"/>
        </w:rPr>
      </w:pPr>
    </w:p>
    <w:p w:rsidR="000E6E46" w:rsidRDefault="00D41020">
      <w:pPr>
        <w:numPr>
          <w:ilvl w:val="0"/>
          <w:numId w:val="3"/>
        </w:numPr>
        <w:tabs>
          <w:tab w:val="left" w:pos="247"/>
        </w:tabs>
        <w:ind w:left="247" w:hanging="247"/>
        <w:rPr>
          <w:rFonts w:eastAsia="Times New Roman"/>
          <w:b/>
          <w:bCs/>
          <w:sz w:val="24"/>
          <w:szCs w:val="24"/>
        </w:rPr>
      </w:pPr>
      <w:r>
        <w:rPr>
          <w:rFonts w:eastAsia="Times New Roman"/>
          <w:b/>
          <w:bCs/>
          <w:sz w:val="24"/>
          <w:szCs w:val="24"/>
        </w:rPr>
        <w:t>Целевой раздел</w:t>
      </w:r>
    </w:p>
    <w:p w:rsidR="000E6E46" w:rsidRDefault="000E6E46">
      <w:pPr>
        <w:spacing w:line="194" w:lineRule="exact"/>
        <w:rPr>
          <w:sz w:val="20"/>
          <w:szCs w:val="20"/>
        </w:rPr>
      </w:pPr>
    </w:p>
    <w:p w:rsidR="000E6E46" w:rsidRDefault="00D41020">
      <w:pPr>
        <w:ind w:left="7"/>
        <w:rPr>
          <w:sz w:val="20"/>
          <w:szCs w:val="20"/>
        </w:rPr>
      </w:pPr>
      <w:r>
        <w:rPr>
          <w:rFonts w:eastAsia="Times New Roman"/>
          <w:sz w:val="24"/>
          <w:szCs w:val="24"/>
        </w:rPr>
        <w:t>1.1. Пояснительная записка</w:t>
      </w:r>
    </w:p>
    <w:p w:rsidR="000E6E46" w:rsidRDefault="000E6E46">
      <w:pPr>
        <w:spacing w:line="211" w:lineRule="exact"/>
        <w:rPr>
          <w:sz w:val="20"/>
          <w:szCs w:val="20"/>
        </w:rPr>
      </w:pPr>
    </w:p>
    <w:p w:rsidR="000E6E46" w:rsidRDefault="00D41020">
      <w:pPr>
        <w:spacing w:line="237" w:lineRule="auto"/>
        <w:ind w:left="7"/>
        <w:jc w:val="both"/>
        <w:rPr>
          <w:sz w:val="20"/>
          <w:szCs w:val="20"/>
        </w:rPr>
      </w:pPr>
      <w:r>
        <w:rPr>
          <w:rFonts w:eastAsia="Times New Roman"/>
          <w:sz w:val="24"/>
          <w:szCs w:val="24"/>
        </w:rPr>
        <w:t>Программа разработана для дет</w:t>
      </w:r>
      <w:r w:rsidR="00B7523F">
        <w:rPr>
          <w:rFonts w:eastAsia="Times New Roman"/>
          <w:sz w:val="24"/>
          <w:szCs w:val="24"/>
        </w:rPr>
        <w:t xml:space="preserve">ей 3 – 7 </w:t>
      </w:r>
      <w:r>
        <w:rPr>
          <w:rFonts w:eastAsia="Times New Roman"/>
          <w:sz w:val="24"/>
          <w:szCs w:val="24"/>
        </w:rPr>
        <w:t xml:space="preserve"> лет с тяжелыми нарушениями речи. К группе детей с тяжелыми нарушениями речи (ТНР) относятся дети с общим недоразвитием речи различного генеза (по клинико-педаг</w:t>
      </w:r>
      <w:r w:rsidR="00060EC0">
        <w:rPr>
          <w:rFonts w:eastAsia="Times New Roman"/>
          <w:sz w:val="24"/>
          <w:szCs w:val="24"/>
        </w:rPr>
        <w:t xml:space="preserve">огической классификации) и дети с </w:t>
      </w:r>
      <w:r>
        <w:rPr>
          <w:rFonts w:eastAsia="Times New Roman"/>
          <w:sz w:val="24"/>
          <w:szCs w:val="24"/>
        </w:rPr>
        <w:t>фонетико-фонематическим недоразвитием речи.</w:t>
      </w:r>
    </w:p>
    <w:p w:rsidR="000E6E46" w:rsidRDefault="000E6E46">
      <w:pPr>
        <w:spacing w:line="214" w:lineRule="exact"/>
        <w:rPr>
          <w:sz w:val="20"/>
          <w:szCs w:val="20"/>
        </w:rPr>
      </w:pPr>
    </w:p>
    <w:p w:rsidR="000E6E46" w:rsidRDefault="00D41020">
      <w:pPr>
        <w:spacing w:line="238" w:lineRule="auto"/>
        <w:ind w:left="7"/>
        <w:jc w:val="both"/>
        <w:rPr>
          <w:sz w:val="20"/>
          <w:szCs w:val="20"/>
        </w:rPr>
      </w:pPr>
      <w:r>
        <w:rPr>
          <w:rFonts w:eastAsia="Times New Roman"/>
          <w:sz w:val="24"/>
          <w:szCs w:val="24"/>
        </w:rPr>
        <w:t>Программа составлена в соответствии с Законом Российской Федерации «Об образовании», Федеральным государственным образовательным стандартом дошкольного образования, Конвенцией ООН о правах ребенка, Декларацией прав ребенка, Санитарно-эпидемиологическими требованиями к устройству, содержанию и организации режима работы в дошкольных организациях, а так же разработками отечественных ученых в области общей и специальной педагогики и психологии.</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1.1.1. Цели и задачи реализации программы. Принципы построения программы</w:t>
      </w:r>
    </w:p>
    <w:p w:rsidR="000E6E46" w:rsidRDefault="000E6E46">
      <w:pPr>
        <w:spacing w:line="209" w:lineRule="exact"/>
        <w:rPr>
          <w:sz w:val="20"/>
          <w:szCs w:val="20"/>
        </w:rPr>
      </w:pPr>
    </w:p>
    <w:p w:rsidR="000E6E46" w:rsidRDefault="00D41020">
      <w:pPr>
        <w:spacing w:line="238" w:lineRule="auto"/>
        <w:ind w:left="7"/>
        <w:jc w:val="both"/>
        <w:rPr>
          <w:sz w:val="20"/>
          <w:szCs w:val="20"/>
        </w:rPr>
      </w:pPr>
      <w:r>
        <w:rPr>
          <w:rFonts w:eastAsia="Times New Roman"/>
          <w:sz w:val="24"/>
          <w:szCs w:val="24"/>
        </w:rPr>
        <w:t>Целью данной Программы является построение системы работы в группах общеразвивающей</w:t>
      </w:r>
      <w:r w:rsidR="00060EC0">
        <w:rPr>
          <w:rFonts w:eastAsia="Times New Roman"/>
          <w:sz w:val="24"/>
          <w:szCs w:val="24"/>
        </w:rPr>
        <w:t xml:space="preserve"> и комбинированной </w:t>
      </w:r>
      <w:r>
        <w:rPr>
          <w:rFonts w:eastAsia="Times New Roman"/>
          <w:sz w:val="24"/>
          <w:szCs w:val="24"/>
        </w:rPr>
        <w:t xml:space="preserve"> направленности с детьми с тяжелыми нарушени</w:t>
      </w:r>
      <w:r w:rsidR="009F2AAE">
        <w:rPr>
          <w:rFonts w:eastAsia="Times New Roman"/>
          <w:sz w:val="24"/>
          <w:szCs w:val="24"/>
        </w:rPr>
        <w:t>ями речи в возрасте с 3 до 7</w:t>
      </w:r>
      <w:r>
        <w:rPr>
          <w:rFonts w:eastAsia="Times New Roman"/>
          <w:sz w:val="24"/>
          <w:szCs w:val="24"/>
        </w:rPr>
        <w:t xml:space="preserve">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0E6E46" w:rsidRDefault="000E6E46">
      <w:pPr>
        <w:spacing w:line="208" w:lineRule="exact"/>
        <w:rPr>
          <w:sz w:val="20"/>
          <w:szCs w:val="20"/>
        </w:rPr>
      </w:pPr>
    </w:p>
    <w:p w:rsidR="000E6E46" w:rsidRDefault="00D41020">
      <w:pPr>
        <w:ind w:left="7"/>
        <w:rPr>
          <w:sz w:val="20"/>
          <w:szCs w:val="20"/>
        </w:rPr>
      </w:pPr>
      <w:r>
        <w:rPr>
          <w:rFonts w:eastAsia="Times New Roman"/>
          <w:sz w:val="24"/>
          <w:szCs w:val="24"/>
        </w:rPr>
        <w:t>Задачи реализации программы:</w:t>
      </w:r>
    </w:p>
    <w:p w:rsidR="000E6E46" w:rsidRDefault="000E6E46">
      <w:pPr>
        <w:spacing w:line="199" w:lineRule="exact"/>
        <w:rPr>
          <w:sz w:val="20"/>
          <w:szCs w:val="20"/>
        </w:rPr>
      </w:pPr>
    </w:p>
    <w:p w:rsidR="000E6E46" w:rsidRDefault="00D41020">
      <w:pPr>
        <w:numPr>
          <w:ilvl w:val="0"/>
          <w:numId w:val="4"/>
        </w:numPr>
        <w:tabs>
          <w:tab w:val="left" w:pos="247"/>
        </w:tabs>
        <w:ind w:left="247" w:hanging="247"/>
        <w:rPr>
          <w:rFonts w:eastAsia="Times New Roman"/>
          <w:sz w:val="24"/>
          <w:szCs w:val="24"/>
        </w:rPr>
      </w:pPr>
      <w:r>
        <w:rPr>
          <w:rFonts w:eastAsia="Times New Roman"/>
          <w:sz w:val="24"/>
          <w:szCs w:val="24"/>
        </w:rPr>
        <w:t>Формирование лексико-грамматических средств языка:</w:t>
      </w:r>
    </w:p>
    <w:p w:rsidR="000E6E46" w:rsidRDefault="000E6E46">
      <w:pPr>
        <w:spacing w:line="199" w:lineRule="exact"/>
        <w:rPr>
          <w:sz w:val="20"/>
          <w:szCs w:val="20"/>
        </w:rPr>
      </w:pPr>
    </w:p>
    <w:p w:rsidR="000E6E46" w:rsidRDefault="00D41020">
      <w:pPr>
        <w:numPr>
          <w:ilvl w:val="0"/>
          <w:numId w:val="5"/>
        </w:numPr>
        <w:tabs>
          <w:tab w:val="left" w:pos="147"/>
        </w:tabs>
        <w:ind w:left="147" w:hanging="147"/>
        <w:rPr>
          <w:rFonts w:eastAsia="Times New Roman"/>
          <w:sz w:val="24"/>
          <w:szCs w:val="24"/>
        </w:rPr>
      </w:pPr>
      <w:r>
        <w:rPr>
          <w:rFonts w:eastAsia="Times New Roman"/>
          <w:sz w:val="24"/>
          <w:szCs w:val="24"/>
        </w:rPr>
        <w:t>уточнение и расширение объема пассивного словаря импрессивной речи;</w:t>
      </w:r>
    </w:p>
    <w:p w:rsidR="000E6E46" w:rsidRDefault="000E6E46">
      <w:pPr>
        <w:spacing w:line="212" w:lineRule="exact"/>
        <w:rPr>
          <w:rFonts w:eastAsia="Times New Roman"/>
          <w:sz w:val="24"/>
          <w:szCs w:val="24"/>
        </w:rPr>
      </w:pPr>
    </w:p>
    <w:p w:rsidR="000E6E46" w:rsidRDefault="00D41020">
      <w:pPr>
        <w:numPr>
          <w:ilvl w:val="0"/>
          <w:numId w:val="5"/>
        </w:numPr>
        <w:tabs>
          <w:tab w:val="left" w:pos="226"/>
        </w:tabs>
        <w:spacing w:line="235" w:lineRule="auto"/>
        <w:ind w:left="7" w:hanging="7"/>
        <w:rPr>
          <w:rFonts w:eastAsia="Times New Roman"/>
          <w:sz w:val="24"/>
          <w:szCs w:val="24"/>
        </w:rPr>
      </w:pPr>
      <w:r>
        <w:rPr>
          <w:rFonts w:eastAsia="Times New Roman"/>
          <w:sz w:val="24"/>
          <w:szCs w:val="24"/>
        </w:rPr>
        <w:t>уточнение и расширение объема номинативного, предикативного и адъективного словаря экспрессивной речи;</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-уточнение понимания обобщающих значений слов и формирование обобщающих понятий;</w:t>
      </w:r>
    </w:p>
    <w:p w:rsidR="000E6E46" w:rsidRDefault="000E6E46">
      <w:pPr>
        <w:spacing w:line="209" w:lineRule="exact"/>
        <w:rPr>
          <w:sz w:val="20"/>
          <w:szCs w:val="20"/>
        </w:rPr>
      </w:pPr>
    </w:p>
    <w:p w:rsidR="000E6E46" w:rsidRDefault="00D41020">
      <w:pPr>
        <w:numPr>
          <w:ilvl w:val="0"/>
          <w:numId w:val="6"/>
        </w:numPr>
        <w:tabs>
          <w:tab w:val="left" w:pos="176"/>
        </w:tabs>
        <w:spacing w:line="235" w:lineRule="auto"/>
        <w:ind w:left="7" w:hanging="7"/>
        <w:rPr>
          <w:rFonts w:eastAsia="Times New Roman"/>
          <w:sz w:val="24"/>
          <w:szCs w:val="24"/>
        </w:rPr>
      </w:pPr>
      <w:r>
        <w:rPr>
          <w:rFonts w:eastAsia="Times New Roman"/>
          <w:sz w:val="24"/>
          <w:szCs w:val="24"/>
        </w:rPr>
        <w:t>совершенствовать навыки употребления грамматических форм слова и словообразовательных моделей, различных типов синтаксических конструкций.</w:t>
      </w:r>
    </w:p>
    <w:p w:rsidR="000E6E46" w:rsidRDefault="000E6E46">
      <w:pPr>
        <w:spacing w:line="203" w:lineRule="exact"/>
        <w:rPr>
          <w:sz w:val="20"/>
          <w:szCs w:val="20"/>
        </w:rPr>
      </w:pPr>
    </w:p>
    <w:p w:rsidR="000E6E46" w:rsidRDefault="00D41020">
      <w:pPr>
        <w:numPr>
          <w:ilvl w:val="0"/>
          <w:numId w:val="7"/>
        </w:numPr>
        <w:tabs>
          <w:tab w:val="left" w:pos="247"/>
        </w:tabs>
        <w:ind w:left="247" w:hanging="247"/>
        <w:rPr>
          <w:rFonts w:eastAsia="Times New Roman"/>
          <w:sz w:val="24"/>
          <w:szCs w:val="24"/>
        </w:rPr>
      </w:pPr>
      <w:r>
        <w:rPr>
          <w:rFonts w:eastAsia="Times New Roman"/>
          <w:sz w:val="24"/>
          <w:szCs w:val="24"/>
        </w:rPr>
        <w:t>Развитие фонематической системы речи.</w:t>
      </w:r>
    </w:p>
    <w:p w:rsidR="000E6E46" w:rsidRDefault="000E6E46">
      <w:pPr>
        <w:spacing w:line="199" w:lineRule="exact"/>
        <w:rPr>
          <w:sz w:val="20"/>
          <w:szCs w:val="20"/>
        </w:rPr>
      </w:pPr>
    </w:p>
    <w:p w:rsidR="000E6E46" w:rsidRDefault="00D41020">
      <w:pPr>
        <w:numPr>
          <w:ilvl w:val="0"/>
          <w:numId w:val="8"/>
        </w:numPr>
        <w:tabs>
          <w:tab w:val="left" w:pos="147"/>
        </w:tabs>
        <w:ind w:left="147" w:hanging="147"/>
        <w:rPr>
          <w:rFonts w:eastAsia="Times New Roman"/>
          <w:sz w:val="24"/>
          <w:szCs w:val="24"/>
        </w:rPr>
      </w:pPr>
      <w:r>
        <w:rPr>
          <w:rFonts w:eastAsia="Times New Roman"/>
          <w:sz w:val="24"/>
          <w:szCs w:val="24"/>
        </w:rPr>
        <w:t>развитие фонематического слуха и внимания;</w:t>
      </w:r>
    </w:p>
    <w:p w:rsidR="000E6E46" w:rsidRDefault="000E6E46">
      <w:pPr>
        <w:spacing w:line="199" w:lineRule="exact"/>
        <w:rPr>
          <w:rFonts w:eastAsia="Times New Roman"/>
          <w:sz w:val="24"/>
          <w:szCs w:val="24"/>
        </w:rPr>
      </w:pPr>
    </w:p>
    <w:p w:rsidR="000E6E46" w:rsidRDefault="00D41020">
      <w:pPr>
        <w:numPr>
          <w:ilvl w:val="0"/>
          <w:numId w:val="8"/>
        </w:numPr>
        <w:tabs>
          <w:tab w:val="left" w:pos="147"/>
        </w:tabs>
        <w:ind w:left="147" w:hanging="147"/>
        <w:rPr>
          <w:rFonts w:eastAsia="Times New Roman"/>
          <w:sz w:val="24"/>
          <w:szCs w:val="24"/>
        </w:rPr>
      </w:pPr>
      <w:r>
        <w:rPr>
          <w:rFonts w:eastAsia="Times New Roman"/>
          <w:sz w:val="24"/>
          <w:szCs w:val="24"/>
        </w:rPr>
        <w:t>выработка и совершенствование навыков произношения и дифференциации звуков;</w:t>
      </w:r>
    </w:p>
    <w:p w:rsidR="000E6E46" w:rsidRDefault="000E6E46">
      <w:pPr>
        <w:spacing w:line="201" w:lineRule="exact"/>
        <w:rPr>
          <w:rFonts w:eastAsia="Times New Roman"/>
          <w:sz w:val="24"/>
          <w:szCs w:val="24"/>
        </w:rPr>
      </w:pPr>
    </w:p>
    <w:p w:rsidR="000E6E46" w:rsidRDefault="00D41020">
      <w:pPr>
        <w:numPr>
          <w:ilvl w:val="0"/>
          <w:numId w:val="8"/>
        </w:numPr>
        <w:tabs>
          <w:tab w:val="left" w:pos="147"/>
        </w:tabs>
        <w:ind w:left="147" w:hanging="147"/>
        <w:rPr>
          <w:rFonts w:eastAsia="Times New Roman"/>
          <w:sz w:val="24"/>
          <w:szCs w:val="24"/>
        </w:rPr>
      </w:pPr>
      <w:r>
        <w:rPr>
          <w:rFonts w:eastAsia="Times New Roman"/>
          <w:sz w:val="24"/>
          <w:szCs w:val="24"/>
        </w:rPr>
        <w:t>формирование слоговой структурой слова.</w:t>
      </w:r>
    </w:p>
    <w:p w:rsidR="000E6E46" w:rsidRDefault="000E6E46">
      <w:pPr>
        <w:spacing w:line="199" w:lineRule="exact"/>
        <w:rPr>
          <w:sz w:val="20"/>
          <w:szCs w:val="20"/>
        </w:rPr>
      </w:pPr>
    </w:p>
    <w:p w:rsidR="000E6E46" w:rsidRDefault="00D41020">
      <w:pPr>
        <w:numPr>
          <w:ilvl w:val="0"/>
          <w:numId w:val="9"/>
        </w:numPr>
        <w:tabs>
          <w:tab w:val="left" w:pos="247"/>
        </w:tabs>
        <w:ind w:left="247" w:hanging="247"/>
        <w:rPr>
          <w:rFonts w:eastAsia="Times New Roman"/>
          <w:sz w:val="24"/>
          <w:szCs w:val="24"/>
        </w:rPr>
      </w:pPr>
      <w:r>
        <w:rPr>
          <w:rFonts w:eastAsia="Times New Roman"/>
          <w:sz w:val="24"/>
          <w:szCs w:val="24"/>
        </w:rPr>
        <w:t>Развитие фонетической стороны языка.</w:t>
      </w:r>
    </w:p>
    <w:p w:rsidR="000E6E46" w:rsidRDefault="000E6E46">
      <w:pPr>
        <w:sectPr w:rsidR="000E6E46">
          <w:pgSz w:w="11900" w:h="16838"/>
          <w:pgMar w:top="844" w:right="706" w:bottom="941" w:left="1133" w:header="0" w:footer="0" w:gutter="0"/>
          <w:cols w:space="720" w:equalWidth="0">
            <w:col w:w="10067"/>
          </w:cols>
        </w:sectPr>
      </w:pPr>
    </w:p>
    <w:p w:rsidR="000E6E46" w:rsidRDefault="00D41020">
      <w:pPr>
        <w:ind w:left="7"/>
        <w:rPr>
          <w:sz w:val="20"/>
          <w:szCs w:val="20"/>
        </w:rPr>
      </w:pPr>
      <w:r>
        <w:rPr>
          <w:rFonts w:eastAsia="Times New Roman"/>
          <w:sz w:val="24"/>
          <w:szCs w:val="24"/>
        </w:rPr>
        <w:lastRenderedPageBreak/>
        <w:t>-формировать правильное речевое диафрагмальное дыхание и длительный ротовой выдох;</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-развивать силу, динамику и модуляцию голоса;</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-активизировать движения артикуляторного аппарата;</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-воспитывать умеренный темп речи;</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-развивать интонационную выразительность и ритмичность речи.</w:t>
      </w:r>
    </w:p>
    <w:p w:rsidR="000E6E46" w:rsidRDefault="000E6E46">
      <w:pPr>
        <w:spacing w:line="199" w:lineRule="exact"/>
        <w:rPr>
          <w:sz w:val="20"/>
          <w:szCs w:val="20"/>
        </w:rPr>
      </w:pPr>
    </w:p>
    <w:p w:rsidR="000E6E46" w:rsidRDefault="00D41020">
      <w:pPr>
        <w:numPr>
          <w:ilvl w:val="0"/>
          <w:numId w:val="10"/>
        </w:numPr>
        <w:tabs>
          <w:tab w:val="left" w:pos="247"/>
        </w:tabs>
        <w:ind w:left="247" w:hanging="247"/>
        <w:rPr>
          <w:rFonts w:eastAsia="Times New Roman"/>
          <w:sz w:val="24"/>
          <w:szCs w:val="24"/>
        </w:rPr>
      </w:pPr>
      <w:r>
        <w:rPr>
          <w:rFonts w:eastAsia="Times New Roman"/>
          <w:sz w:val="24"/>
          <w:szCs w:val="24"/>
        </w:rPr>
        <w:t>Развитие связной речи и речевого общения.</w:t>
      </w:r>
    </w:p>
    <w:p w:rsidR="000E6E46" w:rsidRDefault="000E6E46">
      <w:pPr>
        <w:spacing w:line="201" w:lineRule="exact"/>
        <w:rPr>
          <w:rFonts w:eastAsia="Times New Roman"/>
          <w:sz w:val="24"/>
          <w:szCs w:val="24"/>
        </w:rPr>
      </w:pPr>
    </w:p>
    <w:p w:rsidR="000E6E46" w:rsidRDefault="00D41020">
      <w:pPr>
        <w:numPr>
          <w:ilvl w:val="0"/>
          <w:numId w:val="10"/>
        </w:numPr>
        <w:tabs>
          <w:tab w:val="left" w:pos="247"/>
        </w:tabs>
        <w:ind w:left="247" w:hanging="247"/>
        <w:rPr>
          <w:rFonts w:eastAsia="Times New Roman"/>
          <w:sz w:val="24"/>
          <w:szCs w:val="24"/>
        </w:rPr>
      </w:pPr>
      <w:r>
        <w:rPr>
          <w:rFonts w:eastAsia="Times New Roman"/>
          <w:sz w:val="24"/>
          <w:szCs w:val="24"/>
        </w:rPr>
        <w:t>Развитие общей и мелкой моторики.</w:t>
      </w:r>
    </w:p>
    <w:p w:rsidR="000E6E46" w:rsidRDefault="000E6E46">
      <w:pPr>
        <w:spacing w:line="199" w:lineRule="exact"/>
        <w:rPr>
          <w:rFonts w:eastAsia="Times New Roman"/>
          <w:sz w:val="24"/>
          <w:szCs w:val="24"/>
        </w:rPr>
      </w:pPr>
    </w:p>
    <w:p w:rsidR="000E6E46" w:rsidRDefault="00D41020">
      <w:pPr>
        <w:numPr>
          <w:ilvl w:val="0"/>
          <w:numId w:val="10"/>
        </w:numPr>
        <w:tabs>
          <w:tab w:val="left" w:pos="247"/>
        </w:tabs>
        <w:ind w:left="247" w:hanging="247"/>
        <w:rPr>
          <w:rFonts w:eastAsia="Times New Roman"/>
          <w:sz w:val="24"/>
          <w:szCs w:val="24"/>
        </w:rPr>
      </w:pPr>
      <w:r>
        <w:rPr>
          <w:rFonts w:eastAsia="Times New Roman"/>
          <w:sz w:val="24"/>
          <w:szCs w:val="24"/>
        </w:rPr>
        <w:t>Развитие психических функций.</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1.1.2. Принципы построения программы</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 xml:space="preserve">Исходя из ФГОС </w:t>
      </w:r>
      <w:proofErr w:type="gramStart"/>
      <w:r>
        <w:rPr>
          <w:rFonts w:eastAsia="Times New Roman"/>
          <w:sz w:val="24"/>
          <w:szCs w:val="24"/>
        </w:rPr>
        <w:t>ДО</w:t>
      </w:r>
      <w:proofErr w:type="gramEnd"/>
      <w:r>
        <w:rPr>
          <w:rFonts w:eastAsia="Times New Roman"/>
          <w:sz w:val="24"/>
          <w:szCs w:val="24"/>
        </w:rPr>
        <w:t xml:space="preserve"> в «Программе» учитываются:</w:t>
      </w:r>
    </w:p>
    <w:p w:rsidR="000E6E46" w:rsidRDefault="000E6E46">
      <w:pPr>
        <w:spacing w:line="211" w:lineRule="exact"/>
        <w:rPr>
          <w:sz w:val="20"/>
          <w:szCs w:val="20"/>
        </w:rPr>
      </w:pPr>
    </w:p>
    <w:p w:rsidR="000E6E46" w:rsidRDefault="00D41020">
      <w:pPr>
        <w:numPr>
          <w:ilvl w:val="0"/>
          <w:numId w:val="11"/>
        </w:numPr>
        <w:tabs>
          <w:tab w:val="left" w:pos="247"/>
        </w:tabs>
        <w:spacing w:line="237" w:lineRule="auto"/>
        <w:ind w:left="7" w:hanging="7"/>
        <w:jc w:val="both"/>
        <w:rPr>
          <w:rFonts w:eastAsia="Times New Roman"/>
          <w:sz w:val="24"/>
          <w:szCs w:val="24"/>
        </w:rPr>
      </w:pPr>
      <w:r>
        <w:rPr>
          <w:rFonts w:eastAsia="Times New Roman"/>
          <w:sz w:val="24"/>
          <w:szCs w:val="24"/>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w:t>
      </w:r>
    </w:p>
    <w:p w:rsidR="000E6E46" w:rsidRDefault="000E6E46">
      <w:pPr>
        <w:spacing w:line="213" w:lineRule="exact"/>
        <w:rPr>
          <w:rFonts w:eastAsia="Times New Roman"/>
          <w:sz w:val="24"/>
          <w:szCs w:val="24"/>
        </w:rPr>
      </w:pPr>
    </w:p>
    <w:p w:rsidR="000E6E46" w:rsidRDefault="00D41020">
      <w:pPr>
        <w:numPr>
          <w:ilvl w:val="0"/>
          <w:numId w:val="11"/>
        </w:numPr>
        <w:tabs>
          <w:tab w:val="left" w:pos="153"/>
        </w:tabs>
        <w:spacing w:line="235" w:lineRule="auto"/>
        <w:ind w:left="7" w:hanging="7"/>
        <w:rPr>
          <w:rFonts w:eastAsia="Times New Roman"/>
          <w:sz w:val="24"/>
          <w:szCs w:val="24"/>
        </w:rPr>
      </w:pPr>
      <w:r>
        <w:rPr>
          <w:rFonts w:eastAsia="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E6E46" w:rsidRDefault="000E6E46">
      <w:pPr>
        <w:spacing w:line="211" w:lineRule="exact"/>
        <w:rPr>
          <w:rFonts w:eastAsia="Times New Roman"/>
          <w:sz w:val="24"/>
          <w:szCs w:val="24"/>
        </w:rPr>
      </w:pPr>
    </w:p>
    <w:p w:rsidR="000E6E46" w:rsidRDefault="00D41020">
      <w:pPr>
        <w:numPr>
          <w:ilvl w:val="0"/>
          <w:numId w:val="11"/>
        </w:numPr>
        <w:tabs>
          <w:tab w:val="left" w:pos="192"/>
        </w:tabs>
        <w:spacing w:line="235" w:lineRule="auto"/>
        <w:ind w:left="7" w:right="20" w:hanging="7"/>
        <w:rPr>
          <w:rFonts w:eastAsia="Times New Roman"/>
          <w:sz w:val="24"/>
          <w:szCs w:val="24"/>
        </w:rPr>
      </w:pPr>
      <w:r>
        <w:rPr>
          <w:rFonts w:eastAsia="Times New Roman"/>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0E6E46" w:rsidRDefault="000E6E46">
      <w:pPr>
        <w:spacing w:line="213" w:lineRule="exact"/>
        <w:rPr>
          <w:rFonts w:eastAsia="Times New Roman"/>
          <w:sz w:val="24"/>
          <w:szCs w:val="24"/>
        </w:rPr>
      </w:pPr>
    </w:p>
    <w:p w:rsidR="000E6E46" w:rsidRDefault="00D41020">
      <w:pPr>
        <w:numPr>
          <w:ilvl w:val="0"/>
          <w:numId w:val="11"/>
        </w:numPr>
        <w:tabs>
          <w:tab w:val="left" w:pos="233"/>
        </w:tabs>
        <w:spacing w:line="235" w:lineRule="auto"/>
        <w:ind w:left="7" w:hanging="7"/>
        <w:rPr>
          <w:rFonts w:eastAsia="Times New Roman"/>
          <w:sz w:val="24"/>
          <w:szCs w:val="24"/>
        </w:rPr>
      </w:pPr>
      <w:r>
        <w:rPr>
          <w:rFonts w:eastAsia="Times New Roman"/>
          <w:sz w:val="24"/>
          <w:szCs w:val="24"/>
        </w:rPr>
        <w:t>возможности освоения ребенком с нарушением речи «Программы» на разных этапах ее реализации;</w:t>
      </w:r>
    </w:p>
    <w:p w:rsidR="000E6E46" w:rsidRDefault="000E6E46">
      <w:pPr>
        <w:spacing w:line="210" w:lineRule="exact"/>
        <w:rPr>
          <w:rFonts w:eastAsia="Times New Roman"/>
          <w:sz w:val="24"/>
          <w:szCs w:val="24"/>
        </w:rPr>
      </w:pPr>
    </w:p>
    <w:p w:rsidR="000E6E46" w:rsidRDefault="00D41020">
      <w:pPr>
        <w:numPr>
          <w:ilvl w:val="0"/>
          <w:numId w:val="11"/>
        </w:numPr>
        <w:tabs>
          <w:tab w:val="left" w:pos="192"/>
        </w:tabs>
        <w:spacing w:line="237" w:lineRule="auto"/>
        <w:ind w:left="7" w:hanging="7"/>
        <w:jc w:val="both"/>
        <w:rPr>
          <w:rFonts w:eastAsia="Times New Roman"/>
          <w:sz w:val="24"/>
          <w:szCs w:val="24"/>
        </w:rPr>
      </w:pPr>
      <w:r>
        <w:rPr>
          <w:rFonts w:eastAsia="Times New Roman"/>
          <w:sz w:val="24"/>
          <w:szCs w:val="24"/>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 xml:space="preserve">Коррекционно-развивающая психолого-педагогическая работа должна быть направлена </w:t>
      </w:r>
      <w:proofErr w:type="gramStart"/>
      <w:r>
        <w:rPr>
          <w:rFonts w:eastAsia="Times New Roman"/>
          <w:sz w:val="24"/>
          <w:szCs w:val="24"/>
        </w:rPr>
        <w:t>на</w:t>
      </w:r>
      <w:proofErr w:type="gramEnd"/>
      <w:r>
        <w:rPr>
          <w:rFonts w:eastAsia="Times New Roman"/>
          <w:sz w:val="24"/>
          <w:szCs w:val="24"/>
        </w:rPr>
        <w:t>:</w:t>
      </w:r>
    </w:p>
    <w:p w:rsidR="000E6E46" w:rsidRDefault="000E6E46">
      <w:pPr>
        <w:spacing w:line="212" w:lineRule="exact"/>
        <w:rPr>
          <w:sz w:val="20"/>
          <w:szCs w:val="20"/>
        </w:rPr>
      </w:pPr>
    </w:p>
    <w:p w:rsidR="000E6E46" w:rsidRDefault="00D41020">
      <w:pPr>
        <w:numPr>
          <w:ilvl w:val="0"/>
          <w:numId w:val="12"/>
        </w:numPr>
        <w:tabs>
          <w:tab w:val="left" w:pos="302"/>
        </w:tabs>
        <w:spacing w:line="235" w:lineRule="auto"/>
        <w:ind w:left="7" w:right="20" w:hanging="7"/>
        <w:rPr>
          <w:rFonts w:eastAsia="Times New Roman"/>
          <w:sz w:val="24"/>
          <w:szCs w:val="24"/>
        </w:rPr>
      </w:pPr>
      <w:r>
        <w:rPr>
          <w:rFonts w:eastAsia="Times New Roman"/>
          <w:sz w:val="24"/>
          <w:szCs w:val="24"/>
        </w:rPr>
        <w:t>преодоление нарушений развития различных категорий детей с ТНР, оказание им квалифицированной помощи в освоении «Программы»;</w:t>
      </w:r>
    </w:p>
    <w:p w:rsidR="000E6E46" w:rsidRDefault="000E6E46">
      <w:pPr>
        <w:spacing w:line="210" w:lineRule="exact"/>
        <w:rPr>
          <w:rFonts w:eastAsia="Times New Roman"/>
          <w:sz w:val="24"/>
          <w:szCs w:val="24"/>
        </w:rPr>
      </w:pPr>
    </w:p>
    <w:p w:rsidR="000E6E46" w:rsidRDefault="00D41020">
      <w:pPr>
        <w:numPr>
          <w:ilvl w:val="0"/>
          <w:numId w:val="12"/>
        </w:numPr>
        <w:tabs>
          <w:tab w:val="left" w:pos="158"/>
        </w:tabs>
        <w:spacing w:line="235" w:lineRule="auto"/>
        <w:ind w:left="7" w:right="20" w:hanging="7"/>
        <w:rPr>
          <w:rFonts w:eastAsia="Times New Roman"/>
          <w:sz w:val="24"/>
          <w:szCs w:val="24"/>
        </w:rPr>
      </w:pPr>
      <w:r>
        <w:rPr>
          <w:rFonts w:eastAsia="Times New Roman"/>
          <w:sz w:val="24"/>
          <w:szCs w:val="24"/>
        </w:rPr>
        <w:t>разностороннее развитие детей с ОВЗ с учетом их возрастных и индивидуальных особенностей и особых образовательных потребностей, социальной адаптации.</w:t>
      </w:r>
    </w:p>
    <w:p w:rsidR="000E6E46" w:rsidRDefault="000E6E46">
      <w:pPr>
        <w:spacing w:line="211" w:lineRule="exact"/>
        <w:rPr>
          <w:sz w:val="20"/>
          <w:szCs w:val="20"/>
        </w:rPr>
      </w:pPr>
    </w:p>
    <w:p w:rsidR="000E6E46" w:rsidRDefault="00D41020">
      <w:pPr>
        <w:spacing w:line="235" w:lineRule="auto"/>
        <w:ind w:left="7"/>
        <w:rPr>
          <w:sz w:val="20"/>
          <w:szCs w:val="20"/>
        </w:rPr>
      </w:pPr>
      <w:r>
        <w:rPr>
          <w:rFonts w:eastAsia="Times New Roman"/>
          <w:sz w:val="24"/>
          <w:szCs w:val="24"/>
        </w:rPr>
        <w:t xml:space="preserve">«Программа» строится на основе принципов дошкольного образования, изложенных в ФГОС </w:t>
      </w:r>
      <w:proofErr w:type="gramStart"/>
      <w:r>
        <w:rPr>
          <w:rFonts w:eastAsia="Times New Roman"/>
          <w:sz w:val="24"/>
          <w:szCs w:val="24"/>
        </w:rPr>
        <w:t>ДО</w:t>
      </w:r>
      <w:proofErr w:type="gramEnd"/>
      <w:r>
        <w:rPr>
          <w:rFonts w:eastAsia="Times New Roman"/>
          <w:sz w:val="24"/>
          <w:szCs w:val="24"/>
        </w:rPr>
        <w:t>:</w:t>
      </w:r>
    </w:p>
    <w:p w:rsidR="000E6E46" w:rsidRDefault="000E6E46">
      <w:pPr>
        <w:spacing w:line="213" w:lineRule="exact"/>
        <w:rPr>
          <w:sz w:val="20"/>
          <w:szCs w:val="20"/>
        </w:rPr>
      </w:pPr>
    </w:p>
    <w:p w:rsidR="000E6E46" w:rsidRDefault="00D41020">
      <w:pPr>
        <w:numPr>
          <w:ilvl w:val="0"/>
          <w:numId w:val="13"/>
        </w:numPr>
        <w:tabs>
          <w:tab w:val="left" w:pos="308"/>
        </w:tabs>
        <w:spacing w:line="235" w:lineRule="auto"/>
        <w:ind w:left="7" w:hanging="7"/>
        <w:rPr>
          <w:rFonts w:eastAsia="Times New Roman"/>
          <w:sz w:val="24"/>
          <w:szCs w:val="24"/>
        </w:rPr>
      </w:pPr>
      <w:r>
        <w:rPr>
          <w:rFonts w:eastAsia="Times New Roman"/>
          <w:sz w:val="24"/>
          <w:szCs w:val="24"/>
        </w:rPr>
        <w:t>полноценное проживание ребенком всех этапов детства (младенческого, раннего и дошкольного), обогащение (амплификация) детского развития;</w:t>
      </w:r>
    </w:p>
    <w:p w:rsidR="000E6E46" w:rsidRDefault="000E6E46">
      <w:pPr>
        <w:spacing w:line="211" w:lineRule="exact"/>
        <w:rPr>
          <w:rFonts w:eastAsia="Times New Roman"/>
          <w:sz w:val="24"/>
          <w:szCs w:val="24"/>
        </w:rPr>
      </w:pPr>
    </w:p>
    <w:p w:rsidR="000E6E46" w:rsidRDefault="00D41020">
      <w:pPr>
        <w:numPr>
          <w:ilvl w:val="0"/>
          <w:numId w:val="13"/>
        </w:numPr>
        <w:tabs>
          <w:tab w:val="left" w:pos="192"/>
        </w:tabs>
        <w:spacing w:line="237" w:lineRule="auto"/>
        <w:ind w:left="7" w:hanging="7"/>
        <w:jc w:val="both"/>
        <w:rPr>
          <w:rFonts w:eastAsia="Times New Roman"/>
          <w:sz w:val="24"/>
          <w:szCs w:val="24"/>
        </w:rPr>
      </w:pPr>
      <w:r>
        <w:rPr>
          <w:rFonts w:eastAsia="Times New Roman"/>
          <w:sz w:val="24"/>
          <w:szCs w:val="24"/>
        </w:rPr>
        <w:t>построение образовательной деятельности на основе индивидуальных особенностей каждого</w:t>
      </w:r>
      <w:r w:rsidR="00060EC0">
        <w:rPr>
          <w:rFonts w:eastAsia="Times New Roman"/>
          <w:sz w:val="24"/>
          <w:szCs w:val="24"/>
        </w:rPr>
        <w:t xml:space="preserve"> ребенка.</w:t>
      </w:r>
    </w:p>
    <w:p w:rsidR="000E6E46" w:rsidRDefault="000E6E46">
      <w:pPr>
        <w:spacing w:line="209" w:lineRule="exact"/>
        <w:rPr>
          <w:rFonts w:eastAsia="Times New Roman"/>
          <w:sz w:val="24"/>
          <w:szCs w:val="24"/>
        </w:rPr>
      </w:pPr>
    </w:p>
    <w:p w:rsidR="000E6E46" w:rsidRDefault="00D41020">
      <w:pPr>
        <w:numPr>
          <w:ilvl w:val="0"/>
          <w:numId w:val="13"/>
        </w:numPr>
        <w:tabs>
          <w:tab w:val="left" w:pos="177"/>
        </w:tabs>
        <w:spacing w:line="235" w:lineRule="auto"/>
        <w:ind w:left="7" w:right="20" w:hanging="7"/>
        <w:rPr>
          <w:rFonts w:eastAsia="Times New Roman"/>
          <w:sz w:val="24"/>
          <w:szCs w:val="24"/>
        </w:rPr>
      </w:pPr>
      <w:r>
        <w:rPr>
          <w:rFonts w:eastAsia="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0E6E46" w:rsidRDefault="000E6E46">
      <w:pPr>
        <w:sectPr w:rsidR="000E6E46">
          <w:pgSz w:w="11900" w:h="16838"/>
          <w:pgMar w:top="844" w:right="706" w:bottom="743" w:left="1133" w:header="0" w:footer="0" w:gutter="0"/>
          <w:cols w:space="720" w:equalWidth="0">
            <w:col w:w="10067"/>
          </w:cols>
        </w:sectPr>
      </w:pPr>
    </w:p>
    <w:p w:rsidR="000E6E46" w:rsidRDefault="00D41020">
      <w:pPr>
        <w:numPr>
          <w:ilvl w:val="0"/>
          <w:numId w:val="14"/>
        </w:numPr>
        <w:tabs>
          <w:tab w:val="left" w:pos="147"/>
        </w:tabs>
        <w:ind w:left="147" w:hanging="147"/>
        <w:rPr>
          <w:rFonts w:eastAsia="Times New Roman"/>
          <w:sz w:val="24"/>
          <w:szCs w:val="24"/>
        </w:rPr>
      </w:pPr>
      <w:r>
        <w:rPr>
          <w:rFonts w:eastAsia="Times New Roman"/>
          <w:sz w:val="24"/>
          <w:szCs w:val="24"/>
        </w:rPr>
        <w:lastRenderedPageBreak/>
        <w:t>поддержка инициативы детей в различных видах деятельности;</w:t>
      </w:r>
    </w:p>
    <w:p w:rsidR="000E6E46" w:rsidRDefault="000E6E46">
      <w:pPr>
        <w:spacing w:line="199" w:lineRule="exact"/>
        <w:rPr>
          <w:rFonts w:eastAsia="Times New Roman"/>
          <w:sz w:val="24"/>
          <w:szCs w:val="24"/>
        </w:rPr>
      </w:pPr>
    </w:p>
    <w:p w:rsidR="000E6E46" w:rsidRDefault="00D41020">
      <w:pPr>
        <w:numPr>
          <w:ilvl w:val="0"/>
          <w:numId w:val="14"/>
        </w:numPr>
        <w:tabs>
          <w:tab w:val="left" w:pos="147"/>
        </w:tabs>
        <w:ind w:left="147" w:hanging="147"/>
        <w:rPr>
          <w:rFonts w:eastAsia="Times New Roman"/>
          <w:sz w:val="24"/>
          <w:szCs w:val="24"/>
        </w:rPr>
      </w:pPr>
      <w:r>
        <w:rPr>
          <w:rFonts w:eastAsia="Times New Roman"/>
          <w:sz w:val="24"/>
          <w:szCs w:val="24"/>
        </w:rPr>
        <w:t>сотрудничество организации с семьями;</w:t>
      </w:r>
    </w:p>
    <w:p w:rsidR="000E6E46" w:rsidRDefault="000E6E46">
      <w:pPr>
        <w:spacing w:line="199" w:lineRule="exact"/>
        <w:rPr>
          <w:rFonts w:eastAsia="Times New Roman"/>
          <w:sz w:val="24"/>
          <w:szCs w:val="24"/>
        </w:rPr>
      </w:pPr>
    </w:p>
    <w:p w:rsidR="000E6E46" w:rsidRDefault="00D41020">
      <w:pPr>
        <w:numPr>
          <w:ilvl w:val="0"/>
          <w:numId w:val="14"/>
        </w:numPr>
        <w:tabs>
          <w:tab w:val="left" w:pos="147"/>
        </w:tabs>
        <w:ind w:left="147" w:hanging="147"/>
        <w:rPr>
          <w:rFonts w:eastAsia="Times New Roman"/>
          <w:sz w:val="24"/>
          <w:szCs w:val="24"/>
        </w:rPr>
      </w:pPr>
      <w:r>
        <w:rPr>
          <w:rFonts w:eastAsia="Times New Roman"/>
          <w:sz w:val="24"/>
          <w:szCs w:val="24"/>
        </w:rPr>
        <w:t>приобщение детей к социокультурным нормам, традициям семьи, общества и государства;</w:t>
      </w:r>
    </w:p>
    <w:p w:rsidR="000E6E46" w:rsidRDefault="000E6E46">
      <w:pPr>
        <w:spacing w:line="211" w:lineRule="exact"/>
        <w:rPr>
          <w:rFonts w:eastAsia="Times New Roman"/>
          <w:sz w:val="24"/>
          <w:szCs w:val="24"/>
        </w:rPr>
      </w:pPr>
    </w:p>
    <w:p w:rsidR="000E6E46" w:rsidRDefault="00D41020">
      <w:pPr>
        <w:numPr>
          <w:ilvl w:val="0"/>
          <w:numId w:val="14"/>
        </w:numPr>
        <w:tabs>
          <w:tab w:val="left" w:pos="209"/>
        </w:tabs>
        <w:spacing w:line="235" w:lineRule="auto"/>
        <w:ind w:left="7" w:right="20" w:hanging="7"/>
        <w:rPr>
          <w:rFonts w:eastAsia="Times New Roman"/>
          <w:sz w:val="24"/>
          <w:szCs w:val="24"/>
        </w:rPr>
      </w:pPr>
      <w:r>
        <w:rPr>
          <w:rFonts w:eastAsia="Times New Roman"/>
          <w:sz w:val="24"/>
          <w:szCs w:val="24"/>
        </w:rPr>
        <w:t>формирование познавательных интересов и познавательных действий ребенка в различных видах деятельности;</w:t>
      </w:r>
    </w:p>
    <w:p w:rsidR="000E6E46" w:rsidRDefault="000E6E46">
      <w:pPr>
        <w:spacing w:line="210" w:lineRule="exact"/>
        <w:rPr>
          <w:rFonts w:eastAsia="Times New Roman"/>
          <w:sz w:val="24"/>
          <w:szCs w:val="24"/>
        </w:rPr>
      </w:pPr>
    </w:p>
    <w:p w:rsidR="000E6E46" w:rsidRDefault="00D41020">
      <w:pPr>
        <w:numPr>
          <w:ilvl w:val="0"/>
          <w:numId w:val="14"/>
        </w:numPr>
        <w:tabs>
          <w:tab w:val="left" w:pos="153"/>
        </w:tabs>
        <w:spacing w:line="235" w:lineRule="auto"/>
        <w:ind w:left="7" w:right="20" w:hanging="7"/>
        <w:rPr>
          <w:rFonts w:eastAsia="Times New Roman"/>
          <w:sz w:val="24"/>
          <w:szCs w:val="24"/>
        </w:rPr>
      </w:pPr>
      <w:r>
        <w:rPr>
          <w:rFonts w:eastAsia="Times New Roman"/>
          <w:sz w:val="24"/>
          <w:szCs w:val="24"/>
        </w:rPr>
        <w:t>возрастная адекватность дошкольного образования (соответствие условий, требований, методов возрасту и особенностей развития);</w:t>
      </w:r>
    </w:p>
    <w:p w:rsidR="000E6E46" w:rsidRDefault="000E6E46">
      <w:pPr>
        <w:spacing w:line="210" w:lineRule="exact"/>
        <w:rPr>
          <w:rFonts w:eastAsia="Times New Roman"/>
          <w:sz w:val="24"/>
          <w:szCs w:val="24"/>
        </w:rPr>
      </w:pPr>
    </w:p>
    <w:p w:rsidR="000E6E46" w:rsidRDefault="00D41020">
      <w:pPr>
        <w:numPr>
          <w:ilvl w:val="0"/>
          <w:numId w:val="14"/>
        </w:numPr>
        <w:tabs>
          <w:tab w:val="left" w:pos="187"/>
        </w:tabs>
        <w:spacing w:line="235" w:lineRule="auto"/>
        <w:ind w:left="7" w:hanging="7"/>
        <w:rPr>
          <w:rFonts w:eastAsia="Times New Roman"/>
          <w:sz w:val="24"/>
          <w:szCs w:val="24"/>
        </w:rPr>
      </w:pPr>
      <w:r>
        <w:rPr>
          <w:rFonts w:eastAsia="Times New Roman"/>
          <w:sz w:val="24"/>
          <w:szCs w:val="24"/>
        </w:rPr>
        <w:t>принцип концентрического наращивания информации в каждой из последующих возрастных групп во всех пяти образовательных областях.</w:t>
      </w:r>
    </w:p>
    <w:p w:rsidR="000E6E46" w:rsidRDefault="000E6E46">
      <w:pPr>
        <w:spacing w:line="211" w:lineRule="exact"/>
        <w:rPr>
          <w:sz w:val="20"/>
          <w:szCs w:val="20"/>
        </w:rPr>
      </w:pPr>
    </w:p>
    <w:p w:rsidR="000E6E46" w:rsidRDefault="00D41020">
      <w:pPr>
        <w:spacing w:line="235" w:lineRule="auto"/>
        <w:ind w:left="7"/>
        <w:rPr>
          <w:sz w:val="20"/>
          <w:szCs w:val="20"/>
        </w:rPr>
      </w:pPr>
      <w:r>
        <w:rPr>
          <w:rFonts w:eastAsia="Times New Roman"/>
          <w:sz w:val="24"/>
          <w:szCs w:val="24"/>
        </w:rPr>
        <w:t>Программа опирается на онтогенетический подход, учитывающий общие закономерности развития детей с ТНР и детей, развивающихся нормально.</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1.1.3. Характеристики, значимые для разработки и реализации программы</w:t>
      </w:r>
    </w:p>
    <w:p w:rsidR="000E6E46" w:rsidRDefault="000E6E46">
      <w:pPr>
        <w:spacing w:line="209" w:lineRule="exact"/>
        <w:rPr>
          <w:sz w:val="20"/>
          <w:szCs w:val="20"/>
        </w:rPr>
      </w:pPr>
    </w:p>
    <w:p w:rsidR="000E6E46" w:rsidRDefault="00D41020">
      <w:pPr>
        <w:spacing w:line="234" w:lineRule="auto"/>
        <w:ind w:left="7"/>
        <w:rPr>
          <w:sz w:val="20"/>
          <w:szCs w:val="20"/>
        </w:rPr>
      </w:pPr>
      <w:r>
        <w:rPr>
          <w:rFonts w:eastAsia="Times New Roman"/>
          <w:sz w:val="24"/>
          <w:szCs w:val="24"/>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w:t>
      </w:r>
    </w:p>
    <w:p w:rsidR="000E6E46" w:rsidRDefault="000E6E46">
      <w:pPr>
        <w:spacing w:line="14" w:lineRule="exact"/>
        <w:rPr>
          <w:sz w:val="20"/>
          <w:szCs w:val="20"/>
        </w:rPr>
      </w:pPr>
    </w:p>
    <w:p w:rsidR="000E6E46" w:rsidRDefault="00D41020">
      <w:pPr>
        <w:numPr>
          <w:ilvl w:val="0"/>
          <w:numId w:val="15"/>
        </w:numPr>
        <w:tabs>
          <w:tab w:val="left" w:pos="206"/>
        </w:tabs>
        <w:spacing w:line="238" w:lineRule="auto"/>
        <w:ind w:left="7" w:hanging="7"/>
        <w:jc w:val="both"/>
        <w:rPr>
          <w:rFonts w:eastAsia="Times New Roman"/>
          <w:sz w:val="24"/>
          <w:szCs w:val="24"/>
        </w:rPr>
      </w:pPr>
      <w:r>
        <w:rPr>
          <w:rFonts w:eastAsia="Times New Roman"/>
          <w:sz w:val="24"/>
          <w:szCs w:val="24"/>
        </w:rPr>
        <w:t>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0E6E46" w:rsidRDefault="000E6E46">
      <w:pPr>
        <w:spacing w:line="211" w:lineRule="exact"/>
        <w:rPr>
          <w:sz w:val="20"/>
          <w:szCs w:val="20"/>
        </w:rPr>
      </w:pPr>
    </w:p>
    <w:p w:rsidR="000E6E46" w:rsidRDefault="00D41020">
      <w:pPr>
        <w:spacing w:line="238" w:lineRule="auto"/>
        <w:ind w:left="7"/>
        <w:jc w:val="both"/>
        <w:rPr>
          <w:sz w:val="20"/>
          <w:szCs w:val="20"/>
        </w:rPr>
      </w:pPr>
      <w:r>
        <w:rPr>
          <w:rFonts w:eastAsia="Times New Roman"/>
          <w:sz w:val="24"/>
          <w:szCs w:val="24"/>
        </w:rPr>
        <w:t>Общее недоразвитие речи (ОНР) –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аграмматизм, дефект произношения и фонемообразования. Эти проявления в совокупности указывают на системное нарушение всех компонентов речевой деятельности.</w:t>
      </w:r>
    </w:p>
    <w:p w:rsidR="000E6E46" w:rsidRDefault="000E6E46">
      <w:pPr>
        <w:spacing w:line="213" w:lineRule="exact"/>
        <w:rPr>
          <w:sz w:val="20"/>
          <w:szCs w:val="20"/>
        </w:rPr>
      </w:pPr>
    </w:p>
    <w:p w:rsidR="000E6E46" w:rsidRDefault="00D41020">
      <w:pPr>
        <w:spacing w:line="238" w:lineRule="auto"/>
        <w:ind w:left="7"/>
        <w:jc w:val="both"/>
        <w:rPr>
          <w:sz w:val="20"/>
          <w:szCs w:val="20"/>
        </w:rPr>
      </w:pPr>
      <w:r>
        <w:rPr>
          <w:rFonts w:eastAsia="Times New Roman"/>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(Т.Б. Филичева).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0E6E46" w:rsidRDefault="000E6E46">
      <w:pPr>
        <w:spacing w:line="214" w:lineRule="exact"/>
        <w:rPr>
          <w:sz w:val="20"/>
          <w:szCs w:val="20"/>
        </w:rPr>
      </w:pPr>
    </w:p>
    <w:p w:rsidR="000E6E46" w:rsidRDefault="00D41020">
      <w:pPr>
        <w:spacing w:line="402" w:lineRule="auto"/>
        <w:ind w:left="7" w:right="3240"/>
        <w:rPr>
          <w:sz w:val="20"/>
          <w:szCs w:val="20"/>
        </w:rPr>
      </w:pPr>
      <w:r>
        <w:rPr>
          <w:rFonts w:eastAsia="Times New Roman"/>
          <w:sz w:val="24"/>
          <w:szCs w:val="24"/>
        </w:rPr>
        <w:t>Общая характеристика детей с первым уровнем речевого развития (по Р.Е. Левиной)</w:t>
      </w:r>
    </w:p>
    <w:p w:rsidR="000E6E46" w:rsidRDefault="000E6E46">
      <w:pPr>
        <w:spacing w:line="26" w:lineRule="exact"/>
        <w:rPr>
          <w:sz w:val="20"/>
          <w:szCs w:val="20"/>
        </w:rPr>
      </w:pPr>
    </w:p>
    <w:p w:rsidR="000E6E46" w:rsidRDefault="00D41020">
      <w:pPr>
        <w:spacing w:line="239" w:lineRule="auto"/>
        <w:ind w:left="7"/>
        <w:jc w:val="both"/>
        <w:rPr>
          <w:sz w:val="20"/>
          <w:szCs w:val="20"/>
        </w:rPr>
      </w:pPr>
      <w:r>
        <w:rPr>
          <w:rFonts w:eastAsia="Times New Roman"/>
          <w:sz w:val="24"/>
          <w:szCs w:val="24"/>
        </w:rP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w:t>
      </w:r>
      <w:proofErr w:type="gramStart"/>
      <w:r>
        <w:rPr>
          <w:rFonts w:eastAsia="Times New Roman"/>
          <w:sz w:val="24"/>
          <w:szCs w:val="24"/>
        </w:rPr>
        <w:t>–т</w:t>
      </w:r>
      <w:proofErr w:type="gramEnd"/>
      <w:r>
        <w:rPr>
          <w:rFonts w:eastAsia="Times New Roman"/>
          <w:sz w:val="24"/>
          <w:szCs w:val="24"/>
        </w:rPr>
        <w:t>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w:t>
      </w:r>
    </w:p>
    <w:p w:rsidR="000E6E46" w:rsidRDefault="000E6E46">
      <w:pPr>
        <w:sectPr w:rsidR="000E6E46">
          <w:pgSz w:w="11900" w:h="16838"/>
          <w:pgMar w:top="844" w:right="706" w:bottom="690" w:left="1133" w:header="0" w:footer="0" w:gutter="0"/>
          <w:cols w:space="720" w:equalWidth="0">
            <w:col w:w="10067"/>
          </w:cols>
        </w:sectPr>
      </w:pPr>
    </w:p>
    <w:p w:rsidR="000E6E46" w:rsidRDefault="00D41020">
      <w:pPr>
        <w:spacing w:line="235" w:lineRule="auto"/>
        <w:ind w:left="7"/>
        <w:jc w:val="both"/>
        <w:rPr>
          <w:sz w:val="20"/>
          <w:szCs w:val="20"/>
        </w:rPr>
      </w:pPr>
      <w:r>
        <w:rPr>
          <w:rFonts w:eastAsia="Times New Roman"/>
          <w:sz w:val="24"/>
          <w:szCs w:val="24"/>
        </w:rPr>
        <w:lastRenderedPageBreak/>
        <w:t>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 п.</w:t>
      </w:r>
    </w:p>
    <w:p w:rsidR="000E6E46" w:rsidRDefault="000E6E46">
      <w:pPr>
        <w:spacing w:line="211" w:lineRule="exact"/>
        <w:rPr>
          <w:sz w:val="20"/>
          <w:szCs w:val="20"/>
        </w:rPr>
      </w:pPr>
    </w:p>
    <w:p w:rsidR="000E6E46" w:rsidRDefault="00D41020">
      <w:pPr>
        <w:spacing w:line="239" w:lineRule="auto"/>
        <w:ind w:left="7"/>
        <w:jc w:val="both"/>
        <w:rPr>
          <w:sz w:val="20"/>
          <w:szCs w:val="20"/>
        </w:rPr>
      </w:pPr>
      <w:r>
        <w:rPr>
          <w:rFonts w:eastAsia="Times New Roman"/>
          <w:sz w:val="24"/>
          <w:szCs w:val="24"/>
        </w:rPr>
        <w:t xml:space="preserve">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w:t>
      </w:r>
      <w:proofErr w:type="gramStart"/>
      <w:r>
        <w:rPr>
          <w:rFonts w:eastAsia="Times New Roman"/>
          <w:sz w:val="24"/>
          <w:szCs w:val="24"/>
        </w:rPr>
        <w:t>однако</w:t>
      </w:r>
      <w:proofErr w:type="gramEnd"/>
      <w:r>
        <w:rPr>
          <w:rFonts w:eastAsia="Times New Roman"/>
          <w:sz w:val="24"/>
          <w:szCs w:val="24"/>
        </w:rPr>
        <w:t xml:space="preserve">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w:t>
      </w:r>
    </w:p>
    <w:p w:rsidR="000E6E46" w:rsidRDefault="000E6E46">
      <w:pPr>
        <w:spacing w:line="25" w:lineRule="exact"/>
        <w:rPr>
          <w:sz w:val="20"/>
          <w:szCs w:val="20"/>
        </w:rPr>
      </w:pPr>
    </w:p>
    <w:p w:rsidR="000E6E46" w:rsidRDefault="00D41020">
      <w:pPr>
        <w:numPr>
          <w:ilvl w:val="0"/>
          <w:numId w:val="16"/>
        </w:numPr>
        <w:tabs>
          <w:tab w:val="left" w:pos="266"/>
        </w:tabs>
        <w:spacing w:line="238" w:lineRule="auto"/>
        <w:ind w:left="7" w:hanging="7"/>
        <w:jc w:val="both"/>
        <w:rPr>
          <w:rFonts w:eastAsia="Times New Roman"/>
          <w:sz w:val="24"/>
          <w:szCs w:val="24"/>
        </w:rPr>
      </w:pPr>
      <w:r>
        <w:rPr>
          <w:rFonts w:eastAsia="Times New Roman"/>
          <w:sz w:val="24"/>
          <w:szCs w:val="24"/>
        </w:rPr>
        <w:t>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0E6E46" w:rsidRDefault="000E6E46">
      <w:pPr>
        <w:spacing w:line="216" w:lineRule="exact"/>
        <w:rPr>
          <w:sz w:val="20"/>
          <w:szCs w:val="20"/>
        </w:rPr>
      </w:pPr>
    </w:p>
    <w:p w:rsidR="000E6E46" w:rsidRDefault="00D41020">
      <w:pPr>
        <w:spacing w:line="402" w:lineRule="auto"/>
        <w:ind w:left="7" w:right="3120"/>
        <w:rPr>
          <w:sz w:val="20"/>
          <w:szCs w:val="20"/>
        </w:rPr>
      </w:pPr>
      <w:r>
        <w:rPr>
          <w:rFonts w:eastAsia="Times New Roman"/>
          <w:sz w:val="24"/>
          <w:szCs w:val="24"/>
        </w:rPr>
        <w:t>Общая характеристика детей со вторым уровнем речевого развития (по Р.Е. Левиной)</w:t>
      </w:r>
    </w:p>
    <w:p w:rsidR="000E6E46" w:rsidRDefault="000E6E46">
      <w:pPr>
        <w:spacing w:line="26" w:lineRule="exact"/>
        <w:rPr>
          <w:sz w:val="20"/>
          <w:szCs w:val="20"/>
        </w:rPr>
      </w:pPr>
    </w:p>
    <w:p w:rsidR="000E6E46" w:rsidRDefault="00D41020">
      <w:pPr>
        <w:spacing w:line="237" w:lineRule="auto"/>
        <w:ind w:left="7"/>
        <w:jc w:val="both"/>
        <w:rPr>
          <w:sz w:val="20"/>
          <w:szCs w:val="20"/>
        </w:rPr>
      </w:pPr>
      <w:r>
        <w:rPr>
          <w:rFonts w:eastAsia="Times New Roman"/>
          <w:sz w:val="24"/>
          <w:szCs w:val="24"/>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w:t>
      </w:r>
      <w:proofErr w:type="gramStart"/>
      <w:r>
        <w:rPr>
          <w:rFonts w:eastAsia="Times New Roman"/>
          <w:sz w:val="24"/>
          <w:szCs w:val="24"/>
        </w:rPr>
        <w:t>Пояснение слова иногда сопровождается жестом (слово чулок — нога и жест надевания чулка, режет хлеб — хлеб, ножик</w:t>
      </w:r>
      <w:proofErr w:type="gramEnd"/>
    </w:p>
    <w:p w:rsidR="000E6E46" w:rsidRDefault="000E6E46">
      <w:pPr>
        <w:spacing w:line="18" w:lineRule="exact"/>
        <w:rPr>
          <w:sz w:val="20"/>
          <w:szCs w:val="20"/>
        </w:rPr>
      </w:pPr>
    </w:p>
    <w:p w:rsidR="000E6E46" w:rsidRDefault="00D41020">
      <w:pPr>
        <w:numPr>
          <w:ilvl w:val="0"/>
          <w:numId w:val="17"/>
        </w:numPr>
        <w:tabs>
          <w:tab w:val="left" w:pos="208"/>
        </w:tabs>
        <w:spacing w:line="239" w:lineRule="auto"/>
        <w:ind w:left="7" w:hanging="7"/>
        <w:jc w:val="both"/>
        <w:rPr>
          <w:rFonts w:eastAsia="Times New Roman"/>
          <w:sz w:val="24"/>
          <w:szCs w:val="24"/>
        </w:rPr>
      </w:pPr>
      <w:r>
        <w:rPr>
          <w:rFonts w:eastAsia="Times New Roman"/>
          <w:sz w:val="24"/>
          <w:szCs w:val="24"/>
        </w:rPr>
        <w:t xml:space="preserve">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w:t>
      </w:r>
      <w:proofErr w:type="gramStart"/>
      <w:r>
        <w:rPr>
          <w:rFonts w:eastAsia="Times New Roman"/>
          <w:sz w:val="24"/>
          <w:szCs w:val="24"/>
        </w:rPr>
        <w:t>с</w:t>
      </w:r>
      <w:proofErr w:type="gramEnd"/>
      <w:r>
        <w:rPr>
          <w:rFonts w:eastAsia="Times New Roman"/>
          <w:sz w:val="24"/>
          <w:szCs w:val="24"/>
        </w:rPr>
        <w:t xml:space="preserve">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w:t>
      </w:r>
    </w:p>
    <w:p w:rsidR="000E6E46" w:rsidRDefault="000E6E46">
      <w:pPr>
        <w:sectPr w:rsidR="000E6E46">
          <w:pgSz w:w="11900" w:h="16838"/>
          <w:pgMar w:top="854" w:right="706" w:bottom="835" w:left="1133" w:header="0" w:footer="0" w:gutter="0"/>
          <w:cols w:space="720" w:equalWidth="0">
            <w:col w:w="10067"/>
          </w:cols>
        </w:sectPr>
      </w:pPr>
    </w:p>
    <w:p w:rsidR="000E6E46" w:rsidRDefault="00D41020">
      <w:pPr>
        <w:spacing w:line="238" w:lineRule="auto"/>
        <w:ind w:left="7"/>
        <w:jc w:val="both"/>
        <w:rPr>
          <w:sz w:val="20"/>
          <w:szCs w:val="20"/>
        </w:rPr>
      </w:pPr>
      <w:r>
        <w:rPr>
          <w:rFonts w:eastAsia="Times New Roman"/>
          <w:sz w:val="24"/>
          <w:szCs w:val="24"/>
        </w:rPr>
        <w:lastRenderedPageBreak/>
        <w:t>реже, чем существительные и глаголы, они могут не согласовываться в предложении с другими словами (</w:t>
      </w:r>
      <w:proofErr w:type="gramStart"/>
      <w:r>
        <w:rPr>
          <w:rFonts w:eastAsia="Times New Roman"/>
          <w:sz w:val="24"/>
          <w:szCs w:val="24"/>
        </w:rPr>
        <w:t>вкусная</w:t>
      </w:r>
      <w:proofErr w:type="gramEnd"/>
      <w:r>
        <w:rPr>
          <w:rFonts w:eastAsia="Times New Roman"/>
          <w:sz w:val="24"/>
          <w:szCs w:val="24"/>
        </w:rPr>
        <w:t xml:space="preserve"> ягоды).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w:t>
      </w:r>
      <w:proofErr w:type="gramStart"/>
      <w:r>
        <w:rPr>
          <w:rFonts w:eastAsia="Times New Roman"/>
          <w:sz w:val="24"/>
          <w:szCs w:val="24"/>
        </w:rPr>
        <w:t>на</w:t>
      </w:r>
      <w:proofErr w:type="gramEnd"/>
      <w:r>
        <w:rPr>
          <w:rFonts w:eastAsia="Times New Roman"/>
          <w:sz w:val="24"/>
          <w:szCs w:val="24"/>
        </w:rPr>
        <w:t>…стала ле- 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w:t>
      </w:r>
    </w:p>
    <w:p w:rsidR="000E6E46" w:rsidRDefault="000E6E46">
      <w:pPr>
        <w:spacing w:line="17" w:lineRule="exact"/>
        <w:rPr>
          <w:sz w:val="20"/>
          <w:szCs w:val="20"/>
        </w:rPr>
      </w:pPr>
    </w:p>
    <w:p w:rsidR="000E6E46" w:rsidRDefault="00D41020">
      <w:pPr>
        <w:numPr>
          <w:ilvl w:val="0"/>
          <w:numId w:val="18"/>
        </w:numPr>
        <w:tabs>
          <w:tab w:val="left" w:pos="252"/>
        </w:tabs>
        <w:spacing w:line="239" w:lineRule="auto"/>
        <w:ind w:left="7" w:hanging="7"/>
        <w:jc w:val="both"/>
        <w:rPr>
          <w:rFonts w:eastAsia="Times New Roman"/>
          <w:sz w:val="24"/>
          <w:szCs w:val="24"/>
        </w:rPr>
      </w:pPr>
      <w:r>
        <w:rPr>
          <w:rFonts w:eastAsia="Times New Roman"/>
          <w:sz w:val="24"/>
          <w:szCs w:val="24"/>
        </w:rPr>
        <w:t xml:space="preserve">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w:t>
      </w:r>
      <w:proofErr w:type="gramStart"/>
      <w:r>
        <w:rPr>
          <w:rFonts w:eastAsia="Times New Roman"/>
          <w:sz w:val="24"/>
          <w:szCs w:val="24"/>
        </w:rPr>
        <w:t>значительно нарушено</w:t>
      </w:r>
      <w:proofErr w:type="gramEnd"/>
      <w:r>
        <w:rPr>
          <w:rFonts w:eastAsia="Times New Roman"/>
          <w:sz w:val="24"/>
          <w:szCs w:val="24"/>
        </w:rPr>
        <w:t>.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w:t>
      </w:r>
    </w:p>
    <w:p w:rsidR="000E6E46" w:rsidRDefault="000E6E46">
      <w:pPr>
        <w:spacing w:line="14" w:lineRule="exact"/>
        <w:rPr>
          <w:rFonts w:eastAsia="Times New Roman"/>
          <w:sz w:val="24"/>
          <w:szCs w:val="24"/>
        </w:rPr>
      </w:pPr>
    </w:p>
    <w:p w:rsidR="000E6E46" w:rsidRDefault="00D41020">
      <w:pPr>
        <w:spacing w:line="239" w:lineRule="auto"/>
        <w:ind w:left="7"/>
        <w:jc w:val="both"/>
        <w:rPr>
          <w:rFonts w:eastAsia="Times New Roman"/>
          <w:sz w:val="24"/>
          <w:szCs w:val="24"/>
        </w:rPr>
      </w:pPr>
      <w:r>
        <w:rPr>
          <w:rFonts w:eastAsia="Times New Roman"/>
          <w:sz w:val="24"/>
          <w:szCs w:val="24"/>
        </w:rPr>
        <w:t>[С], [С′], [</w:t>
      </w:r>
      <w:proofErr w:type="gramStart"/>
      <w:r>
        <w:rPr>
          <w:rFonts w:eastAsia="Times New Roman"/>
          <w:sz w:val="24"/>
          <w:szCs w:val="24"/>
        </w:rPr>
        <w:t>З</w:t>
      </w:r>
      <w:proofErr w:type="gramEnd"/>
      <w:r>
        <w:rPr>
          <w:rFonts w:eastAsia="Times New Roman"/>
          <w:sz w:val="24"/>
          <w:szCs w:val="24"/>
        </w:rPr>
        <w:t xml:space="preserve">], [З′], [Ц], [Ш], [Ж], [Ч], [Щ], [Р], [Р′], [Т], [Т′], [Д], [Д′], [Г], [Г′]. Для детей характерны замены твердых согласных </w:t>
      </w:r>
      <w:proofErr w:type="gramStart"/>
      <w:r>
        <w:rPr>
          <w:rFonts w:eastAsia="Times New Roman"/>
          <w:sz w:val="24"/>
          <w:szCs w:val="24"/>
        </w:rPr>
        <w:t>мягкими</w:t>
      </w:r>
      <w:proofErr w:type="gramEnd"/>
      <w:r>
        <w:rPr>
          <w:rFonts w:eastAsia="Times New Roman"/>
          <w:sz w:val="24"/>
          <w:szCs w:val="24"/>
        </w:rPr>
        <w:t xml:space="preserve">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w:t>
      </w:r>
      <w:proofErr w:type="gramStart"/>
      <w:r>
        <w:rPr>
          <w:rFonts w:eastAsia="Times New Roman"/>
          <w:sz w:val="24"/>
          <w:szCs w:val="24"/>
        </w:rPr>
        <w:t>двусложными</w:t>
      </w:r>
      <w:proofErr w:type="gramEnd"/>
      <w:r>
        <w:rPr>
          <w:rFonts w:eastAsia="Times New Roman"/>
          <w:sz w:val="24"/>
          <w:szCs w:val="24"/>
        </w:rPr>
        <w:t xml:space="preserve">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w:t>
      </w:r>
    </w:p>
    <w:p w:rsidR="000E6E46" w:rsidRDefault="000E6E46">
      <w:pPr>
        <w:spacing w:line="25" w:lineRule="exact"/>
        <w:rPr>
          <w:rFonts w:eastAsia="Times New Roman"/>
          <w:sz w:val="24"/>
          <w:szCs w:val="24"/>
        </w:rPr>
      </w:pPr>
    </w:p>
    <w:p w:rsidR="000E6E46" w:rsidRDefault="00D41020">
      <w:pPr>
        <w:spacing w:line="237" w:lineRule="auto"/>
        <w:ind w:left="7"/>
        <w:jc w:val="both"/>
        <w:rPr>
          <w:rFonts w:eastAsia="Times New Roman"/>
          <w:sz w:val="24"/>
          <w:szCs w:val="24"/>
        </w:rPr>
      </w:pPr>
      <w:r>
        <w:rPr>
          <w:rFonts w:eastAsia="Times New Roman"/>
          <w:sz w:val="24"/>
          <w:szCs w:val="24"/>
        </w:rPr>
        <w:t>— Клеки 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0E6E46" w:rsidRDefault="000E6E46">
      <w:pPr>
        <w:spacing w:line="212" w:lineRule="exact"/>
        <w:rPr>
          <w:sz w:val="20"/>
          <w:szCs w:val="20"/>
        </w:rPr>
      </w:pPr>
    </w:p>
    <w:p w:rsidR="000E6E46" w:rsidRDefault="00D41020">
      <w:pPr>
        <w:spacing w:line="405" w:lineRule="auto"/>
        <w:ind w:left="7" w:right="3180"/>
        <w:rPr>
          <w:sz w:val="20"/>
          <w:szCs w:val="20"/>
        </w:rPr>
      </w:pPr>
      <w:r>
        <w:rPr>
          <w:rFonts w:eastAsia="Times New Roman"/>
          <w:sz w:val="24"/>
          <w:szCs w:val="24"/>
        </w:rPr>
        <w:t>Общая характеристика детей с третьим уровнем речевого развития (по Р.Е. Левиной)</w:t>
      </w:r>
    </w:p>
    <w:p w:rsidR="000E6E46" w:rsidRDefault="000E6E46">
      <w:pPr>
        <w:spacing w:line="19" w:lineRule="exact"/>
        <w:rPr>
          <w:sz w:val="20"/>
          <w:szCs w:val="20"/>
        </w:rPr>
      </w:pPr>
    </w:p>
    <w:p w:rsidR="000E6E46" w:rsidRDefault="00D41020">
      <w:pPr>
        <w:spacing w:line="236" w:lineRule="auto"/>
        <w:ind w:left="7"/>
        <w:jc w:val="both"/>
        <w:rPr>
          <w:sz w:val="20"/>
          <w:szCs w:val="20"/>
        </w:rPr>
      </w:pPr>
      <w:r>
        <w:rPr>
          <w:rFonts w:eastAsia="Times New Roman"/>
          <w:sz w:val="24"/>
          <w:szCs w:val="24"/>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w:t>
      </w:r>
    </w:p>
    <w:p w:rsidR="000E6E46" w:rsidRDefault="000E6E46">
      <w:pPr>
        <w:sectPr w:rsidR="000E6E46">
          <w:pgSz w:w="11900" w:h="16838"/>
          <w:pgMar w:top="854" w:right="706" w:bottom="1034" w:left="1133" w:header="0" w:footer="0" w:gutter="0"/>
          <w:cols w:space="720" w:equalWidth="0">
            <w:col w:w="10067"/>
          </w:cols>
        </w:sectPr>
      </w:pPr>
    </w:p>
    <w:p w:rsidR="000E6E46" w:rsidRDefault="00D41020">
      <w:pPr>
        <w:spacing w:line="235" w:lineRule="auto"/>
        <w:ind w:left="7"/>
        <w:jc w:val="both"/>
        <w:rPr>
          <w:sz w:val="20"/>
          <w:szCs w:val="20"/>
        </w:rPr>
      </w:pPr>
      <w:r>
        <w:rPr>
          <w:rFonts w:eastAsia="Times New Roman"/>
          <w:sz w:val="24"/>
          <w:szCs w:val="24"/>
        </w:rPr>
        <w:lastRenderedPageBreak/>
        <w:t>также способы действий. При использовании простых предлогов дети допускают большое количество ошибок и почти не используют сложные предлоги.</w:t>
      </w:r>
    </w:p>
    <w:p w:rsidR="000E6E46" w:rsidRDefault="000E6E46">
      <w:pPr>
        <w:spacing w:line="211" w:lineRule="exact"/>
        <w:rPr>
          <w:sz w:val="20"/>
          <w:szCs w:val="20"/>
        </w:rPr>
      </w:pPr>
    </w:p>
    <w:p w:rsidR="000E6E46" w:rsidRDefault="00D41020">
      <w:pPr>
        <w:spacing w:line="239" w:lineRule="auto"/>
        <w:ind w:left="7"/>
        <w:jc w:val="both"/>
        <w:rPr>
          <w:sz w:val="20"/>
          <w:szCs w:val="20"/>
        </w:rPr>
      </w:pPr>
      <w:r>
        <w:rPr>
          <w:rFonts w:eastAsia="Times New Roman"/>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w:t>
      </w:r>
    </w:p>
    <w:p w:rsidR="000E6E46" w:rsidRDefault="000E6E46">
      <w:pPr>
        <w:spacing w:line="213" w:lineRule="exact"/>
        <w:rPr>
          <w:sz w:val="20"/>
          <w:szCs w:val="20"/>
        </w:rPr>
      </w:pPr>
    </w:p>
    <w:p w:rsidR="000E6E46" w:rsidRDefault="00D41020">
      <w:pPr>
        <w:spacing w:line="239" w:lineRule="auto"/>
        <w:ind w:left="7"/>
        <w:jc w:val="both"/>
        <w:rPr>
          <w:sz w:val="20"/>
          <w:szCs w:val="20"/>
        </w:rPr>
      </w:pPr>
      <w:r>
        <w:rPr>
          <w:rFonts w:eastAsia="Times New Roman"/>
          <w:sz w:val="24"/>
          <w:szCs w:val="24"/>
        </w:rPr>
        <w:t xml:space="preserve">Относительные и притяжательные прилагательные 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w:t>
      </w:r>
      <w:proofErr w:type="gramStart"/>
      <w:r>
        <w:rPr>
          <w:rFonts w:eastAsia="Times New Roman"/>
          <w:sz w:val="24"/>
          <w:szCs w:val="24"/>
        </w:rPr>
        <w:t>в</w:t>
      </w:r>
      <w:proofErr w:type="gramEnd"/>
      <w:r>
        <w:rPr>
          <w:rFonts w:eastAsia="Times New Roman"/>
          <w:sz w:val="24"/>
          <w:szCs w:val="24"/>
        </w:rPr>
        <w:t xml:space="preserve">,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w:t>
      </w:r>
      <w:proofErr w:type="gramStart"/>
      <w:r>
        <w:rPr>
          <w:rFonts w:eastAsia="Times New Roman"/>
          <w:sz w:val="24"/>
          <w:szCs w:val="24"/>
        </w:rPr>
        <w:t>между</w:t>
      </w:r>
      <w:proofErr w:type="gramEnd"/>
      <w:r>
        <w:rPr>
          <w:rFonts w:eastAsia="Times New Roman"/>
          <w:sz w:val="24"/>
          <w:szCs w:val="24"/>
        </w:rPr>
        <w:t>,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полаʹ</w:t>
      </w:r>
      <w:proofErr w:type="gramStart"/>
      <w:r>
        <w:rPr>
          <w:rFonts w:eastAsia="Times New Roman"/>
          <w:sz w:val="24"/>
          <w:szCs w:val="24"/>
        </w:rPr>
        <w:t xml:space="preserve"> ,</w:t>
      </w:r>
      <w:proofErr w:type="gramEnd"/>
      <w:r>
        <w:rPr>
          <w:rFonts w:eastAsia="Times New Roman"/>
          <w:sz w:val="24"/>
          <w:szCs w:val="24"/>
        </w:rPr>
        <w:t xml:space="preserve"> по ствоʹлу);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w:t>
      </w:r>
      <w:proofErr w:type="gramStart"/>
      <w:r>
        <w:rPr>
          <w:rFonts w:eastAsia="Times New Roman"/>
          <w:sz w:val="24"/>
          <w:szCs w:val="24"/>
        </w:rPr>
        <w:t>синяя</w:t>
      </w:r>
      <w:proofErr w:type="gramEnd"/>
      <w:r>
        <w:rPr>
          <w:rFonts w:eastAsia="Times New Roman"/>
          <w:sz w:val="24"/>
          <w:szCs w:val="24"/>
        </w:rPr>
        <w:t>),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w:t>
      </w:r>
      <w:proofErr w:type="gramStart"/>
      <w:r>
        <w:rPr>
          <w:rFonts w:eastAsia="Times New Roman"/>
          <w:sz w:val="24"/>
          <w:szCs w:val="24"/>
        </w:rPr>
        <w:t>Р</w:t>
      </w:r>
      <w:proofErr w:type="gramEnd"/>
      <w:r>
        <w:rPr>
          <w:rFonts w:eastAsia="Times New Roman"/>
          <w:sz w:val="24"/>
          <w:szCs w:val="24"/>
        </w:rPr>
        <w:t>] — [Л]), к слов</w:t>
      </w:r>
      <w:bookmarkStart w:id="0" w:name="_GoBack"/>
      <w:bookmarkEnd w:id="0"/>
      <w:r>
        <w:rPr>
          <w:rFonts w:eastAsia="Times New Roman"/>
          <w:sz w:val="24"/>
          <w:szCs w:val="24"/>
        </w:rPr>
        <w:t xml:space="preserve">у свисток—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w:t>
      </w:r>
      <w:proofErr w:type="gramStart"/>
      <w:r>
        <w:rPr>
          <w:rFonts w:eastAsia="Times New Roman"/>
          <w:sz w:val="24"/>
          <w:szCs w:val="24"/>
        </w:rPr>
        <w:t>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w:t>
      </w:r>
      <w:proofErr w:type="gramEnd"/>
    </w:p>
    <w:p w:rsidR="000E6E46" w:rsidRDefault="000E6E46">
      <w:pPr>
        <w:spacing w:line="41" w:lineRule="exact"/>
        <w:rPr>
          <w:sz w:val="20"/>
          <w:szCs w:val="20"/>
        </w:rPr>
      </w:pPr>
    </w:p>
    <w:p w:rsidR="000E6E46" w:rsidRDefault="00D41020">
      <w:pPr>
        <w:numPr>
          <w:ilvl w:val="0"/>
          <w:numId w:val="19"/>
        </w:numPr>
        <w:tabs>
          <w:tab w:val="left" w:pos="244"/>
        </w:tabs>
        <w:spacing w:line="237" w:lineRule="auto"/>
        <w:ind w:left="7" w:hanging="7"/>
        <w:jc w:val="both"/>
        <w:rPr>
          <w:rFonts w:eastAsia="Times New Roman"/>
          <w:sz w:val="24"/>
          <w:szCs w:val="24"/>
        </w:rPr>
      </w:pPr>
      <w:r>
        <w:rPr>
          <w:rFonts w:eastAsia="Times New Roman"/>
          <w:sz w:val="24"/>
          <w:szCs w:val="24"/>
        </w:rPr>
        <w:t xml:space="preserve">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w:t>
      </w:r>
      <w:proofErr w:type="gramStart"/>
      <w:r>
        <w:rPr>
          <w:rFonts w:eastAsia="Times New Roman"/>
          <w:sz w:val="24"/>
          <w:szCs w:val="24"/>
        </w:rPr>
        <w:t>полной</w:t>
      </w:r>
      <w:proofErr w:type="gramEnd"/>
    </w:p>
    <w:p w:rsidR="000E6E46" w:rsidRDefault="000E6E46">
      <w:pPr>
        <w:sectPr w:rsidR="000E6E46" w:rsidSect="00595B62">
          <w:pgSz w:w="11900" w:h="16838"/>
          <w:pgMar w:top="854" w:right="706" w:bottom="684" w:left="1133" w:header="0" w:footer="0" w:gutter="0"/>
          <w:pgNumType w:chapStyle="2"/>
          <w:cols w:space="720" w:equalWidth="0">
            <w:col w:w="10067"/>
          </w:cols>
        </w:sectPr>
      </w:pPr>
    </w:p>
    <w:p w:rsidR="000E6E46" w:rsidRDefault="00D41020">
      <w:pPr>
        <w:spacing w:line="239" w:lineRule="auto"/>
        <w:jc w:val="both"/>
        <w:rPr>
          <w:sz w:val="20"/>
          <w:szCs w:val="20"/>
        </w:rPr>
      </w:pPr>
      <w:r>
        <w:rPr>
          <w:rFonts w:eastAsia="Times New Roman"/>
          <w:sz w:val="24"/>
          <w:szCs w:val="24"/>
        </w:rPr>
        <w:lastRenderedPageBreak/>
        <w:t>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0E6E46" w:rsidRDefault="000E6E46">
      <w:pPr>
        <w:spacing w:line="217" w:lineRule="exact"/>
        <w:rPr>
          <w:sz w:val="20"/>
          <w:szCs w:val="20"/>
        </w:rPr>
      </w:pPr>
    </w:p>
    <w:p w:rsidR="000E6E46" w:rsidRDefault="00D41020">
      <w:pPr>
        <w:spacing w:line="398" w:lineRule="auto"/>
        <w:ind w:right="1640"/>
        <w:rPr>
          <w:sz w:val="20"/>
          <w:szCs w:val="20"/>
        </w:rPr>
      </w:pPr>
      <w:r>
        <w:rPr>
          <w:rFonts w:eastAsia="Times New Roman"/>
          <w:b/>
          <w:bCs/>
          <w:sz w:val="24"/>
          <w:szCs w:val="24"/>
        </w:rPr>
        <w:t xml:space="preserve">Общая характеристика детей с фонетико-фонематическим нарушением речи </w:t>
      </w:r>
      <w:r>
        <w:rPr>
          <w:rFonts w:eastAsia="Times New Roman"/>
          <w:sz w:val="24"/>
          <w:szCs w:val="24"/>
        </w:rPr>
        <w:t>(по Т.Б. Филичевой, Г.В. Чиркиной)</w:t>
      </w:r>
    </w:p>
    <w:p w:rsidR="000E6E46" w:rsidRDefault="000E6E46">
      <w:pPr>
        <w:spacing w:line="28" w:lineRule="exact"/>
        <w:rPr>
          <w:sz w:val="20"/>
          <w:szCs w:val="20"/>
        </w:rPr>
      </w:pPr>
    </w:p>
    <w:p w:rsidR="000E6E46" w:rsidRDefault="00D41020">
      <w:pPr>
        <w:spacing w:line="238" w:lineRule="auto"/>
        <w:jc w:val="both"/>
        <w:rPr>
          <w:sz w:val="20"/>
          <w:szCs w:val="20"/>
        </w:rPr>
      </w:pPr>
      <w:r>
        <w:rPr>
          <w:rFonts w:eastAsia="Times New Roman"/>
          <w:sz w:val="24"/>
          <w:szCs w:val="24"/>
        </w:rPr>
        <w:t>Характерным для этой категории детей является пониженная способность к анализу и синтезу речевых звуков, отличающихся тонкими артикуляционными и акустическими признаками. При этом наблюдается наличие в речи детей недифференцированных звуков, смешение звуков, нестойкое употребление их в речи, значительное количество произносимых звуков искажено. Типично недостаточное различение звуков на слух. Нередко, наряду с неправильным произношением и восприятием звуков, отмечаются затруднения при произнесении многосложных слов и словосочетаний. Характерна для этой категории детей общая неотчетливость, смазанность речи, обусловленная нечеткой артикуляцией.</w:t>
      </w:r>
    </w:p>
    <w:p w:rsidR="000E6E46" w:rsidRDefault="000E6E46">
      <w:pPr>
        <w:spacing w:line="220" w:lineRule="exact"/>
        <w:rPr>
          <w:sz w:val="20"/>
          <w:szCs w:val="20"/>
        </w:rPr>
      </w:pPr>
    </w:p>
    <w:p w:rsidR="000E6E46" w:rsidRDefault="00D41020">
      <w:pPr>
        <w:spacing w:line="239" w:lineRule="auto"/>
        <w:jc w:val="both"/>
        <w:rPr>
          <w:sz w:val="20"/>
          <w:szCs w:val="20"/>
        </w:rPr>
      </w:pPr>
      <w:r>
        <w:rPr>
          <w:rFonts w:eastAsia="Times New Roman"/>
          <w:sz w:val="24"/>
          <w:szCs w:val="24"/>
        </w:rPr>
        <w:t xml:space="preserve">Ведущим дефектом при ФФНР является несформированность процессов восприятия звуков речи. На </w:t>
      </w:r>
      <w:proofErr w:type="gramStart"/>
      <w:r>
        <w:rPr>
          <w:rFonts w:eastAsia="Times New Roman"/>
          <w:sz w:val="24"/>
          <w:szCs w:val="24"/>
        </w:rPr>
        <w:t>недостаточную</w:t>
      </w:r>
      <w:proofErr w:type="gramEnd"/>
      <w:r>
        <w:rPr>
          <w:rFonts w:eastAsia="Times New Roman"/>
          <w:sz w:val="24"/>
          <w:szCs w:val="24"/>
        </w:rPr>
        <w:t xml:space="preserve"> сформированность фонетического восприятия также указывают затруднения детей при практическом освоении основных элементов языка и речи. Отмечается также отставание лексико-грамматического развития, которое выражается в бедности словаря, недостаточных навыков словообразования. При построении словосочетаний и предложений могут выявляться ошибки. Это проявляется в аграмматизме, возникающем вследствие ошибок в согласовании и управлении и неправильном употребление сложных предлогов. Характерна также бедность синтаксических конструкций, используемых в речи. В устной речи детей с фонетико-фонематическим недоразвитием, выявляются следующие недостатки произношения:</w:t>
      </w:r>
    </w:p>
    <w:p w:rsidR="000E6E46" w:rsidRDefault="000E6E46">
      <w:pPr>
        <w:spacing w:line="210" w:lineRule="exact"/>
        <w:rPr>
          <w:sz w:val="20"/>
          <w:szCs w:val="20"/>
        </w:rPr>
      </w:pPr>
    </w:p>
    <w:p w:rsidR="000E6E46" w:rsidRDefault="00D41020">
      <w:pPr>
        <w:spacing w:line="235" w:lineRule="auto"/>
        <w:ind w:right="20"/>
        <w:jc w:val="both"/>
        <w:rPr>
          <w:sz w:val="20"/>
          <w:szCs w:val="20"/>
        </w:rPr>
      </w:pPr>
      <w:r>
        <w:rPr>
          <w:rFonts w:eastAsia="Times New Roman"/>
          <w:sz w:val="24"/>
          <w:szCs w:val="24"/>
        </w:rPr>
        <w:t>а) замена звуков более простыми по артикуляции (например, звуки [С], [</w:t>
      </w:r>
      <w:proofErr w:type="gramStart"/>
      <w:r>
        <w:rPr>
          <w:rFonts w:eastAsia="Times New Roman"/>
          <w:sz w:val="24"/>
          <w:szCs w:val="24"/>
        </w:rPr>
        <w:t>Ш</w:t>
      </w:r>
      <w:proofErr w:type="gramEnd"/>
      <w:r>
        <w:rPr>
          <w:rFonts w:eastAsia="Times New Roman"/>
          <w:sz w:val="24"/>
          <w:szCs w:val="24"/>
        </w:rPr>
        <w:t>], заменяются звуком [Ф]);</w:t>
      </w:r>
    </w:p>
    <w:p w:rsidR="000E6E46" w:rsidRDefault="000E6E46">
      <w:pPr>
        <w:spacing w:line="201" w:lineRule="exact"/>
        <w:rPr>
          <w:sz w:val="20"/>
          <w:szCs w:val="20"/>
        </w:rPr>
      </w:pPr>
    </w:p>
    <w:p w:rsidR="000E6E46" w:rsidRDefault="00D41020">
      <w:pPr>
        <w:rPr>
          <w:sz w:val="20"/>
          <w:szCs w:val="20"/>
        </w:rPr>
      </w:pPr>
      <w:r>
        <w:rPr>
          <w:rFonts w:eastAsia="Times New Roman"/>
          <w:sz w:val="24"/>
          <w:szCs w:val="24"/>
        </w:rPr>
        <w:t>б) наличие диффузной артикуляции звуков, заменяющей целую группу звуков;</w:t>
      </w:r>
    </w:p>
    <w:p w:rsidR="000E6E46" w:rsidRDefault="000E6E46">
      <w:pPr>
        <w:spacing w:line="212" w:lineRule="exact"/>
        <w:rPr>
          <w:sz w:val="20"/>
          <w:szCs w:val="20"/>
        </w:rPr>
      </w:pPr>
    </w:p>
    <w:p w:rsidR="000E6E46" w:rsidRDefault="00D41020">
      <w:pPr>
        <w:spacing w:line="235" w:lineRule="auto"/>
        <w:jc w:val="both"/>
        <w:rPr>
          <w:sz w:val="20"/>
          <w:szCs w:val="20"/>
        </w:rPr>
      </w:pPr>
      <w:r>
        <w:rPr>
          <w:rFonts w:eastAsia="Times New Roman"/>
          <w:sz w:val="24"/>
          <w:szCs w:val="24"/>
        </w:rPr>
        <w:t>в) нестабильное использование звуков в различных формах речи; г) искаженное произношение одного или нескольких звуков.</w:t>
      </w:r>
    </w:p>
    <w:p w:rsidR="000E6E46" w:rsidRDefault="000E6E46">
      <w:pPr>
        <w:spacing w:line="201" w:lineRule="exact"/>
        <w:rPr>
          <w:sz w:val="20"/>
          <w:szCs w:val="20"/>
        </w:rPr>
      </w:pPr>
    </w:p>
    <w:p w:rsidR="000E6E46" w:rsidRDefault="00D41020">
      <w:pPr>
        <w:rPr>
          <w:sz w:val="20"/>
          <w:szCs w:val="20"/>
        </w:rPr>
      </w:pPr>
      <w:r>
        <w:rPr>
          <w:rFonts w:eastAsia="Times New Roman"/>
          <w:sz w:val="24"/>
          <w:szCs w:val="24"/>
        </w:rPr>
        <w:t>Нарушения фонематического восприятия наиболее отчетливо выражается в следующем:</w:t>
      </w:r>
    </w:p>
    <w:p w:rsidR="000E6E46" w:rsidRDefault="000E6E46">
      <w:pPr>
        <w:spacing w:line="209" w:lineRule="exact"/>
        <w:rPr>
          <w:sz w:val="20"/>
          <w:szCs w:val="20"/>
        </w:rPr>
      </w:pPr>
    </w:p>
    <w:p w:rsidR="000E6E46" w:rsidRDefault="00D41020">
      <w:pPr>
        <w:spacing w:line="235" w:lineRule="auto"/>
        <w:jc w:val="both"/>
        <w:rPr>
          <w:sz w:val="20"/>
          <w:szCs w:val="20"/>
        </w:rPr>
      </w:pPr>
      <w:r>
        <w:rPr>
          <w:rFonts w:eastAsia="Times New Roman"/>
          <w:sz w:val="24"/>
          <w:szCs w:val="24"/>
        </w:rPr>
        <w:t>а) нечѐткое различение на слух фонем в собственной и чужой речи (в первую очередь глухих и звонких, свистящих - шипящих, твѐрдых - мягких, шипящих – аффрикат</w:t>
      </w:r>
    </w:p>
    <w:p w:rsidR="000E6E46" w:rsidRDefault="000E6E46">
      <w:pPr>
        <w:spacing w:line="213" w:lineRule="exact"/>
        <w:rPr>
          <w:sz w:val="20"/>
          <w:szCs w:val="20"/>
        </w:rPr>
      </w:pPr>
    </w:p>
    <w:p w:rsidR="000E6E46" w:rsidRDefault="00D41020">
      <w:pPr>
        <w:spacing w:line="238" w:lineRule="auto"/>
        <w:jc w:val="both"/>
        <w:rPr>
          <w:sz w:val="20"/>
          <w:szCs w:val="20"/>
        </w:rPr>
      </w:pPr>
      <w:r>
        <w:rPr>
          <w:rFonts w:eastAsia="Times New Roman"/>
          <w:sz w:val="24"/>
          <w:szCs w:val="24"/>
        </w:rPr>
        <w:t>б) неподготовленность к элементарным формам звукового состава речи. Кроме указанных недостатков речи, характерным для детей с фонетико-фонематическим недоразвитием является неустойчивость внимания, отвлекаемость; они хуже, чем нормально говорящие дети, запоминают речевой материал, с большим количеством ошибок выполняют любые задания, связанные с активной речевой деятельностью.</w:t>
      </w:r>
    </w:p>
    <w:p w:rsidR="000E6E46" w:rsidRDefault="000E6E46">
      <w:pPr>
        <w:spacing w:line="201" w:lineRule="exact"/>
        <w:rPr>
          <w:sz w:val="20"/>
          <w:szCs w:val="20"/>
        </w:rPr>
      </w:pPr>
    </w:p>
    <w:p w:rsidR="000E6E46" w:rsidRDefault="00D41020">
      <w:pPr>
        <w:rPr>
          <w:sz w:val="20"/>
          <w:szCs w:val="20"/>
        </w:rPr>
      </w:pPr>
      <w:r>
        <w:rPr>
          <w:rFonts w:eastAsia="Times New Roman"/>
          <w:sz w:val="24"/>
          <w:szCs w:val="24"/>
        </w:rPr>
        <w:t>1.2. Планируемые результаты освоения основной образовательной программы</w:t>
      </w:r>
    </w:p>
    <w:p w:rsidR="000E6E46" w:rsidRDefault="000E6E46">
      <w:pPr>
        <w:spacing w:line="199" w:lineRule="exact"/>
        <w:rPr>
          <w:sz w:val="20"/>
          <w:szCs w:val="20"/>
        </w:rPr>
      </w:pPr>
    </w:p>
    <w:p w:rsidR="000E6E46" w:rsidRDefault="00D41020">
      <w:pPr>
        <w:rPr>
          <w:sz w:val="20"/>
          <w:szCs w:val="20"/>
        </w:rPr>
      </w:pPr>
      <w:r>
        <w:rPr>
          <w:rFonts w:eastAsia="Times New Roman"/>
          <w:sz w:val="24"/>
          <w:szCs w:val="24"/>
        </w:rPr>
        <w:t>Планируемые результаты освоения «Программы» предусмотрены в ряде целевых ориентиров.</w:t>
      </w:r>
    </w:p>
    <w:p w:rsidR="000E6E46" w:rsidRDefault="000E6E46">
      <w:pPr>
        <w:sectPr w:rsidR="000E6E46">
          <w:pgSz w:w="11900" w:h="16838"/>
          <w:pgMar w:top="854" w:right="706" w:bottom="1161" w:left="1140" w:header="0" w:footer="0" w:gutter="0"/>
          <w:cols w:space="720" w:equalWidth="0">
            <w:col w:w="10060"/>
          </w:cols>
        </w:sectPr>
      </w:pPr>
    </w:p>
    <w:p w:rsidR="000E6E46" w:rsidRDefault="00D41020">
      <w:pPr>
        <w:spacing w:line="235" w:lineRule="auto"/>
        <w:ind w:left="7"/>
        <w:rPr>
          <w:sz w:val="20"/>
          <w:szCs w:val="20"/>
        </w:rPr>
      </w:pPr>
      <w:r>
        <w:rPr>
          <w:rFonts w:eastAsia="Times New Roman"/>
          <w:b/>
          <w:bCs/>
          <w:sz w:val="24"/>
          <w:szCs w:val="24"/>
        </w:rPr>
        <w:lastRenderedPageBreak/>
        <w:t>Целевые ориентиры освоения «Программы» детьми младшего дошкольного возраста с ТНР</w:t>
      </w:r>
    </w:p>
    <w:p w:rsidR="000E6E46" w:rsidRDefault="000E6E46">
      <w:pPr>
        <w:spacing w:line="197" w:lineRule="exact"/>
        <w:rPr>
          <w:sz w:val="20"/>
          <w:szCs w:val="20"/>
        </w:rPr>
      </w:pPr>
    </w:p>
    <w:p w:rsidR="000E6E46" w:rsidRDefault="00D41020">
      <w:pPr>
        <w:ind w:left="7"/>
        <w:rPr>
          <w:sz w:val="20"/>
          <w:szCs w:val="20"/>
        </w:rPr>
      </w:pPr>
      <w:r>
        <w:rPr>
          <w:rFonts w:eastAsia="Times New Roman"/>
          <w:sz w:val="24"/>
          <w:szCs w:val="24"/>
        </w:rPr>
        <w:t>Коррекционная-развивающая работа.</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Речевое развитие.</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199" w:lineRule="exact"/>
        <w:rPr>
          <w:sz w:val="20"/>
          <w:szCs w:val="20"/>
        </w:rPr>
      </w:pPr>
    </w:p>
    <w:p w:rsidR="000E6E46" w:rsidRDefault="00D41020">
      <w:pPr>
        <w:numPr>
          <w:ilvl w:val="0"/>
          <w:numId w:val="20"/>
        </w:numPr>
        <w:tabs>
          <w:tab w:val="left" w:pos="187"/>
        </w:tabs>
        <w:ind w:left="187" w:hanging="187"/>
        <w:rPr>
          <w:rFonts w:eastAsia="Times New Roman"/>
          <w:sz w:val="24"/>
          <w:szCs w:val="24"/>
        </w:rPr>
      </w:pPr>
      <w:proofErr w:type="gramStart"/>
      <w:r>
        <w:rPr>
          <w:rFonts w:eastAsia="Times New Roman"/>
          <w:sz w:val="24"/>
          <w:szCs w:val="24"/>
        </w:rPr>
        <w:t>способен</w:t>
      </w:r>
      <w:proofErr w:type="gramEnd"/>
      <w:r>
        <w:rPr>
          <w:rFonts w:eastAsia="Times New Roman"/>
          <w:sz w:val="24"/>
          <w:szCs w:val="24"/>
        </w:rPr>
        <w:t xml:space="preserve"> к устойч</w:t>
      </w:r>
      <w:r w:rsidR="00060EC0">
        <w:rPr>
          <w:rFonts w:eastAsia="Times New Roman"/>
          <w:sz w:val="24"/>
          <w:szCs w:val="24"/>
        </w:rPr>
        <w:t>ивому эмоциональному контакту с</w:t>
      </w:r>
      <w:r>
        <w:rPr>
          <w:rFonts w:eastAsia="Times New Roman"/>
          <w:sz w:val="24"/>
          <w:szCs w:val="24"/>
        </w:rPr>
        <w:t xml:space="preserve"> взрослым и сверстниками;</w:t>
      </w:r>
    </w:p>
    <w:p w:rsidR="000E6E46" w:rsidRDefault="000E6E46">
      <w:pPr>
        <w:spacing w:line="209" w:lineRule="exact"/>
        <w:rPr>
          <w:rFonts w:eastAsia="Times New Roman"/>
          <w:sz w:val="24"/>
          <w:szCs w:val="24"/>
        </w:rPr>
      </w:pPr>
    </w:p>
    <w:p w:rsidR="000E6E46" w:rsidRDefault="00D41020">
      <w:pPr>
        <w:numPr>
          <w:ilvl w:val="0"/>
          <w:numId w:val="20"/>
        </w:numPr>
        <w:tabs>
          <w:tab w:val="left" w:pos="274"/>
        </w:tabs>
        <w:spacing w:line="235" w:lineRule="auto"/>
        <w:ind w:left="7" w:hanging="7"/>
        <w:rPr>
          <w:rFonts w:eastAsia="Times New Roman"/>
          <w:sz w:val="24"/>
          <w:szCs w:val="24"/>
        </w:rPr>
      </w:pPr>
      <w:r>
        <w:rPr>
          <w:rFonts w:eastAsia="Times New Roman"/>
          <w:sz w:val="24"/>
          <w:szCs w:val="24"/>
        </w:rPr>
        <w:t>проявляет речевую активность, способность взаимодействовать с окружающими, желание общаться с помощью слова;</w:t>
      </w:r>
    </w:p>
    <w:p w:rsidR="000E6E46" w:rsidRDefault="000E6E46">
      <w:pPr>
        <w:spacing w:line="203" w:lineRule="exact"/>
        <w:rPr>
          <w:rFonts w:eastAsia="Times New Roman"/>
          <w:sz w:val="24"/>
          <w:szCs w:val="24"/>
        </w:rPr>
      </w:pPr>
    </w:p>
    <w:p w:rsidR="000E6E46" w:rsidRDefault="00D41020">
      <w:pPr>
        <w:numPr>
          <w:ilvl w:val="0"/>
          <w:numId w:val="20"/>
        </w:numPr>
        <w:tabs>
          <w:tab w:val="left" w:pos="187"/>
        </w:tabs>
        <w:ind w:left="187" w:hanging="187"/>
        <w:rPr>
          <w:rFonts w:eastAsia="Times New Roman"/>
          <w:sz w:val="24"/>
          <w:szCs w:val="24"/>
        </w:rPr>
      </w:pPr>
      <w:r>
        <w:rPr>
          <w:rFonts w:eastAsia="Times New Roman"/>
          <w:sz w:val="24"/>
          <w:szCs w:val="24"/>
        </w:rPr>
        <w:t>понимает названия предметов, действий, признаков, встречающихся в повседневной речи;</w:t>
      </w:r>
    </w:p>
    <w:p w:rsidR="000E6E46" w:rsidRDefault="000E6E46">
      <w:pPr>
        <w:spacing w:line="209" w:lineRule="exact"/>
        <w:rPr>
          <w:rFonts w:eastAsia="Times New Roman"/>
          <w:sz w:val="24"/>
          <w:szCs w:val="24"/>
        </w:rPr>
      </w:pPr>
    </w:p>
    <w:p w:rsidR="000E6E46" w:rsidRDefault="00D41020">
      <w:pPr>
        <w:numPr>
          <w:ilvl w:val="0"/>
          <w:numId w:val="20"/>
        </w:numPr>
        <w:tabs>
          <w:tab w:val="left" w:pos="209"/>
        </w:tabs>
        <w:spacing w:line="235" w:lineRule="auto"/>
        <w:ind w:left="7" w:hanging="7"/>
        <w:rPr>
          <w:rFonts w:eastAsia="Times New Roman"/>
          <w:sz w:val="24"/>
          <w:szCs w:val="24"/>
        </w:rPr>
      </w:pPr>
      <w:r>
        <w:rPr>
          <w:rFonts w:eastAsia="Times New Roman"/>
          <w:sz w:val="24"/>
          <w:szCs w:val="24"/>
        </w:rPr>
        <w:t>понимает и выполняет словесные инструкции, выраженные различными по степени сложности синтаксическими конструкциями;</w:t>
      </w:r>
    </w:p>
    <w:p w:rsidR="000E6E46" w:rsidRDefault="000E6E46">
      <w:pPr>
        <w:spacing w:line="200" w:lineRule="exact"/>
        <w:rPr>
          <w:rFonts w:eastAsia="Times New Roman"/>
          <w:sz w:val="24"/>
          <w:szCs w:val="24"/>
        </w:rPr>
      </w:pPr>
    </w:p>
    <w:p w:rsidR="000E6E46" w:rsidRDefault="00D41020">
      <w:pPr>
        <w:numPr>
          <w:ilvl w:val="0"/>
          <w:numId w:val="20"/>
        </w:numPr>
        <w:tabs>
          <w:tab w:val="left" w:pos="187"/>
        </w:tabs>
        <w:ind w:left="187" w:hanging="187"/>
        <w:rPr>
          <w:rFonts w:eastAsia="Times New Roman"/>
          <w:sz w:val="24"/>
          <w:szCs w:val="24"/>
        </w:rPr>
      </w:pPr>
      <w:r>
        <w:rPr>
          <w:rFonts w:eastAsia="Times New Roman"/>
          <w:sz w:val="24"/>
          <w:szCs w:val="24"/>
        </w:rPr>
        <w:t>различает лексические значения слов и грамматических форм слова;</w:t>
      </w:r>
    </w:p>
    <w:p w:rsidR="000E6E46" w:rsidRDefault="000E6E46">
      <w:pPr>
        <w:spacing w:line="209" w:lineRule="exact"/>
        <w:rPr>
          <w:rFonts w:eastAsia="Times New Roman"/>
          <w:sz w:val="24"/>
          <w:szCs w:val="24"/>
        </w:rPr>
      </w:pPr>
    </w:p>
    <w:p w:rsidR="000E6E46" w:rsidRDefault="00D41020">
      <w:pPr>
        <w:numPr>
          <w:ilvl w:val="0"/>
          <w:numId w:val="20"/>
        </w:numPr>
        <w:tabs>
          <w:tab w:val="left" w:pos="233"/>
        </w:tabs>
        <w:spacing w:line="235" w:lineRule="auto"/>
        <w:ind w:left="7" w:hanging="7"/>
        <w:rPr>
          <w:rFonts w:eastAsia="Times New Roman"/>
          <w:sz w:val="24"/>
          <w:szCs w:val="24"/>
        </w:rPr>
      </w:pPr>
      <w:r>
        <w:rPr>
          <w:rFonts w:eastAsia="Times New Roman"/>
          <w:sz w:val="24"/>
          <w:szCs w:val="24"/>
        </w:rPr>
        <w:t>называет действия, предметы, изображенные на картинке, выполненные персонажами сказок или другими объектами;</w:t>
      </w:r>
    </w:p>
    <w:p w:rsidR="000E6E46" w:rsidRDefault="000E6E46">
      <w:pPr>
        <w:spacing w:line="213" w:lineRule="exact"/>
        <w:rPr>
          <w:rFonts w:eastAsia="Times New Roman"/>
          <w:sz w:val="24"/>
          <w:szCs w:val="24"/>
        </w:rPr>
      </w:pPr>
    </w:p>
    <w:p w:rsidR="000E6E46" w:rsidRDefault="00D41020">
      <w:pPr>
        <w:numPr>
          <w:ilvl w:val="0"/>
          <w:numId w:val="20"/>
        </w:numPr>
        <w:tabs>
          <w:tab w:val="left" w:pos="243"/>
        </w:tabs>
        <w:spacing w:line="235" w:lineRule="auto"/>
        <w:ind w:left="7" w:right="20" w:hanging="7"/>
        <w:jc w:val="both"/>
        <w:rPr>
          <w:rFonts w:eastAsia="Times New Roman"/>
          <w:sz w:val="24"/>
          <w:szCs w:val="24"/>
        </w:rPr>
      </w:pPr>
      <w:r>
        <w:rPr>
          <w:rFonts w:eastAsia="Times New Roman"/>
          <w:sz w:val="24"/>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0E6E46" w:rsidRDefault="000E6E46">
      <w:pPr>
        <w:spacing w:line="200" w:lineRule="exact"/>
        <w:rPr>
          <w:rFonts w:eastAsia="Times New Roman"/>
          <w:sz w:val="24"/>
          <w:szCs w:val="24"/>
        </w:rPr>
      </w:pPr>
    </w:p>
    <w:p w:rsidR="000E6E46" w:rsidRDefault="00D41020">
      <w:pPr>
        <w:numPr>
          <w:ilvl w:val="0"/>
          <w:numId w:val="20"/>
        </w:numPr>
        <w:tabs>
          <w:tab w:val="left" w:pos="187"/>
        </w:tabs>
        <w:ind w:left="187" w:hanging="187"/>
        <w:rPr>
          <w:rFonts w:eastAsia="Times New Roman"/>
          <w:sz w:val="24"/>
          <w:szCs w:val="24"/>
        </w:rPr>
      </w:pPr>
      <w:r>
        <w:rPr>
          <w:rFonts w:eastAsia="Times New Roman"/>
          <w:sz w:val="24"/>
          <w:szCs w:val="24"/>
        </w:rPr>
        <w:t>рассказывает двустишья и простые потешки;</w:t>
      </w:r>
    </w:p>
    <w:p w:rsidR="000E6E46" w:rsidRDefault="000E6E46">
      <w:pPr>
        <w:spacing w:line="209" w:lineRule="exact"/>
        <w:rPr>
          <w:rFonts w:eastAsia="Times New Roman"/>
          <w:sz w:val="24"/>
          <w:szCs w:val="24"/>
        </w:rPr>
      </w:pPr>
    </w:p>
    <w:p w:rsidR="000E6E46" w:rsidRDefault="00D41020">
      <w:pPr>
        <w:numPr>
          <w:ilvl w:val="0"/>
          <w:numId w:val="20"/>
        </w:numPr>
        <w:tabs>
          <w:tab w:val="left" w:pos="257"/>
        </w:tabs>
        <w:spacing w:line="235" w:lineRule="auto"/>
        <w:ind w:left="7" w:hanging="7"/>
        <w:rPr>
          <w:rFonts w:eastAsia="Times New Roman"/>
          <w:sz w:val="24"/>
          <w:szCs w:val="24"/>
        </w:rPr>
      </w:pPr>
      <w:r>
        <w:rPr>
          <w:rFonts w:eastAsia="Times New Roman"/>
          <w:sz w:val="24"/>
          <w:szCs w:val="24"/>
        </w:rPr>
        <w:t>использует для передачи сообщения слова, простые предложения, состоящие из двух-трех слов, которые могут добавляться жестами;</w:t>
      </w:r>
    </w:p>
    <w:p w:rsidR="000E6E46" w:rsidRDefault="000E6E46">
      <w:pPr>
        <w:spacing w:line="203" w:lineRule="exact"/>
        <w:rPr>
          <w:rFonts w:eastAsia="Times New Roman"/>
          <w:sz w:val="24"/>
          <w:szCs w:val="24"/>
        </w:rPr>
      </w:pPr>
    </w:p>
    <w:p w:rsidR="000E6E46" w:rsidRDefault="00D41020">
      <w:pPr>
        <w:numPr>
          <w:ilvl w:val="0"/>
          <w:numId w:val="20"/>
        </w:numPr>
        <w:tabs>
          <w:tab w:val="left" w:pos="187"/>
        </w:tabs>
        <w:ind w:left="187" w:hanging="187"/>
        <w:rPr>
          <w:rFonts w:eastAsia="Times New Roman"/>
          <w:sz w:val="24"/>
          <w:szCs w:val="24"/>
        </w:rPr>
      </w:pPr>
      <w:r>
        <w:rPr>
          <w:rFonts w:eastAsia="Times New Roman"/>
          <w:sz w:val="24"/>
          <w:szCs w:val="24"/>
        </w:rPr>
        <w:t>произносит простые по артикуляции звуки;</w:t>
      </w:r>
    </w:p>
    <w:p w:rsidR="000E6E46" w:rsidRDefault="000E6E46">
      <w:pPr>
        <w:spacing w:line="209" w:lineRule="exact"/>
        <w:rPr>
          <w:rFonts w:eastAsia="Times New Roman"/>
          <w:sz w:val="24"/>
          <w:szCs w:val="24"/>
        </w:rPr>
      </w:pPr>
    </w:p>
    <w:p w:rsidR="000E6E46" w:rsidRDefault="00D41020">
      <w:pPr>
        <w:numPr>
          <w:ilvl w:val="0"/>
          <w:numId w:val="20"/>
        </w:numPr>
        <w:tabs>
          <w:tab w:val="left" w:pos="209"/>
        </w:tabs>
        <w:spacing w:line="235" w:lineRule="auto"/>
        <w:ind w:left="7" w:hanging="7"/>
        <w:rPr>
          <w:rFonts w:eastAsia="Times New Roman"/>
          <w:sz w:val="24"/>
          <w:szCs w:val="24"/>
        </w:rPr>
      </w:pPr>
      <w:r>
        <w:rPr>
          <w:rFonts w:eastAsia="Times New Roman"/>
          <w:sz w:val="24"/>
          <w:szCs w:val="24"/>
        </w:rPr>
        <w:t>воспроизводит звукослоговуюструктуру двухсложных слов, состоящих из открытых, закрытых слогов, с ударением на гласном звуке.</w:t>
      </w:r>
    </w:p>
    <w:p w:rsidR="000E6E46" w:rsidRDefault="000E6E46">
      <w:pPr>
        <w:spacing w:line="200" w:lineRule="exact"/>
        <w:rPr>
          <w:sz w:val="20"/>
          <w:szCs w:val="20"/>
        </w:rPr>
      </w:pPr>
    </w:p>
    <w:p w:rsidR="000E6E46" w:rsidRDefault="000E6E46">
      <w:pPr>
        <w:spacing w:line="200" w:lineRule="exact"/>
        <w:rPr>
          <w:sz w:val="20"/>
          <w:szCs w:val="20"/>
        </w:rPr>
      </w:pPr>
    </w:p>
    <w:p w:rsidR="000E6E46" w:rsidRDefault="000E6E46">
      <w:pPr>
        <w:spacing w:line="279" w:lineRule="exact"/>
        <w:rPr>
          <w:sz w:val="20"/>
          <w:szCs w:val="20"/>
        </w:rPr>
      </w:pPr>
    </w:p>
    <w:p w:rsidR="000E6E46" w:rsidRDefault="00D41020">
      <w:pPr>
        <w:ind w:left="7"/>
        <w:rPr>
          <w:sz w:val="20"/>
          <w:szCs w:val="20"/>
        </w:rPr>
      </w:pPr>
      <w:r>
        <w:rPr>
          <w:rFonts w:eastAsia="Times New Roman"/>
          <w:sz w:val="24"/>
          <w:szCs w:val="24"/>
          <w:u w:val="single"/>
        </w:rPr>
        <w:t>Социально-коммуникативное развитие</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09" w:lineRule="exact"/>
        <w:rPr>
          <w:sz w:val="20"/>
          <w:szCs w:val="20"/>
        </w:rPr>
      </w:pPr>
    </w:p>
    <w:p w:rsidR="000E6E46" w:rsidRDefault="00D41020">
      <w:pPr>
        <w:numPr>
          <w:ilvl w:val="0"/>
          <w:numId w:val="21"/>
        </w:numPr>
        <w:tabs>
          <w:tab w:val="left" w:pos="360"/>
        </w:tabs>
        <w:spacing w:line="237" w:lineRule="auto"/>
        <w:ind w:left="7" w:hanging="7"/>
        <w:jc w:val="both"/>
        <w:rPr>
          <w:rFonts w:eastAsia="Times New Roman"/>
          <w:sz w:val="24"/>
          <w:szCs w:val="24"/>
        </w:rPr>
      </w:pPr>
      <w:r>
        <w:rPr>
          <w:rFonts w:eastAsia="Times New Roman"/>
          <w:sz w:val="24"/>
          <w:szCs w:val="24"/>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0E6E46" w:rsidRDefault="000E6E46">
      <w:pPr>
        <w:spacing w:line="202" w:lineRule="exact"/>
        <w:rPr>
          <w:rFonts w:eastAsia="Times New Roman"/>
          <w:sz w:val="24"/>
          <w:szCs w:val="24"/>
        </w:rPr>
      </w:pPr>
    </w:p>
    <w:p w:rsidR="000E6E46" w:rsidRDefault="00D41020">
      <w:pPr>
        <w:numPr>
          <w:ilvl w:val="0"/>
          <w:numId w:val="21"/>
        </w:numPr>
        <w:tabs>
          <w:tab w:val="left" w:pos="187"/>
        </w:tabs>
        <w:ind w:left="187" w:hanging="187"/>
        <w:rPr>
          <w:rFonts w:eastAsia="Times New Roman"/>
          <w:sz w:val="24"/>
          <w:szCs w:val="24"/>
        </w:rPr>
      </w:pPr>
      <w:r>
        <w:rPr>
          <w:rFonts w:eastAsia="Times New Roman"/>
          <w:sz w:val="24"/>
          <w:szCs w:val="24"/>
        </w:rPr>
        <w:t>соблюдает в игре элементарные правила;</w:t>
      </w:r>
    </w:p>
    <w:p w:rsidR="000E6E46" w:rsidRDefault="000E6E46">
      <w:pPr>
        <w:spacing w:line="199" w:lineRule="exact"/>
        <w:rPr>
          <w:rFonts w:eastAsia="Times New Roman"/>
          <w:sz w:val="24"/>
          <w:szCs w:val="24"/>
        </w:rPr>
      </w:pPr>
    </w:p>
    <w:p w:rsidR="000E6E46" w:rsidRDefault="00D41020">
      <w:pPr>
        <w:numPr>
          <w:ilvl w:val="0"/>
          <w:numId w:val="21"/>
        </w:numPr>
        <w:tabs>
          <w:tab w:val="left" w:pos="187"/>
        </w:tabs>
        <w:ind w:left="187" w:hanging="187"/>
        <w:rPr>
          <w:rFonts w:eastAsia="Times New Roman"/>
          <w:sz w:val="24"/>
          <w:szCs w:val="24"/>
        </w:rPr>
      </w:pPr>
      <w:r>
        <w:rPr>
          <w:rFonts w:eastAsia="Times New Roman"/>
          <w:sz w:val="24"/>
          <w:szCs w:val="24"/>
        </w:rPr>
        <w:t>осуществляет перенос, сформированных ранее игровых действий в различные игры;</w:t>
      </w:r>
    </w:p>
    <w:p w:rsidR="000E6E46" w:rsidRDefault="000E6E46">
      <w:pPr>
        <w:spacing w:line="199" w:lineRule="exact"/>
        <w:rPr>
          <w:rFonts w:eastAsia="Times New Roman"/>
          <w:sz w:val="24"/>
          <w:szCs w:val="24"/>
        </w:rPr>
      </w:pPr>
    </w:p>
    <w:p w:rsidR="000E6E46" w:rsidRDefault="00D41020">
      <w:pPr>
        <w:numPr>
          <w:ilvl w:val="0"/>
          <w:numId w:val="21"/>
        </w:numPr>
        <w:tabs>
          <w:tab w:val="left" w:pos="187"/>
        </w:tabs>
        <w:ind w:left="187" w:hanging="187"/>
        <w:rPr>
          <w:rFonts w:eastAsia="Times New Roman"/>
          <w:sz w:val="24"/>
          <w:szCs w:val="24"/>
        </w:rPr>
      </w:pPr>
      <w:r>
        <w:rPr>
          <w:rFonts w:eastAsia="Times New Roman"/>
          <w:sz w:val="24"/>
          <w:szCs w:val="24"/>
        </w:rPr>
        <w:t>проявляет интерес к действиям других детей, может им подражать;</w:t>
      </w:r>
    </w:p>
    <w:p w:rsidR="000E6E46" w:rsidRDefault="000E6E46">
      <w:pPr>
        <w:spacing w:line="211" w:lineRule="exact"/>
        <w:rPr>
          <w:rFonts w:eastAsia="Times New Roman"/>
          <w:sz w:val="24"/>
          <w:szCs w:val="24"/>
        </w:rPr>
      </w:pPr>
    </w:p>
    <w:p w:rsidR="000E6E46" w:rsidRDefault="00D41020">
      <w:pPr>
        <w:numPr>
          <w:ilvl w:val="0"/>
          <w:numId w:val="21"/>
        </w:numPr>
        <w:tabs>
          <w:tab w:val="left" w:pos="276"/>
        </w:tabs>
        <w:spacing w:line="235" w:lineRule="auto"/>
        <w:ind w:left="7" w:right="20" w:hanging="7"/>
        <w:rPr>
          <w:rFonts w:eastAsia="Times New Roman"/>
          <w:sz w:val="24"/>
          <w:szCs w:val="24"/>
        </w:rPr>
      </w:pPr>
      <w:r>
        <w:rPr>
          <w:rFonts w:eastAsia="Times New Roman"/>
          <w:sz w:val="24"/>
          <w:szCs w:val="24"/>
        </w:rPr>
        <w:t>ориентируется на просьбы и требования взрослого (убрать игрушки, помочь сверстнику, поделиться игрушками и т.п.);</w:t>
      </w:r>
    </w:p>
    <w:p w:rsidR="000E6E46" w:rsidRDefault="000E6E46">
      <w:pPr>
        <w:spacing w:line="201" w:lineRule="exact"/>
        <w:rPr>
          <w:rFonts w:eastAsia="Times New Roman"/>
          <w:sz w:val="24"/>
          <w:szCs w:val="24"/>
        </w:rPr>
      </w:pPr>
    </w:p>
    <w:p w:rsidR="000E6E46" w:rsidRDefault="00D41020">
      <w:pPr>
        <w:numPr>
          <w:ilvl w:val="0"/>
          <w:numId w:val="21"/>
        </w:numPr>
        <w:tabs>
          <w:tab w:val="left" w:pos="187"/>
        </w:tabs>
        <w:ind w:left="187" w:hanging="187"/>
        <w:rPr>
          <w:rFonts w:eastAsia="Times New Roman"/>
          <w:sz w:val="24"/>
          <w:szCs w:val="24"/>
        </w:rPr>
      </w:pPr>
      <w:r>
        <w:rPr>
          <w:rFonts w:eastAsia="Times New Roman"/>
          <w:sz w:val="24"/>
          <w:szCs w:val="24"/>
        </w:rPr>
        <w:t>замечает несоответствие поведения других детей требованиям взрослого;</w:t>
      </w:r>
    </w:p>
    <w:p w:rsidR="000E6E46" w:rsidRDefault="000E6E46">
      <w:pPr>
        <w:spacing w:line="199" w:lineRule="exact"/>
        <w:rPr>
          <w:rFonts w:eastAsia="Times New Roman"/>
          <w:sz w:val="24"/>
          <w:szCs w:val="24"/>
        </w:rPr>
      </w:pPr>
    </w:p>
    <w:p w:rsidR="000E6E46" w:rsidRDefault="00D41020">
      <w:pPr>
        <w:numPr>
          <w:ilvl w:val="0"/>
          <w:numId w:val="21"/>
        </w:numPr>
        <w:tabs>
          <w:tab w:val="left" w:pos="187"/>
        </w:tabs>
        <w:ind w:left="187" w:hanging="187"/>
        <w:rPr>
          <w:rFonts w:eastAsia="Times New Roman"/>
          <w:sz w:val="24"/>
          <w:szCs w:val="24"/>
        </w:rPr>
      </w:pPr>
      <w:r>
        <w:rPr>
          <w:rFonts w:eastAsia="Times New Roman"/>
          <w:sz w:val="24"/>
          <w:szCs w:val="24"/>
        </w:rPr>
        <w:t>может заниматься, не отвлекаясь в течение трех-пяти минут;</w:t>
      </w:r>
    </w:p>
    <w:p w:rsidR="000E6E46" w:rsidRDefault="000E6E46">
      <w:pPr>
        <w:sectPr w:rsidR="000E6E46">
          <w:pgSz w:w="11900" w:h="16838"/>
          <w:pgMar w:top="859" w:right="706" w:bottom="969" w:left="1133" w:header="0" w:footer="0" w:gutter="0"/>
          <w:cols w:space="720" w:equalWidth="0">
            <w:col w:w="10067"/>
          </w:cols>
        </w:sectPr>
      </w:pPr>
    </w:p>
    <w:p w:rsidR="000E6E46" w:rsidRDefault="00D41020">
      <w:pPr>
        <w:numPr>
          <w:ilvl w:val="0"/>
          <w:numId w:val="22"/>
        </w:numPr>
        <w:tabs>
          <w:tab w:val="left" w:pos="240"/>
        </w:tabs>
        <w:spacing w:line="235" w:lineRule="auto"/>
        <w:ind w:left="7" w:hanging="7"/>
        <w:rPr>
          <w:rFonts w:eastAsia="Times New Roman"/>
          <w:sz w:val="24"/>
          <w:szCs w:val="24"/>
        </w:rPr>
      </w:pPr>
      <w:r>
        <w:rPr>
          <w:rFonts w:eastAsia="Times New Roman"/>
          <w:sz w:val="24"/>
          <w:szCs w:val="24"/>
        </w:rPr>
        <w:lastRenderedPageBreak/>
        <w:t>обладает сформированными представлениями о родственных отношениях в семье и о своей социальной роли: сын (дочка), внук (внучка), брат (сестра);</w:t>
      </w:r>
    </w:p>
    <w:p w:rsidR="000E6E46" w:rsidRDefault="000E6E46">
      <w:pPr>
        <w:spacing w:line="211" w:lineRule="exact"/>
        <w:rPr>
          <w:rFonts w:eastAsia="Times New Roman"/>
          <w:sz w:val="24"/>
          <w:szCs w:val="24"/>
        </w:rPr>
      </w:pPr>
    </w:p>
    <w:p w:rsidR="000E6E46" w:rsidRDefault="00D41020">
      <w:pPr>
        <w:numPr>
          <w:ilvl w:val="0"/>
          <w:numId w:val="22"/>
        </w:numPr>
        <w:tabs>
          <w:tab w:val="left" w:pos="214"/>
        </w:tabs>
        <w:spacing w:line="235" w:lineRule="auto"/>
        <w:ind w:left="7" w:right="20" w:hanging="7"/>
        <w:rPr>
          <w:rFonts w:eastAsia="Times New Roman"/>
          <w:sz w:val="24"/>
          <w:szCs w:val="24"/>
        </w:rPr>
      </w:pPr>
      <w:r>
        <w:rPr>
          <w:rFonts w:eastAsia="Times New Roman"/>
          <w:sz w:val="24"/>
          <w:szCs w:val="24"/>
        </w:rPr>
        <w:t>отражает собственные впечатления, представления о событиях своей жизни в речи, составляет с помощью взрослого небольшие сообщения, короткие рассказы «из личного опыта»;</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w:t>
      </w:r>
      <w:proofErr w:type="gramStart"/>
      <w:r>
        <w:rPr>
          <w:rFonts w:eastAsia="Times New Roman"/>
          <w:sz w:val="24"/>
          <w:szCs w:val="24"/>
        </w:rPr>
        <w:t>выражает интерес</w:t>
      </w:r>
      <w:proofErr w:type="gramEnd"/>
      <w:r>
        <w:rPr>
          <w:rFonts w:eastAsia="Times New Roman"/>
          <w:sz w:val="24"/>
          <w:szCs w:val="24"/>
        </w:rPr>
        <w:t xml:space="preserve"> и проявляет внимание к различным эмоциональным состояниям человека;</w:t>
      </w:r>
    </w:p>
    <w:p w:rsidR="000E6E46" w:rsidRDefault="000E6E46">
      <w:pPr>
        <w:spacing w:line="202" w:lineRule="exact"/>
        <w:rPr>
          <w:sz w:val="20"/>
          <w:szCs w:val="20"/>
        </w:rPr>
      </w:pPr>
    </w:p>
    <w:p w:rsidR="000E6E46" w:rsidRDefault="00D41020">
      <w:pPr>
        <w:numPr>
          <w:ilvl w:val="0"/>
          <w:numId w:val="23"/>
        </w:numPr>
        <w:tabs>
          <w:tab w:val="left" w:pos="187"/>
        </w:tabs>
        <w:ind w:left="187" w:hanging="187"/>
        <w:rPr>
          <w:rFonts w:eastAsia="Times New Roman"/>
          <w:sz w:val="24"/>
          <w:szCs w:val="24"/>
        </w:rPr>
      </w:pPr>
      <w:r>
        <w:rPr>
          <w:rFonts w:eastAsia="Times New Roman"/>
          <w:sz w:val="24"/>
          <w:szCs w:val="24"/>
        </w:rPr>
        <w:t>выполняет элементарные орудийные действия в процессе самообслуживания.</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Познавательное развитие</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02" w:lineRule="exact"/>
        <w:rPr>
          <w:sz w:val="20"/>
          <w:szCs w:val="20"/>
        </w:rPr>
      </w:pPr>
    </w:p>
    <w:p w:rsidR="000E6E46" w:rsidRDefault="00D41020">
      <w:pPr>
        <w:numPr>
          <w:ilvl w:val="0"/>
          <w:numId w:val="24"/>
        </w:numPr>
        <w:tabs>
          <w:tab w:val="left" w:pos="187"/>
        </w:tabs>
        <w:ind w:left="187" w:hanging="187"/>
        <w:rPr>
          <w:rFonts w:eastAsia="Times New Roman"/>
          <w:sz w:val="24"/>
          <w:szCs w:val="24"/>
        </w:rPr>
      </w:pPr>
      <w:r>
        <w:rPr>
          <w:rFonts w:eastAsia="Times New Roman"/>
          <w:sz w:val="24"/>
          <w:szCs w:val="24"/>
        </w:rPr>
        <w:t>составляет схематическое изображение из двух-трех частей;</w:t>
      </w:r>
    </w:p>
    <w:p w:rsidR="000E6E46" w:rsidRDefault="000E6E46">
      <w:pPr>
        <w:spacing w:line="199" w:lineRule="exact"/>
        <w:rPr>
          <w:rFonts w:eastAsia="Times New Roman"/>
          <w:sz w:val="24"/>
          <w:szCs w:val="24"/>
        </w:rPr>
      </w:pPr>
    </w:p>
    <w:p w:rsidR="000E6E46" w:rsidRDefault="00D41020">
      <w:pPr>
        <w:numPr>
          <w:ilvl w:val="0"/>
          <w:numId w:val="24"/>
        </w:numPr>
        <w:tabs>
          <w:tab w:val="left" w:pos="187"/>
        </w:tabs>
        <w:ind w:left="187" w:hanging="187"/>
        <w:rPr>
          <w:rFonts w:eastAsia="Times New Roman"/>
          <w:sz w:val="24"/>
          <w:szCs w:val="24"/>
        </w:rPr>
      </w:pPr>
      <w:r>
        <w:rPr>
          <w:rFonts w:eastAsia="Times New Roman"/>
          <w:sz w:val="24"/>
          <w:szCs w:val="24"/>
        </w:rPr>
        <w:t>создает предметные конструкции из трех-пяти деталей;</w:t>
      </w:r>
    </w:p>
    <w:p w:rsidR="000E6E46" w:rsidRDefault="000E6E46">
      <w:pPr>
        <w:spacing w:line="209" w:lineRule="exact"/>
        <w:rPr>
          <w:rFonts w:eastAsia="Times New Roman"/>
          <w:sz w:val="24"/>
          <w:szCs w:val="24"/>
        </w:rPr>
      </w:pPr>
    </w:p>
    <w:p w:rsidR="000E6E46" w:rsidRDefault="00D41020">
      <w:pPr>
        <w:numPr>
          <w:ilvl w:val="0"/>
          <w:numId w:val="24"/>
        </w:numPr>
        <w:tabs>
          <w:tab w:val="left" w:pos="236"/>
        </w:tabs>
        <w:spacing w:line="235" w:lineRule="auto"/>
        <w:ind w:left="7" w:hanging="7"/>
        <w:rPr>
          <w:rFonts w:eastAsia="Times New Roman"/>
          <w:sz w:val="24"/>
          <w:szCs w:val="24"/>
        </w:rPr>
      </w:pPr>
      <w:r>
        <w:rPr>
          <w:rFonts w:eastAsia="Times New Roman"/>
          <w:sz w:val="24"/>
          <w:szCs w:val="24"/>
        </w:rPr>
        <w:t>показывает по словесной инструкции и может назвать два-четыре основных цвета и две-три формы;</w:t>
      </w:r>
    </w:p>
    <w:p w:rsidR="000E6E46" w:rsidRDefault="000E6E46">
      <w:pPr>
        <w:spacing w:line="200" w:lineRule="exact"/>
        <w:rPr>
          <w:rFonts w:eastAsia="Times New Roman"/>
          <w:sz w:val="24"/>
          <w:szCs w:val="24"/>
        </w:rPr>
      </w:pPr>
    </w:p>
    <w:p w:rsidR="000E6E46" w:rsidRDefault="00D41020">
      <w:pPr>
        <w:numPr>
          <w:ilvl w:val="0"/>
          <w:numId w:val="24"/>
        </w:numPr>
        <w:tabs>
          <w:tab w:val="left" w:pos="187"/>
        </w:tabs>
        <w:ind w:left="187" w:hanging="187"/>
        <w:rPr>
          <w:rFonts w:eastAsia="Times New Roman"/>
          <w:sz w:val="24"/>
          <w:szCs w:val="24"/>
        </w:rPr>
      </w:pPr>
      <w:r>
        <w:rPr>
          <w:rFonts w:eastAsia="Times New Roman"/>
          <w:sz w:val="24"/>
          <w:szCs w:val="24"/>
        </w:rPr>
        <w:t>выбирает из трех предметов разной величины «самый большой» («самый маленький»);</w:t>
      </w:r>
    </w:p>
    <w:p w:rsidR="000E6E46" w:rsidRDefault="000E6E46">
      <w:pPr>
        <w:spacing w:line="201" w:lineRule="exact"/>
        <w:rPr>
          <w:rFonts w:eastAsia="Times New Roman"/>
          <w:sz w:val="24"/>
          <w:szCs w:val="24"/>
        </w:rPr>
      </w:pPr>
    </w:p>
    <w:p w:rsidR="000E6E46" w:rsidRDefault="00D41020">
      <w:pPr>
        <w:numPr>
          <w:ilvl w:val="0"/>
          <w:numId w:val="24"/>
        </w:numPr>
        <w:tabs>
          <w:tab w:val="left" w:pos="187"/>
        </w:tabs>
        <w:ind w:left="187" w:hanging="187"/>
        <w:rPr>
          <w:rFonts w:eastAsia="Times New Roman"/>
          <w:sz w:val="24"/>
          <w:szCs w:val="24"/>
        </w:rPr>
      </w:pPr>
      <w:r>
        <w:rPr>
          <w:rFonts w:eastAsia="Times New Roman"/>
          <w:sz w:val="24"/>
          <w:szCs w:val="24"/>
        </w:rPr>
        <w:t>выполняет постройку из трех-четырех кубиков по образцу, показанному взрослым;</w:t>
      </w:r>
    </w:p>
    <w:p w:rsidR="000E6E46" w:rsidRDefault="000E6E46">
      <w:pPr>
        <w:spacing w:line="209" w:lineRule="exact"/>
        <w:rPr>
          <w:rFonts w:eastAsia="Times New Roman"/>
          <w:sz w:val="24"/>
          <w:szCs w:val="24"/>
        </w:rPr>
      </w:pPr>
    </w:p>
    <w:p w:rsidR="000E6E46" w:rsidRDefault="00D41020">
      <w:pPr>
        <w:numPr>
          <w:ilvl w:val="0"/>
          <w:numId w:val="24"/>
        </w:numPr>
        <w:tabs>
          <w:tab w:val="left" w:pos="293"/>
        </w:tabs>
        <w:spacing w:line="237" w:lineRule="auto"/>
        <w:ind w:left="7" w:hanging="7"/>
        <w:jc w:val="both"/>
        <w:rPr>
          <w:rFonts w:eastAsia="Times New Roman"/>
          <w:sz w:val="24"/>
          <w:szCs w:val="24"/>
        </w:rPr>
      </w:pPr>
      <w:r>
        <w:rPr>
          <w:rFonts w:eastAsia="Times New Roman"/>
          <w:sz w:val="24"/>
          <w:szCs w:val="24"/>
        </w:rPr>
        <w:t>обладает навыком элементарной кооперативной деятельности с другими детьми в ходе создания коллективных построек (строим одинаковые постройки, вместе создаем одну и т. п.) с непосредственным участием взрослого;</w:t>
      </w:r>
    </w:p>
    <w:p w:rsidR="000E6E46" w:rsidRDefault="000E6E46">
      <w:pPr>
        <w:spacing w:line="200" w:lineRule="exact"/>
        <w:rPr>
          <w:rFonts w:eastAsia="Times New Roman"/>
          <w:sz w:val="24"/>
          <w:szCs w:val="24"/>
        </w:rPr>
      </w:pPr>
    </w:p>
    <w:p w:rsidR="000E6E46" w:rsidRDefault="00D41020">
      <w:pPr>
        <w:numPr>
          <w:ilvl w:val="0"/>
          <w:numId w:val="24"/>
        </w:numPr>
        <w:tabs>
          <w:tab w:val="left" w:pos="187"/>
        </w:tabs>
        <w:ind w:left="187" w:hanging="187"/>
        <w:rPr>
          <w:rFonts w:eastAsia="Times New Roman"/>
          <w:sz w:val="24"/>
          <w:szCs w:val="24"/>
        </w:rPr>
      </w:pPr>
      <w:r>
        <w:rPr>
          <w:rFonts w:eastAsia="Times New Roman"/>
          <w:sz w:val="24"/>
          <w:szCs w:val="24"/>
        </w:rPr>
        <w:t>воспринимает и запоминает инструкцию из трех-четырех слов;</w:t>
      </w:r>
    </w:p>
    <w:p w:rsidR="000E6E46" w:rsidRDefault="000E6E46">
      <w:pPr>
        <w:spacing w:line="201" w:lineRule="exact"/>
        <w:rPr>
          <w:rFonts w:eastAsia="Times New Roman"/>
          <w:sz w:val="24"/>
          <w:szCs w:val="24"/>
        </w:rPr>
      </w:pPr>
    </w:p>
    <w:p w:rsidR="000E6E46" w:rsidRDefault="00D41020">
      <w:pPr>
        <w:numPr>
          <w:ilvl w:val="0"/>
          <w:numId w:val="24"/>
        </w:numPr>
        <w:tabs>
          <w:tab w:val="left" w:pos="187"/>
        </w:tabs>
        <w:ind w:left="187" w:hanging="187"/>
        <w:rPr>
          <w:rFonts w:eastAsia="Times New Roman"/>
          <w:sz w:val="24"/>
          <w:szCs w:val="24"/>
        </w:rPr>
      </w:pPr>
      <w:r>
        <w:rPr>
          <w:rFonts w:eastAsia="Times New Roman"/>
          <w:sz w:val="24"/>
          <w:szCs w:val="24"/>
        </w:rPr>
        <w:t>использует в игре предметы-заместители;</w:t>
      </w:r>
    </w:p>
    <w:p w:rsidR="000E6E46" w:rsidRDefault="000E6E46">
      <w:pPr>
        <w:spacing w:line="199" w:lineRule="exact"/>
        <w:rPr>
          <w:rFonts w:eastAsia="Times New Roman"/>
          <w:sz w:val="24"/>
          <w:szCs w:val="24"/>
        </w:rPr>
      </w:pPr>
    </w:p>
    <w:p w:rsidR="000E6E46" w:rsidRDefault="00D41020">
      <w:pPr>
        <w:numPr>
          <w:ilvl w:val="0"/>
          <w:numId w:val="24"/>
        </w:numPr>
        <w:tabs>
          <w:tab w:val="left" w:pos="207"/>
        </w:tabs>
        <w:ind w:left="207" w:hanging="207"/>
        <w:rPr>
          <w:rFonts w:eastAsia="Times New Roman"/>
          <w:sz w:val="24"/>
          <w:szCs w:val="24"/>
        </w:rPr>
      </w:pPr>
      <w:r>
        <w:rPr>
          <w:rFonts w:eastAsia="Times New Roman"/>
          <w:sz w:val="24"/>
          <w:szCs w:val="24"/>
        </w:rPr>
        <w:t>усваивает сведения о мире людей и рукотворных материалах;</w:t>
      </w:r>
    </w:p>
    <w:p w:rsidR="000E6E46" w:rsidRDefault="000E6E46">
      <w:pPr>
        <w:spacing w:line="209" w:lineRule="exact"/>
        <w:rPr>
          <w:rFonts w:eastAsia="Times New Roman"/>
          <w:sz w:val="24"/>
          <w:szCs w:val="24"/>
        </w:rPr>
      </w:pPr>
    </w:p>
    <w:p w:rsidR="000E6E46" w:rsidRDefault="00D41020">
      <w:pPr>
        <w:numPr>
          <w:ilvl w:val="0"/>
          <w:numId w:val="24"/>
        </w:numPr>
        <w:tabs>
          <w:tab w:val="left" w:pos="320"/>
        </w:tabs>
        <w:spacing w:line="237" w:lineRule="auto"/>
        <w:ind w:left="7" w:hanging="7"/>
        <w:jc w:val="both"/>
        <w:rPr>
          <w:rFonts w:eastAsia="Times New Roman"/>
          <w:sz w:val="24"/>
          <w:szCs w:val="24"/>
        </w:rPr>
      </w:pPr>
      <w:r>
        <w:rPr>
          <w:rFonts w:eastAsia="Times New Roman"/>
          <w:sz w:val="24"/>
          <w:szCs w:val="24"/>
        </w:rPr>
        <w:t>обладает навыком элементарного планирования и выполнения каких-либо действий с помощью взрослого и самостоятельно («Что будем делать сначала?», «Что будем делать потом?»);</w:t>
      </w:r>
    </w:p>
    <w:p w:rsidR="000E6E46" w:rsidRDefault="000E6E46">
      <w:pPr>
        <w:spacing w:line="212" w:lineRule="exact"/>
        <w:rPr>
          <w:rFonts w:eastAsia="Times New Roman"/>
          <w:sz w:val="24"/>
          <w:szCs w:val="24"/>
        </w:rPr>
      </w:pPr>
    </w:p>
    <w:p w:rsidR="000E6E46" w:rsidRDefault="00D41020">
      <w:pPr>
        <w:numPr>
          <w:ilvl w:val="0"/>
          <w:numId w:val="24"/>
        </w:numPr>
        <w:tabs>
          <w:tab w:val="left" w:pos="267"/>
        </w:tabs>
        <w:spacing w:line="237" w:lineRule="auto"/>
        <w:ind w:left="7" w:hanging="7"/>
        <w:jc w:val="both"/>
        <w:rPr>
          <w:rFonts w:eastAsia="Times New Roman"/>
          <w:sz w:val="24"/>
          <w:szCs w:val="24"/>
        </w:rPr>
      </w:pPr>
      <w:r>
        <w:rPr>
          <w:rFonts w:eastAsia="Times New Roman"/>
          <w:sz w:val="24"/>
          <w:szCs w:val="24"/>
        </w:rPr>
        <w:t>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rsidR="000E6E46" w:rsidRDefault="000E6E46">
      <w:pPr>
        <w:spacing w:line="210" w:lineRule="exact"/>
        <w:rPr>
          <w:rFonts w:eastAsia="Times New Roman"/>
          <w:sz w:val="24"/>
          <w:szCs w:val="24"/>
        </w:rPr>
      </w:pPr>
    </w:p>
    <w:p w:rsidR="000E6E46" w:rsidRDefault="00D41020">
      <w:pPr>
        <w:numPr>
          <w:ilvl w:val="0"/>
          <w:numId w:val="24"/>
        </w:numPr>
        <w:tabs>
          <w:tab w:val="left" w:pos="224"/>
        </w:tabs>
        <w:spacing w:line="235" w:lineRule="auto"/>
        <w:ind w:left="7" w:right="20" w:hanging="7"/>
        <w:rPr>
          <w:rFonts w:eastAsia="Times New Roman"/>
          <w:sz w:val="24"/>
          <w:szCs w:val="24"/>
        </w:rPr>
      </w:pPr>
      <w:r>
        <w:rPr>
          <w:rFonts w:eastAsia="Times New Roman"/>
          <w:sz w:val="24"/>
          <w:szCs w:val="24"/>
        </w:rPr>
        <w:t>считает с соблюдением принципа «один к одному» (в доступных пределах счета), обозначает итог счета;</w:t>
      </w:r>
    </w:p>
    <w:p w:rsidR="000E6E46" w:rsidRDefault="000E6E46">
      <w:pPr>
        <w:spacing w:line="210" w:lineRule="exact"/>
        <w:rPr>
          <w:rFonts w:eastAsia="Times New Roman"/>
          <w:sz w:val="24"/>
          <w:szCs w:val="24"/>
        </w:rPr>
      </w:pPr>
    </w:p>
    <w:p w:rsidR="000E6E46" w:rsidRDefault="00D41020">
      <w:pPr>
        <w:numPr>
          <w:ilvl w:val="0"/>
          <w:numId w:val="24"/>
        </w:numPr>
        <w:tabs>
          <w:tab w:val="left" w:pos="238"/>
        </w:tabs>
        <w:spacing w:line="235" w:lineRule="auto"/>
        <w:ind w:left="7" w:right="20" w:hanging="7"/>
        <w:rPr>
          <w:rFonts w:eastAsia="Times New Roman"/>
          <w:sz w:val="24"/>
          <w:szCs w:val="24"/>
        </w:rPr>
      </w:pPr>
      <w:r>
        <w:rPr>
          <w:rFonts w:eastAsia="Times New Roman"/>
          <w:sz w:val="24"/>
          <w:szCs w:val="24"/>
        </w:rPr>
        <w:t>знает реальные явления и их изображения: контрастные времена года (лето и зима) и части суток (день и ночь);</w:t>
      </w:r>
    </w:p>
    <w:p w:rsidR="000E6E46" w:rsidRDefault="000E6E46">
      <w:pPr>
        <w:spacing w:line="203" w:lineRule="exact"/>
        <w:rPr>
          <w:rFonts w:eastAsia="Times New Roman"/>
          <w:sz w:val="24"/>
          <w:szCs w:val="24"/>
        </w:rPr>
      </w:pPr>
    </w:p>
    <w:p w:rsidR="000E6E46" w:rsidRDefault="00D41020">
      <w:pPr>
        <w:numPr>
          <w:ilvl w:val="0"/>
          <w:numId w:val="24"/>
        </w:numPr>
        <w:tabs>
          <w:tab w:val="left" w:pos="187"/>
        </w:tabs>
        <w:ind w:left="187" w:hanging="187"/>
        <w:rPr>
          <w:rFonts w:eastAsia="Times New Roman"/>
          <w:sz w:val="24"/>
          <w:szCs w:val="24"/>
        </w:rPr>
      </w:pPr>
      <w:r>
        <w:rPr>
          <w:rFonts w:eastAsia="Times New Roman"/>
          <w:sz w:val="24"/>
          <w:szCs w:val="24"/>
        </w:rPr>
        <w:t>обладает когнитивными предпосылками различных видов деятельности/</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Художественно-эстетическое развитие</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02" w:lineRule="exact"/>
        <w:rPr>
          <w:sz w:val="20"/>
          <w:szCs w:val="20"/>
        </w:rPr>
      </w:pPr>
    </w:p>
    <w:p w:rsidR="000E6E46" w:rsidRDefault="00D41020">
      <w:pPr>
        <w:numPr>
          <w:ilvl w:val="0"/>
          <w:numId w:val="25"/>
        </w:numPr>
        <w:tabs>
          <w:tab w:val="left" w:pos="187"/>
        </w:tabs>
        <w:ind w:left="187" w:hanging="187"/>
        <w:rPr>
          <w:rFonts w:eastAsia="Times New Roman"/>
          <w:sz w:val="24"/>
          <w:szCs w:val="24"/>
        </w:rPr>
      </w:pPr>
      <w:r>
        <w:rPr>
          <w:rFonts w:eastAsia="Times New Roman"/>
          <w:sz w:val="24"/>
          <w:szCs w:val="24"/>
        </w:rPr>
        <w:t>раскладывает и наклеивает элементы аппликации на бумагу;</w:t>
      </w:r>
    </w:p>
    <w:p w:rsidR="000E6E46" w:rsidRDefault="000E6E46">
      <w:pPr>
        <w:spacing w:line="199" w:lineRule="exact"/>
        <w:rPr>
          <w:rFonts w:eastAsia="Times New Roman"/>
          <w:sz w:val="24"/>
          <w:szCs w:val="24"/>
        </w:rPr>
      </w:pPr>
    </w:p>
    <w:p w:rsidR="000E6E46" w:rsidRDefault="00D41020">
      <w:pPr>
        <w:numPr>
          <w:ilvl w:val="0"/>
          <w:numId w:val="25"/>
        </w:numPr>
        <w:tabs>
          <w:tab w:val="left" w:pos="187"/>
        </w:tabs>
        <w:ind w:left="187" w:hanging="187"/>
        <w:rPr>
          <w:rFonts w:eastAsia="Times New Roman"/>
          <w:sz w:val="24"/>
          <w:szCs w:val="24"/>
        </w:rPr>
      </w:pPr>
      <w:r>
        <w:rPr>
          <w:rFonts w:eastAsia="Times New Roman"/>
          <w:sz w:val="24"/>
          <w:szCs w:val="24"/>
        </w:rPr>
        <w:t>создает предметный схематический рисунок по образцу;</w:t>
      </w:r>
    </w:p>
    <w:p w:rsidR="000E6E46" w:rsidRDefault="000E6E46">
      <w:pPr>
        <w:spacing w:line="199" w:lineRule="exact"/>
        <w:rPr>
          <w:rFonts w:eastAsia="Times New Roman"/>
          <w:sz w:val="24"/>
          <w:szCs w:val="24"/>
        </w:rPr>
      </w:pPr>
    </w:p>
    <w:p w:rsidR="000E6E46" w:rsidRDefault="00D41020">
      <w:pPr>
        <w:numPr>
          <w:ilvl w:val="0"/>
          <w:numId w:val="25"/>
        </w:numPr>
        <w:tabs>
          <w:tab w:val="left" w:pos="187"/>
        </w:tabs>
        <w:ind w:left="187" w:hanging="187"/>
        <w:rPr>
          <w:rFonts w:eastAsia="Times New Roman"/>
          <w:sz w:val="24"/>
          <w:szCs w:val="24"/>
        </w:rPr>
      </w:pPr>
      <w:r>
        <w:rPr>
          <w:rFonts w:eastAsia="Times New Roman"/>
          <w:sz w:val="24"/>
          <w:szCs w:val="24"/>
        </w:rPr>
        <w:t>проявляет интерес к стихам, песням и сказкам, рассматриванию картинки;</w:t>
      </w:r>
    </w:p>
    <w:p w:rsidR="000E6E46" w:rsidRDefault="000E6E46">
      <w:pPr>
        <w:sectPr w:rsidR="000E6E46">
          <w:pgSz w:w="11900" w:h="16838"/>
          <w:pgMar w:top="854" w:right="706" w:bottom="693" w:left="1133" w:header="0" w:footer="0" w:gutter="0"/>
          <w:cols w:space="720" w:equalWidth="0">
            <w:col w:w="10067"/>
          </w:cols>
        </w:sectPr>
      </w:pPr>
    </w:p>
    <w:p w:rsidR="000E6E46" w:rsidRDefault="00D41020">
      <w:pPr>
        <w:numPr>
          <w:ilvl w:val="0"/>
          <w:numId w:val="26"/>
        </w:numPr>
        <w:tabs>
          <w:tab w:val="left" w:pos="187"/>
        </w:tabs>
        <w:ind w:left="187" w:hanging="187"/>
        <w:rPr>
          <w:rFonts w:eastAsia="Times New Roman"/>
          <w:sz w:val="24"/>
          <w:szCs w:val="24"/>
        </w:rPr>
      </w:pPr>
      <w:r>
        <w:rPr>
          <w:rFonts w:eastAsia="Times New Roman"/>
          <w:sz w:val="24"/>
          <w:szCs w:val="24"/>
        </w:rPr>
        <w:lastRenderedPageBreak/>
        <w:t>проявляет эмоциональный отклик на различные произведения культуры и искусства;</w:t>
      </w:r>
    </w:p>
    <w:p w:rsidR="000E6E46" w:rsidRDefault="000E6E46">
      <w:pPr>
        <w:spacing w:line="209" w:lineRule="exact"/>
        <w:rPr>
          <w:rFonts w:eastAsia="Times New Roman"/>
          <w:sz w:val="24"/>
          <w:szCs w:val="24"/>
        </w:rPr>
      </w:pPr>
    </w:p>
    <w:p w:rsidR="000E6E46" w:rsidRDefault="00D41020">
      <w:pPr>
        <w:numPr>
          <w:ilvl w:val="0"/>
          <w:numId w:val="26"/>
        </w:numPr>
        <w:tabs>
          <w:tab w:val="left" w:pos="298"/>
        </w:tabs>
        <w:spacing w:line="235" w:lineRule="auto"/>
        <w:ind w:left="7" w:right="20" w:hanging="7"/>
        <w:rPr>
          <w:rFonts w:eastAsia="Times New Roman"/>
          <w:sz w:val="24"/>
          <w:szCs w:val="24"/>
        </w:rPr>
      </w:pPr>
      <w:r>
        <w:rPr>
          <w:rFonts w:eastAsia="Times New Roman"/>
          <w:sz w:val="24"/>
          <w:szCs w:val="24"/>
        </w:rPr>
        <w:t>эмоционально положительно относится к изобразительной деятельности, ее процессу и результатам;</w:t>
      </w:r>
    </w:p>
    <w:p w:rsidR="000E6E46" w:rsidRDefault="000E6E46">
      <w:pPr>
        <w:spacing w:line="211" w:lineRule="exact"/>
        <w:rPr>
          <w:sz w:val="20"/>
          <w:szCs w:val="20"/>
        </w:rPr>
      </w:pPr>
    </w:p>
    <w:p w:rsidR="000E6E46" w:rsidRDefault="00D41020">
      <w:pPr>
        <w:spacing w:line="235" w:lineRule="auto"/>
        <w:ind w:left="7"/>
        <w:rPr>
          <w:sz w:val="20"/>
          <w:szCs w:val="20"/>
        </w:rPr>
      </w:pPr>
      <w:proofErr w:type="gramStart"/>
      <w:r>
        <w:rPr>
          <w:rFonts w:eastAsia="Times New Roman"/>
          <w:sz w:val="24"/>
          <w:szCs w:val="24"/>
        </w:rPr>
        <w:t>−знает используемые в изобразительной деятельности предметы и материалы (карандаши, фломастеры, кисти, бумага, краски, мел, пластилин, глина и др.) и их свойства;</w:t>
      </w:r>
      <w:proofErr w:type="gramEnd"/>
    </w:p>
    <w:p w:rsidR="000E6E46" w:rsidRDefault="000E6E46">
      <w:pPr>
        <w:spacing w:line="213" w:lineRule="exact"/>
        <w:rPr>
          <w:sz w:val="20"/>
          <w:szCs w:val="20"/>
        </w:rPr>
      </w:pPr>
    </w:p>
    <w:p w:rsidR="000E6E46" w:rsidRDefault="00D41020">
      <w:pPr>
        <w:numPr>
          <w:ilvl w:val="0"/>
          <w:numId w:val="27"/>
        </w:numPr>
        <w:tabs>
          <w:tab w:val="left" w:pos="216"/>
        </w:tabs>
        <w:spacing w:line="237" w:lineRule="auto"/>
        <w:ind w:left="7" w:hanging="7"/>
        <w:jc w:val="both"/>
        <w:rPr>
          <w:rFonts w:eastAsia="Times New Roman"/>
          <w:sz w:val="24"/>
          <w:szCs w:val="24"/>
        </w:rPr>
      </w:pPr>
      <w:r>
        <w:rPr>
          <w:rFonts w:eastAsia="Times New Roman"/>
          <w:sz w:val="24"/>
          <w:szCs w:val="24"/>
        </w:rPr>
        <w:t>владеет некоторыми операционально-техническими сторонами изобразительной деятельности, пользуется карандашами, фломастерами, кистью, мелом, мелками; рисует прямые, наклонные, вертикальные и горизонтальные, волнистые линии одинаковой и разной толщины и длины; сочетает прямые и наклонные линии; рисует округлые линии и изображения</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предметов округлой формы; использует приемы примакивания и касания кончиком кисти;</w:t>
      </w:r>
    </w:p>
    <w:p w:rsidR="000E6E46" w:rsidRDefault="000E6E46">
      <w:pPr>
        <w:spacing w:line="200" w:lineRule="exact"/>
        <w:rPr>
          <w:sz w:val="20"/>
          <w:szCs w:val="20"/>
        </w:rPr>
      </w:pPr>
    </w:p>
    <w:p w:rsidR="000E6E46" w:rsidRDefault="00D41020">
      <w:pPr>
        <w:numPr>
          <w:ilvl w:val="0"/>
          <w:numId w:val="28"/>
        </w:numPr>
        <w:tabs>
          <w:tab w:val="left" w:pos="187"/>
        </w:tabs>
        <w:ind w:left="187" w:hanging="187"/>
        <w:rPr>
          <w:rFonts w:eastAsia="Times New Roman"/>
          <w:sz w:val="24"/>
          <w:szCs w:val="24"/>
        </w:rPr>
      </w:pPr>
      <w:r>
        <w:rPr>
          <w:rFonts w:eastAsia="Times New Roman"/>
          <w:sz w:val="24"/>
          <w:szCs w:val="24"/>
        </w:rPr>
        <w:t>планирует основные этапы предстоящей работы с помощью взрослого;</w:t>
      </w:r>
    </w:p>
    <w:p w:rsidR="000E6E46" w:rsidRDefault="000E6E46">
      <w:pPr>
        <w:spacing w:line="209" w:lineRule="exact"/>
        <w:rPr>
          <w:rFonts w:eastAsia="Times New Roman"/>
          <w:sz w:val="24"/>
          <w:szCs w:val="24"/>
        </w:rPr>
      </w:pPr>
    </w:p>
    <w:p w:rsidR="000E6E46" w:rsidRDefault="00D41020">
      <w:pPr>
        <w:numPr>
          <w:ilvl w:val="0"/>
          <w:numId w:val="28"/>
        </w:numPr>
        <w:tabs>
          <w:tab w:val="left" w:pos="250"/>
        </w:tabs>
        <w:spacing w:line="235" w:lineRule="auto"/>
        <w:ind w:left="7" w:hanging="7"/>
        <w:rPr>
          <w:rFonts w:eastAsia="Times New Roman"/>
          <w:sz w:val="24"/>
          <w:szCs w:val="24"/>
        </w:rPr>
      </w:pPr>
      <w:r>
        <w:rPr>
          <w:rFonts w:eastAsia="Times New Roman"/>
          <w:sz w:val="24"/>
          <w:szCs w:val="24"/>
        </w:rPr>
        <w:t>прислушивается к звучанию погремушки, колокольчика, неваляшки или другого звучащего предмета; узнает и различает голоса детей, звуки различных музыкальных инструментов;</w:t>
      </w:r>
    </w:p>
    <w:p w:rsidR="000E6E46" w:rsidRDefault="000E6E46">
      <w:pPr>
        <w:spacing w:line="213" w:lineRule="exact"/>
        <w:rPr>
          <w:rFonts w:eastAsia="Times New Roman"/>
          <w:sz w:val="24"/>
          <w:szCs w:val="24"/>
        </w:rPr>
      </w:pPr>
    </w:p>
    <w:p w:rsidR="000E6E46" w:rsidRDefault="00D41020">
      <w:pPr>
        <w:numPr>
          <w:ilvl w:val="0"/>
          <w:numId w:val="28"/>
        </w:numPr>
        <w:tabs>
          <w:tab w:val="left" w:pos="276"/>
        </w:tabs>
        <w:spacing w:line="235" w:lineRule="auto"/>
        <w:ind w:left="7" w:hanging="7"/>
        <w:rPr>
          <w:rFonts w:eastAsia="Times New Roman"/>
          <w:sz w:val="24"/>
          <w:szCs w:val="24"/>
        </w:rPr>
      </w:pPr>
      <w:r>
        <w:rPr>
          <w:rFonts w:eastAsia="Times New Roman"/>
          <w:sz w:val="24"/>
          <w:szCs w:val="24"/>
        </w:rPr>
        <w:t>с помощью взрослого и самостоятельно выполняет музыкально-</w:t>
      </w:r>
      <w:proofErr w:type="gramStart"/>
      <w:r>
        <w:rPr>
          <w:rFonts w:eastAsia="Times New Roman"/>
          <w:sz w:val="24"/>
          <w:szCs w:val="24"/>
        </w:rPr>
        <w:t>ритмические движения</w:t>
      </w:r>
      <w:proofErr w:type="gramEnd"/>
      <w:r>
        <w:rPr>
          <w:rFonts w:eastAsia="Times New Roman"/>
          <w:sz w:val="24"/>
          <w:szCs w:val="24"/>
        </w:rPr>
        <w:t xml:space="preserve"> и действия на шумовых музыкальных инструментах.</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u w:val="single"/>
        </w:rPr>
        <w:t>Физическое развитие</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02" w:lineRule="exact"/>
        <w:rPr>
          <w:sz w:val="20"/>
          <w:szCs w:val="20"/>
        </w:rPr>
      </w:pPr>
    </w:p>
    <w:p w:rsidR="000E6E46" w:rsidRDefault="00D41020">
      <w:pPr>
        <w:numPr>
          <w:ilvl w:val="0"/>
          <w:numId w:val="29"/>
        </w:numPr>
        <w:tabs>
          <w:tab w:val="left" w:pos="187"/>
        </w:tabs>
        <w:ind w:left="187" w:hanging="187"/>
        <w:rPr>
          <w:rFonts w:eastAsia="Times New Roman"/>
          <w:sz w:val="24"/>
          <w:szCs w:val="24"/>
        </w:rPr>
      </w:pPr>
      <w:r>
        <w:rPr>
          <w:rFonts w:eastAsia="Times New Roman"/>
          <w:sz w:val="24"/>
          <w:szCs w:val="24"/>
        </w:rPr>
        <w:t>проходит по гимнастической скамейке;</w:t>
      </w:r>
    </w:p>
    <w:p w:rsidR="000E6E46" w:rsidRDefault="000E6E46">
      <w:pPr>
        <w:spacing w:line="199" w:lineRule="exact"/>
        <w:rPr>
          <w:rFonts w:eastAsia="Times New Roman"/>
          <w:sz w:val="24"/>
          <w:szCs w:val="24"/>
        </w:rPr>
      </w:pPr>
    </w:p>
    <w:p w:rsidR="000E6E46" w:rsidRDefault="00D41020">
      <w:pPr>
        <w:numPr>
          <w:ilvl w:val="0"/>
          <w:numId w:val="29"/>
        </w:numPr>
        <w:tabs>
          <w:tab w:val="left" w:pos="207"/>
        </w:tabs>
        <w:ind w:left="207" w:hanging="207"/>
        <w:rPr>
          <w:rFonts w:eastAsia="Times New Roman"/>
          <w:sz w:val="24"/>
          <w:szCs w:val="24"/>
        </w:rPr>
      </w:pPr>
      <w:r>
        <w:rPr>
          <w:rFonts w:eastAsia="Times New Roman"/>
          <w:sz w:val="24"/>
          <w:szCs w:val="24"/>
        </w:rPr>
        <w:t>ударяет мяч об пол и ловит его двумя руками;</w:t>
      </w:r>
    </w:p>
    <w:p w:rsidR="000E6E46" w:rsidRDefault="000E6E46">
      <w:pPr>
        <w:spacing w:line="209" w:lineRule="exact"/>
        <w:rPr>
          <w:rFonts w:eastAsia="Times New Roman"/>
          <w:sz w:val="24"/>
          <w:szCs w:val="24"/>
        </w:rPr>
      </w:pPr>
    </w:p>
    <w:p w:rsidR="000E6E46" w:rsidRDefault="00D41020">
      <w:pPr>
        <w:numPr>
          <w:ilvl w:val="0"/>
          <w:numId w:val="29"/>
        </w:numPr>
        <w:tabs>
          <w:tab w:val="left" w:pos="286"/>
        </w:tabs>
        <w:spacing w:line="235" w:lineRule="auto"/>
        <w:ind w:left="7" w:hanging="7"/>
        <w:rPr>
          <w:rFonts w:eastAsia="Times New Roman"/>
          <w:sz w:val="24"/>
          <w:szCs w:val="24"/>
        </w:rPr>
      </w:pPr>
      <w:r>
        <w:rPr>
          <w:rFonts w:eastAsia="Times New Roman"/>
          <w:sz w:val="24"/>
          <w:szCs w:val="24"/>
        </w:rPr>
        <w:t>обладает развитой крупной моторикой, выражает стремление осваивать различные виды движения (бег, лазанье, перешагивание и пр.);</w:t>
      </w:r>
    </w:p>
    <w:p w:rsidR="000E6E46" w:rsidRDefault="000E6E46">
      <w:pPr>
        <w:spacing w:line="213" w:lineRule="exact"/>
        <w:rPr>
          <w:rFonts w:eastAsia="Times New Roman"/>
          <w:sz w:val="24"/>
          <w:szCs w:val="24"/>
        </w:rPr>
      </w:pPr>
    </w:p>
    <w:p w:rsidR="000E6E46" w:rsidRDefault="00D41020">
      <w:pPr>
        <w:numPr>
          <w:ilvl w:val="0"/>
          <w:numId w:val="29"/>
        </w:numPr>
        <w:tabs>
          <w:tab w:val="left" w:pos="269"/>
        </w:tabs>
        <w:spacing w:line="235" w:lineRule="auto"/>
        <w:ind w:left="7" w:hanging="7"/>
        <w:rPr>
          <w:rFonts w:eastAsia="Times New Roman"/>
          <w:sz w:val="24"/>
          <w:szCs w:val="24"/>
        </w:rPr>
      </w:pPr>
      <w:r>
        <w:rPr>
          <w:rFonts w:eastAsia="Times New Roman"/>
          <w:sz w:val="24"/>
          <w:szCs w:val="24"/>
        </w:rPr>
        <w:t>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0E6E46" w:rsidRDefault="000E6E46">
      <w:pPr>
        <w:spacing w:line="200" w:lineRule="exact"/>
        <w:rPr>
          <w:rFonts w:eastAsia="Times New Roman"/>
          <w:sz w:val="24"/>
          <w:szCs w:val="24"/>
        </w:rPr>
      </w:pPr>
    </w:p>
    <w:p w:rsidR="000E6E46" w:rsidRDefault="00D41020">
      <w:pPr>
        <w:numPr>
          <w:ilvl w:val="0"/>
          <w:numId w:val="29"/>
        </w:numPr>
        <w:tabs>
          <w:tab w:val="left" w:pos="187"/>
        </w:tabs>
        <w:ind w:left="187" w:hanging="187"/>
        <w:rPr>
          <w:rFonts w:eastAsia="Times New Roman"/>
          <w:sz w:val="24"/>
          <w:szCs w:val="24"/>
        </w:rPr>
      </w:pPr>
      <w:r>
        <w:rPr>
          <w:rFonts w:eastAsia="Times New Roman"/>
          <w:sz w:val="24"/>
          <w:szCs w:val="24"/>
        </w:rPr>
        <w:t>реагирует на сигнал и действует в соответствии с ним;</w:t>
      </w:r>
    </w:p>
    <w:p w:rsidR="000E6E46" w:rsidRDefault="000E6E46">
      <w:pPr>
        <w:spacing w:line="209" w:lineRule="exact"/>
        <w:rPr>
          <w:rFonts w:eastAsia="Times New Roman"/>
          <w:sz w:val="24"/>
          <w:szCs w:val="24"/>
        </w:rPr>
      </w:pPr>
    </w:p>
    <w:p w:rsidR="000E6E46" w:rsidRDefault="00D41020">
      <w:pPr>
        <w:numPr>
          <w:ilvl w:val="0"/>
          <w:numId w:val="29"/>
        </w:numPr>
        <w:tabs>
          <w:tab w:val="left" w:pos="329"/>
        </w:tabs>
        <w:spacing w:line="237" w:lineRule="auto"/>
        <w:ind w:left="7" w:hanging="7"/>
        <w:jc w:val="both"/>
        <w:rPr>
          <w:rFonts w:eastAsia="Times New Roman"/>
          <w:sz w:val="24"/>
          <w:szCs w:val="24"/>
        </w:rPr>
      </w:pPr>
      <w:r>
        <w:rPr>
          <w:rFonts w:eastAsia="Times New Roman"/>
          <w:sz w:val="24"/>
          <w:szCs w:val="24"/>
        </w:rPr>
        <w:t>выполняет по образцу взрослого,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0E6E46" w:rsidRDefault="000E6E46">
      <w:pPr>
        <w:spacing w:line="202" w:lineRule="exact"/>
        <w:rPr>
          <w:rFonts w:eastAsia="Times New Roman"/>
          <w:sz w:val="24"/>
          <w:szCs w:val="24"/>
        </w:rPr>
      </w:pPr>
    </w:p>
    <w:p w:rsidR="000E6E46" w:rsidRDefault="00D41020">
      <w:pPr>
        <w:numPr>
          <w:ilvl w:val="0"/>
          <w:numId w:val="29"/>
        </w:numPr>
        <w:tabs>
          <w:tab w:val="left" w:pos="187"/>
        </w:tabs>
        <w:ind w:left="187" w:hanging="187"/>
        <w:rPr>
          <w:rFonts w:eastAsia="Times New Roman"/>
          <w:sz w:val="24"/>
          <w:szCs w:val="24"/>
        </w:rPr>
      </w:pPr>
      <w:r>
        <w:rPr>
          <w:rFonts w:eastAsia="Times New Roman"/>
          <w:sz w:val="24"/>
          <w:szCs w:val="24"/>
        </w:rPr>
        <w:t>стремится принимать активное участие в подвижных играх;</w:t>
      </w:r>
    </w:p>
    <w:p w:rsidR="000E6E46" w:rsidRDefault="000E6E46">
      <w:pPr>
        <w:spacing w:line="209" w:lineRule="exact"/>
        <w:rPr>
          <w:rFonts w:eastAsia="Times New Roman"/>
          <w:sz w:val="24"/>
          <w:szCs w:val="24"/>
        </w:rPr>
      </w:pPr>
    </w:p>
    <w:p w:rsidR="000E6E46" w:rsidRDefault="00D41020">
      <w:pPr>
        <w:numPr>
          <w:ilvl w:val="0"/>
          <w:numId w:val="29"/>
        </w:numPr>
        <w:tabs>
          <w:tab w:val="left" w:pos="226"/>
        </w:tabs>
        <w:spacing w:line="235" w:lineRule="auto"/>
        <w:ind w:left="7" w:hanging="7"/>
        <w:rPr>
          <w:rFonts w:eastAsia="Times New Roman"/>
          <w:sz w:val="24"/>
          <w:szCs w:val="24"/>
        </w:rPr>
      </w:pPr>
      <w:r>
        <w:rPr>
          <w:rFonts w:eastAsia="Times New Roman"/>
          <w:sz w:val="24"/>
          <w:szCs w:val="24"/>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0E6E46" w:rsidRDefault="000E6E46">
      <w:pPr>
        <w:spacing w:line="210" w:lineRule="exact"/>
        <w:rPr>
          <w:rFonts w:eastAsia="Times New Roman"/>
          <w:sz w:val="24"/>
          <w:szCs w:val="24"/>
        </w:rPr>
      </w:pPr>
    </w:p>
    <w:p w:rsidR="000E6E46" w:rsidRDefault="00D41020">
      <w:pPr>
        <w:numPr>
          <w:ilvl w:val="0"/>
          <w:numId w:val="29"/>
        </w:numPr>
        <w:tabs>
          <w:tab w:val="left" w:pos="228"/>
        </w:tabs>
        <w:spacing w:line="237" w:lineRule="auto"/>
        <w:ind w:left="7" w:hanging="7"/>
        <w:jc w:val="both"/>
        <w:rPr>
          <w:rFonts w:eastAsia="Times New Roman"/>
          <w:sz w:val="24"/>
          <w:szCs w:val="24"/>
        </w:rPr>
      </w:pPr>
      <w:r>
        <w:rPr>
          <w:rFonts w:eastAsia="Times New Roman"/>
          <w:sz w:val="24"/>
          <w:szCs w:val="24"/>
        </w:rPr>
        <w:t>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0E6E46" w:rsidRDefault="000E6E46">
      <w:pPr>
        <w:spacing w:line="207" w:lineRule="exact"/>
        <w:rPr>
          <w:sz w:val="20"/>
          <w:szCs w:val="20"/>
        </w:rPr>
      </w:pPr>
    </w:p>
    <w:p w:rsidR="000E6E46" w:rsidRDefault="00D41020">
      <w:pPr>
        <w:ind w:left="7"/>
        <w:rPr>
          <w:sz w:val="20"/>
          <w:szCs w:val="20"/>
        </w:rPr>
      </w:pPr>
      <w:r>
        <w:rPr>
          <w:rFonts w:eastAsia="Times New Roman"/>
          <w:b/>
          <w:bCs/>
          <w:sz w:val="24"/>
          <w:szCs w:val="24"/>
        </w:rPr>
        <w:t>Целевые ориентиры освоения «Программы» детьми среднего дошкольного возраста с ТНР</w:t>
      </w:r>
    </w:p>
    <w:p w:rsidR="000E6E46" w:rsidRDefault="000E6E46">
      <w:pPr>
        <w:spacing w:line="195" w:lineRule="exact"/>
        <w:rPr>
          <w:sz w:val="20"/>
          <w:szCs w:val="20"/>
        </w:rPr>
      </w:pPr>
    </w:p>
    <w:p w:rsidR="000E6E46" w:rsidRDefault="00D41020">
      <w:pPr>
        <w:ind w:left="7"/>
        <w:rPr>
          <w:sz w:val="20"/>
          <w:szCs w:val="20"/>
        </w:rPr>
      </w:pPr>
      <w:r>
        <w:rPr>
          <w:rFonts w:eastAsia="Times New Roman"/>
          <w:sz w:val="24"/>
          <w:szCs w:val="24"/>
        </w:rPr>
        <w:t>Коррекционная-развивающая работа.</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Речевое развитие.</w:t>
      </w:r>
    </w:p>
    <w:p w:rsidR="000E6E46" w:rsidRDefault="000E6E46">
      <w:pPr>
        <w:spacing w:line="202" w:lineRule="exact"/>
        <w:rPr>
          <w:sz w:val="20"/>
          <w:szCs w:val="20"/>
        </w:rPr>
      </w:pPr>
    </w:p>
    <w:p w:rsidR="000E6E46" w:rsidRPr="00367A45" w:rsidRDefault="00367A45" w:rsidP="00367A45">
      <w:pPr>
        <w:ind w:left="7"/>
        <w:rPr>
          <w:sz w:val="20"/>
          <w:szCs w:val="20"/>
        </w:rPr>
        <w:sectPr w:rsidR="000E6E46" w:rsidRPr="00367A45">
          <w:pgSz w:w="11900" w:h="16838"/>
          <w:pgMar w:top="844" w:right="706" w:bottom="816" w:left="1133" w:header="0" w:footer="0" w:gutter="0"/>
          <w:cols w:space="720" w:equalWidth="0">
            <w:col w:w="10067"/>
          </w:cols>
        </w:sectPr>
      </w:pPr>
      <w:r>
        <w:rPr>
          <w:rFonts w:eastAsia="Times New Roman"/>
          <w:sz w:val="24"/>
          <w:szCs w:val="24"/>
        </w:rPr>
        <w:t>Ребено</w:t>
      </w:r>
      <w:r w:rsidR="00060EC0">
        <w:rPr>
          <w:rFonts w:eastAsia="Times New Roman"/>
          <w:sz w:val="24"/>
          <w:szCs w:val="24"/>
        </w:rPr>
        <w:t>к</w:t>
      </w:r>
    </w:p>
    <w:p w:rsidR="000E6E46" w:rsidRDefault="00D41020" w:rsidP="00367A45">
      <w:pPr>
        <w:spacing w:line="235" w:lineRule="auto"/>
        <w:rPr>
          <w:sz w:val="20"/>
          <w:szCs w:val="20"/>
        </w:rPr>
      </w:pPr>
      <w:r>
        <w:rPr>
          <w:rFonts w:eastAsia="Times New Roman"/>
          <w:sz w:val="24"/>
          <w:szCs w:val="24"/>
        </w:rPr>
        <w:lastRenderedPageBreak/>
        <w:t>– проявляет мотивацию к занятиям, попытки планировать (с помощью взрослого) деятельность для достижения какой-либо (конкретной) цели;</w:t>
      </w:r>
    </w:p>
    <w:p w:rsidR="000E6E46" w:rsidRDefault="000E6E46">
      <w:pPr>
        <w:spacing w:line="211" w:lineRule="exact"/>
        <w:rPr>
          <w:sz w:val="20"/>
          <w:szCs w:val="20"/>
        </w:rPr>
      </w:pPr>
    </w:p>
    <w:p w:rsidR="000E6E46" w:rsidRDefault="00D41020">
      <w:pPr>
        <w:spacing w:line="235" w:lineRule="auto"/>
        <w:ind w:left="7"/>
        <w:rPr>
          <w:sz w:val="20"/>
          <w:szCs w:val="20"/>
        </w:rPr>
      </w:pPr>
      <w:r>
        <w:rPr>
          <w:rFonts w:eastAsia="Times New Roman"/>
          <w:sz w:val="24"/>
          <w:szCs w:val="24"/>
        </w:rPr>
        <w:t>– 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 может самостоятельно получать новую информацию (задает вопросы, экспериментирует);</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 обладает значительно возросшим объемом понимания речи;</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 обладает возросшими звукопроизносительными возможностями;</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 в речи употребляет все части речи, проявляя словотворчество;</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 с помощью взрослого рассказывает по картинке, пересказывает небольшие произведения;</w:t>
      </w:r>
    </w:p>
    <w:p w:rsidR="000E6E46" w:rsidRDefault="000E6E46">
      <w:pPr>
        <w:spacing w:line="210" w:lineRule="exact"/>
        <w:rPr>
          <w:sz w:val="20"/>
          <w:szCs w:val="20"/>
        </w:rPr>
      </w:pPr>
    </w:p>
    <w:p w:rsidR="000E6E46" w:rsidRDefault="00D41020" w:rsidP="00D41020">
      <w:pPr>
        <w:numPr>
          <w:ilvl w:val="0"/>
          <w:numId w:val="30"/>
        </w:numPr>
        <w:tabs>
          <w:tab w:val="left" w:pos="288"/>
        </w:tabs>
        <w:spacing w:line="237" w:lineRule="auto"/>
        <w:ind w:left="7" w:hanging="7"/>
        <w:jc w:val="both"/>
        <w:rPr>
          <w:rFonts w:eastAsia="Times New Roman"/>
          <w:sz w:val="24"/>
          <w:szCs w:val="24"/>
        </w:rPr>
      </w:pPr>
      <w:r>
        <w:rPr>
          <w:rFonts w:eastAsia="Times New Roman"/>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0E6E46" w:rsidRDefault="000E6E46">
      <w:pPr>
        <w:spacing w:line="209" w:lineRule="exact"/>
        <w:rPr>
          <w:rFonts w:eastAsia="Times New Roman"/>
          <w:sz w:val="24"/>
          <w:szCs w:val="24"/>
        </w:rPr>
      </w:pPr>
    </w:p>
    <w:p w:rsidR="000E6E46" w:rsidRDefault="00D41020" w:rsidP="00D41020">
      <w:pPr>
        <w:numPr>
          <w:ilvl w:val="0"/>
          <w:numId w:val="30"/>
        </w:numPr>
        <w:tabs>
          <w:tab w:val="left" w:pos="365"/>
        </w:tabs>
        <w:spacing w:line="235" w:lineRule="auto"/>
        <w:ind w:left="7" w:hanging="7"/>
        <w:rPr>
          <w:rFonts w:eastAsia="Times New Roman"/>
          <w:sz w:val="24"/>
          <w:szCs w:val="24"/>
        </w:rPr>
      </w:pPr>
      <w:r>
        <w:rPr>
          <w:rFonts w:eastAsia="Times New Roman"/>
          <w:sz w:val="24"/>
          <w:szCs w:val="24"/>
        </w:rPr>
        <w:t>обладает значительно расширенным активным словарным запасом с последующим включением его в простые фразы;</w:t>
      </w:r>
    </w:p>
    <w:p w:rsidR="000E6E46" w:rsidRDefault="000E6E46">
      <w:pPr>
        <w:spacing w:line="200" w:lineRule="exact"/>
        <w:rPr>
          <w:rFonts w:eastAsia="Times New Roman"/>
          <w:sz w:val="24"/>
          <w:szCs w:val="24"/>
        </w:rPr>
      </w:pPr>
    </w:p>
    <w:p w:rsidR="000E6E46" w:rsidRDefault="00D41020" w:rsidP="00D41020">
      <w:pPr>
        <w:numPr>
          <w:ilvl w:val="0"/>
          <w:numId w:val="30"/>
        </w:numPr>
        <w:tabs>
          <w:tab w:val="left" w:pos="187"/>
        </w:tabs>
        <w:ind w:left="187" w:hanging="187"/>
        <w:rPr>
          <w:rFonts w:eastAsia="Times New Roman"/>
          <w:sz w:val="24"/>
          <w:szCs w:val="24"/>
        </w:rPr>
      </w:pPr>
      <w:r>
        <w:rPr>
          <w:rFonts w:eastAsia="Times New Roman"/>
          <w:sz w:val="24"/>
          <w:szCs w:val="24"/>
        </w:rPr>
        <w:t xml:space="preserve">владеет ситуативной речью в общении с другими детьми и </w:t>
      </w:r>
      <w:proofErr w:type="gramStart"/>
      <w:r>
        <w:rPr>
          <w:rFonts w:eastAsia="Times New Roman"/>
          <w:sz w:val="24"/>
          <w:szCs w:val="24"/>
        </w:rPr>
        <w:t>со</w:t>
      </w:r>
      <w:proofErr w:type="gramEnd"/>
      <w:r>
        <w:rPr>
          <w:rFonts w:eastAsia="Times New Roman"/>
          <w:sz w:val="24"/>
          <w:szCs w:val="24"/>
        </w:rPr>
        <w:t xml:space="preserve"> взрослыми.</w:t>
      </w:r>
    </w:p>
    <w:p w:rsidR="000E6E46" w:rsidRDefault="000E6E46">
      <w:pPr>
        <w:spacing w:line="211" w:lineRule="exact"/>
        <w:rPr>
          <w:rFonts w:eastAsia="Times New Roman"/>
          <w:sz w:val="24"/>
          <w:szCs w:val="24"/>
        </w:rPr>
      </w:pPr>
    </w:p>
    <w:p w:rsidR="000E6E46" w:rsidRDefault="00D41020" w:rsidP="00D41020">
      <w:pPr>
        <w:numPr>
          <w:ilvl w:val="0"/>
          <w:numId w:val="30"/>
        </w:numPr>
        <w:tabs>
          <w:tab w:val="left" w:pos="281"/>
        </w:tabs>
        <w:spacing w:line="235" w:lineRule="auto"/>
        <w:ind w:left="7" w:hanging="7"/>
        <w:rPr>
          <w:rFonts w:eastAsia="Times New Roman"/>
          <w:sz w:val="24"/>
          <w:szCs w:val="24"/>
        </w:rPr>
      </w:pPr>
      <w:r>
        <w:rPr>
          <w:rFonts w:eastAsia="Times New Roman"/>
          <w:sz w:val="24"/>
          <w:szCs w:val="24"/>
        </w:rPr>
        <w:t>понимает и употребляет слова, обозначающие названия предметов, действий, признаков, состояний, свойств, качеств.</w:t>
      </w:r>
    </w:p>
    <w:p w:rsidR="000E6E46" w:rsidRDefault="000E6E46">
      <w:pPr>
        <w:spacing w:line="211" w:lineRule="exact"/>
        <w:rPr>
          <w:rFonts w:eastAsia="Times New Roman"/>
          <w:sz w:val="24"/>
          <w:szCs w:val="24"/>
        </w:rPr>
      </w:pPr>
    </w:p>
    <w:p w:rsidR="000E6E46" w:rsidRDefault="00D41020" w:rsidP="00D41020">
      <w:pPr>
        <w:numPr>
          <w:ilvl w:val="0"/>
          <w:numId w:val="30"/>
        </w:numPr>
        <w:tabs>
          <w:tab w:val="left" w:pos="300"/>
        </w:tabs>
        <w:spacing w:line="235" w:lineRule="auto"/>
        <w:ind w:left="7" w:hanging="7"/>
        <w:rPr>
          <w:rFonts w:eastAsia="Times New Roman"/>
          <w:sz w:val="24"/>
          <w:szCs w:val="24"/>
        </w:rPr>
      </w:pPr>
      <w:r>
        <w:rPr>
          <w:rFonts w:eastAsia="Times New Roman"/>
          <w:sz w:val="24"/>
          <w:szCs w:val="24"/>
        </w:rPr>
        <w:t>употребляет слова, обозначающие названия предметов, действий, признаков, состояний, свойств и качеств;</w:t>
      </w:r>
    </w:p>
    <w:p w:rsidR="000E6E46" w:rsidRDefault="000E6E46">
      <w:pPr>
        <w:spacing w:line="200" w:lineRule="exact"/>
        <w:rPr>
          <w:rFonts w:eastAsia="Times New Roman"/>
          <w:sz w:val="24"/>
          <w:szCs w:val="24"/>
        </w:rPr>
      </w:pPr>
    </w:p>
    <w:p w:rsidR="000E6E46" w:rsidRDefault="00D41020" w:rsidP="00D41020">
      <w:pPr>
        <w:numPr>
          <w:ilvl w:val="0"/>
          <w:numId w:val="30"/>
        </w:numPr>
        <w:tabs>
          <w:tab w:val="left" w:pos="187"/>
        </w:tabs>
        <w:ind w:left="187" w:hanging="187"/>
        <w:rPr>
          <w:rFonts w:eastAsia="Times New Roman"/>
          <w:sz w:val="24"/>
          <w:szCs w:val="24"/>
        </w:rPr>
      </w:pPr>
      <w:r>
        <w:rPr>
          <w:rFonts w:eastAsia="Times New Roman"/>
          <w:sz w:val="24"/>
          <w:szCs w:val="24"/>
        </w:rPr>
        <w:t>использует слова в соответствии с коммуникативной ситуацией;</w:t>
      </w:r>
    </w:p>
    <w:p w:rsidR="000E6E46" w:rsidRDefault="000E6E46">
      <w:pPr>
        <w:spacing w:line="201" w:lineRule="exact"/>
        <w:rPr>
          <w:rFonts w:eastAsia="Times New Roman"/>
          <w:sz w:val="24"/>
          <w:szCs w:val="24"/>
        </w:rPr>
      </w:pPr>
    </w:p>
    <w:p w:rsidR="000E6E46" w:rsidRDefault="00D41020" w:rsidP="00D41020">
      <w:pPr>
        <w:numPr>
          <w:ilvl w:val="0"/>
          <w:numId w:val="30"/>
        </w:numPr>
        <w:tabs>
          <w:tab w:val="left" w:pos="187"/>
        </w:tabs>
        <w:ind w:left="187" w:hanging="187"/>
        <w:rPr>
          <w:rFonts w:eastAsia="Times New Roman"/>
          <w:sz w:val="24"/>
          <w:szCs w:val="24"/>
        </w:rPr>
      </w:pPr>
      <w:r>
        <w:rPr>
          <w:rFonts w:eastAsia="Times New Roman"/>
          <w:sz w:val="24"/>
          <w:szCs w:val="24"/>
        </w:rPr>
        <w:t>различает словообразовательные модели и грамматические формы слов в импрессивной речи;</w:t>
      </w:r>
    </w:p>
    <w:p w:rsidR="000E6E46" w:rsidRDefault="000E6E46">
      <w:pPr>
        <w:spacing w:line="209" w:lineRule="exact"/>
        <w:rPr>
          <w:rFonts w:eastAsia="Times New Roman"/>
          <w:sz w:val="24"/>
          <w:szCs w:val="24"/>
        </w:rPr>
      </w:pPr>
    </w:p>
    <w:p w:rsidR="000E6E46" w:rsidRDefault="00D41020" w:rsidP="00D41020">
      <w:pPr>
        <w:numPr>
          <w:ilvl w:val="0"/>
          <w:numId w:val="30"/>
        </w:numPr>
        <w:tabs>
          <w:tab w:val="left" w:pos="276"/>
        </w:tabs>
        <w:spacing w:line="235" w:lineRule="auto"/>
        <w:ind w:left="7" w:right="20" w:hanging="7"/>
        <w:rPr>
          <w:rFonts w:eastAsia="Times New Roman"/>
          <w:sz w:val="24"/>
          <w:szCs w:val="24"/>
        </w:rPr>
      </w:pPr>
      <w:r>
        <w:rPr>
          <w:rFonts w:eastAsia="Times New Roman"/>
          <w:sz w:val="24"/>
          <w:szCs w:val="24"/>
        </w:rPr>
        <w:t>использует в речи простейшие виды сложносочиненных предложений с сочинительными союзами;</w:t>
      </w:r>
    </w:p>
    <w:p w:rsidR="000E6E46" w:rsidRDefault="000E6E46">
      <w:pPr>
        <w:spacing w:line="200" w:lineRule="exact"/>
        <w:rPr>
          <w:rFonts w:eastAsia="Times New Roman"/>
          <w:sz w:val="24"/>
          <w:szCs w:val="24"/>
        </w:rPr>
      </w:pPr>
    </w:p>
    <w:p w:rsidR="000E6E46" w:rsidRDefault="00D41020" w:rsidP="00D41020">
      <w:pPr>
        <w:numPr>
          <w:ilvl w:val="0"/>
          <w:numId w:val="30"/>
        </w:numPr>
        <w:tabs>
          <w:tab w:val="left" w:pos="187"/>
        </w:tabs>
        <w:ind w:left="187" w:hanging="187"/>
        <w:rPr>
          <w:rFonts w:eastAsia="Times New Roman"/>
          <w:sz w:val="24"/>
          <w:szCs w:val="24"/>
        </w:rPr>
      </w:pPr>
      <w:r>
        <w:rPr>
          <w:rFonts w:eastAsia="Times New Roman"/>
          <w:sz w:val="24"/>
          <w:szCs w:val="24"/>
        </w:rPr>
        <w:t>пересказывает (с помощью взрослого) небольшую сказку, рассказ;</w:t>
      </w:r>
    </w:p>
    <w:p w:rsidR="000E6E46" w:rsidRDefault="000E6E46">
      <w:pPr>
        <w:spacing w:line="211" w:lineRule="exact"/>
        <w:rPr>
          <w:rFonts w:eastAsia="Times New Roman"/>
          <w:sz w:val="24"/>
          <w:szCs w:val="24"/>
        </w:rPr>
      </w:pPr>
    </w:p>
    <w:p w:rsidR="000E6E46" w:rsidRDefault="00D41020" w:rsidP="00D41020">
      <w:pPr>
        <w:numPr>
          <w:ilvl w:val="0"/>
          <w:numId w:val="30"/>
        </w:numPr>
        <w:tabs>
          <w:tab w:val="left" w:pos="286"/>
        </w:tabs>
        <w:spacing w:line="236" w:lineRule="auto"/>
        <w:ind w:left="7" w:hanging="7"/>
        <w:rPr>
          <w:rFonts w:eastAsia="Times New Roman"/>
          <w:sz w:val="24"/>
          <w:szCs w:val="24"/>
        </w:rPr>
      </w:pPr>
      <w:r>
        <w:rPr>
          <w:rFonts w:eastAsia="Times New Roman"/>
          <w:sz w:val="24"/>
          <w:szCs w:val="24"/>
        </w:rPr>
        <w:t>составляет описательный рассказ по вопросам (с помощью взрослого), ориентируясь на игрушки, картинки, из личного опыта; 17</w:t>
      </w:r>
    </w:p>
    <w:p w:rsidR="000E6E46" w:rsidRDefault="000E6E46">
      <w:pPr>
        <w:spacing w:line="209" w:lineRule="exact"/>
        <w:rPr>
          <w:rFonts w:eastAsia="Times New Roman"/>
          <w:sz w:val="24"/>
          <w:szCs w:val="24"/>
        </w:rPr>
      </w:pPr>
    </w:p>
    <w:p w:rsidR="000E6E46" w:rsidRDefault="00D41020" w:rsidP="00D41020">
      <w:pPr>
        <w:numPr>
          <w:ilvl w:val="0"/>
          <w:numId w:val="30"/>
        </w:numPr>
        <w:tabs>
          <w:tab w:val="left" w:pos="252"/>
        </w:tabs>
        <w:spacing w:line="235" w:lineRule="auto"/>
        <w:ind w:left="7" w:right="20" w:hanging="7"/>
        <w:rPr>
          <w:rFonts w:eastAsia="Times New Roman"/>
          <w:sz w:val="24"/>
          <w:szCs w:val="24"/>
        </w:rPr>
      </w:pPr>
      <w:r>
        <w:rPr>
          <w:rFonts w:eastAsia="Times New Roman"/>
          <w:sz w:val="24"/>
          <w:szCs w:val="24"/>
        </w:rPr>
        <w:t>различает на слух ненарушенные и нарушенные в произношении звуки; владеет простыми формами фонематического анализа;</w:t>
      </w:r>
    </w:p>
    <w:p w:rsidR="000E6E46" w:rsidRDefault="000E6E46">
      <w:pPr>
        <w:spacing w:line="200" w:lineRule="exact"/>
        <w:rPr>
          <w:rFonts w:eastAsia="Times New Roman"/>
          <w:sz w:val="24"/>
          <w:szCs w:val="24"/>
        </w:rPr>
      </w:pPr>
    </w:p>
    <w:p w:rsidR="000E6E46" w:rsidRDefault="00D41020" w:rsidP="00D41020">
      <w:pPr>
        <w:numPr>
          <w:ilvl w:val="0"/>
          <w:numId w:val="30"/>
        </w:numPr>
        <w:tabs>
          <w:tab w:val="left" w:pos="187"/>
        </w:tabs>
        <w:ind w:left="187" w:hanging="187"/>
        <w:rPr>
          <w:rFonts w:eastAsia="Times New Roman"/>
          <w:sz w:val="24"/>
          <w:szCs w:val="24"/>
        </w:rPr>
      </w:pPr>
      <w:r>
        <w:rPr>
          <w:rFonts w:eastAsia="Times New Roman"/>
          <w:sz w:val="24"/>
          <w:szCs w:val="24"/>
        </w:rPr>
        <w:t>использует различные виды интонационных конструкций.</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u w:val="single"/>
        </w:rPr>
        <w:t>Социально-коммуникативное развитие</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199" w:lineRule="exact"/>
        <w:rPr>
          <w:sz w:val="20"/>
          <w:szCs w:val="20"/>
        </w:rPr>
      </w:pPr>
    </w:p>
    <w:p w:rsidR="000E6E46" w:rsidRDefault="00D41020" w:rsidP="00D41020">
      <w:pPr>
        <w:numPr>
          <w:ilvl w:val="0"/>
          <w:numId w:val="31"/>
        </w:numPr>
        <w:tabs>
          <w:tab w:val="left" w:pos="187"/>
        </w:tabs>
        <w:ind w:left="187" w:hanging="187"/>
        <w:rPr>
          <w:rFonts w:eastAsia="Times New Roman"/>
          <w:sz w:val="24"/>
          <w:szCs w:val="24"/>
        </w:rPr>
      </w:pPr>
      <w:r>
        <w:rPr>
          <w:rFonts w:eastAsia="Times New Roman"/>
          <w:sz w:val="24"/>
          <w:szCs w:val="24"/>
        </w:rPr>
        <w:t>выполняет взаимосвязанные ролевые действия, понимает и называет свою роль;</w:t>
      </w:r>
    </w:p>
    <w:p w:rsidR="000E6E46" w:rsidRDefault="000E6E46">
      <w:pPr>
        <w:spacing w:line="202" w:lineRule="exact"/>
        <w:rPr>
          <w:rFonts w:eastAsia="Times New Roman"/>
          <w:sz w:val="24"/>
          <w:szCs w:val="24"/>
        </w:rPr>
      </w:pPr>
    </w:p>
    <w:p w:rsidR="000E6E46" w:rsidRDefault="00D41020" w:rsidP="00D41020">
      <w:pPr>
        <w:numPr>
          <w:ilvl w:val="0"/>
          <w:numId w:val="31"/>
        </w:numPr>
        <w:tabs>
          <w:tab w:val="left" w:pos="187"/>
        </w:tabs>
        <w:ind w:left="187" w:hanging="187"/>
        <w:rPr>
          <w:rFonts w:eastAsia="Times New Roman"/>
          <w:sz w:val="24"/>
          <w:szCs w:val="24"/>
        </w:rPr>
      </w:pPr>
      <w:r>
        <w:rPr>
          <w:rFonts w:eastAsia="Times New Roman"/>
          <w:sz w:val="24"/>
          <w:szCs w:val="24"/>
        </w:rPr>
        <w:t>выполняет ролевые действия, изображающие социальные функции людей;</w:t>
      </w:r>
    </w:p>
    <w:p w:rsidR="000E6E46" w:rsidRDefault="000E6E46">
      <w:pPr>
        <w:spacing w:line="199" w:lineRule="exact"/>
        <w:rPr>
          <w:rFonts w:eastAsia="Times New Roman"/>
          <w:sz w:val="24"/>
          <w:szCs w:val="24"/>
        </w:rPr>
      </w:pPr>
    </w:p>
    <w:p w:rsidR="000E6E46" w:rsidRDefault="00D41020" w:rsidP="00D41020">
      <w:pPr>
        <w:numPr>
          <w:ilvl w:val="0"/>
          <w:numId w:val="31"/>
        </w:numPr>
        <w:tabs>
          <w:tab w:val="left" w:pos="207"/>
        </w:tabs>
        <w:ind w:left="207" w:hanging="207"/>
        <w:rPr>
          <w:rFonts w:eastAsia="Times New Roman"/>
          <w:sz w:val="24"/>
          <w:szCs w:val="24"/>
        </w:rPr>
      </w:pPr>
      <w:r>
        <w:rPr>
          <w:rFonts w:eastAsia="Times New Roman"/>
          <w:sz w:val="24"/>
          <w:szCs w:val="24"/>
        </w:rPr>
        <w:t>участвует в распределении ролей до начала игры;</w:t>
      </w:r>
    </w:p>
    <w:p w:rsidR="000E6E46" w:rsidRDefault="000E6E46">
      <w:pPr>
        <w:spacing w:line="209" w:lineRule="exact"/>
        <w:rPr>
          <w:rFonts w:eastAsia="Times New Roman"/>
          <w:sz w:val="24"/>
          <w:szCs w:val="24"/>
        </w:rPr>
      </w:pPr>
    </w:p>
    <w:p w:rsidR="000E6E46" w:rsidRDefault="00D41020" w:rsidP="00D41020">
      <w:pPr>
        <w:numPr>
          <w:ilvl w:val="0"/>
          <w:numId w:val="31"/>
        </w:numPr>
        <w:tabs>
          <w:tab w:val="left" w:pos="231"/>
        </w:tabs>
        <w:spacing w:line="235" w:lineRule="auto"/>
        <w:ind w:left="7" w:hanging="7"/>
        <w:rPr>
          <w:rFonts w:eastAsia="Times New Roman"/>
          <w:sz w:val="24"/>
          <w:szCs w:val="24"/>
        </w:rPr>
      </w:pPr>
      <w:r>
        <w:rPr>
          <w:rFonts w:eastAsia="Times New Roman"/>
          <w:sz w:val="24"/>
          <w:szCs w:val="24"/>
        </w:rPr>
        <w:t>выполняет знакомые ролевые действия в соответствии с содержанием игры, использует их в различных ситуациях, тематически близких уже освоенной игре;</w:t>
      </w:r>
    </w:p>
    <w:p w:rsidR="000E6E46" w:rsidRDefault="000E6E46">
      <w:pPr>
        <w:sectPr w:rsidR="000E6E46">
          <w:pgSz w:w="11900" w:h="16838"/>
          <w:pgMar w:top="854" w:right="706" w:bottom="695" w:left="1133" w:header="0" w:footer="0" w:gutter="0"/>
          <w:cols w:space="720" w:equalWidth="0">
            <w:col w:w="10067"/>
          </w:cols>
        </w:sectPr>
      </w:pPr>
    </w:p>
    <w:p w:rsidR="000E6E46" w:rsidRDefault="00D41020" w:rsidP="00D41020">
      <w:pPr>
        <w:numPr>
          <w:ilvl w:val="0"/>
          <w:numId w:val="32"/>
        </w:numPr>
        <w:tabs>
          <w:tab w:val="left" w:pos="187"/>
        </w:tabs>
        <w:ind w:left="187" w:hanging="187"/>
        <w:rPr>
          <w:rFonts w:eastAsia="Times New Roman"/>
          <w:sz w:val="24"/>
          <w:szCs w:val="24"/>
        </w:rPr>
      </w:pPr>
      <w:r>
        <w:rPr>
          <w:rFonts w:eastAsia="Times New Roman"/>
          <w:sz w:val="24"/>
          <w:szCs w:val="24"/>
        </w:rPr>
        <w:lastRenderedPageBreak/>
        <w:t>отображает в игровых действиях отношения между людьми (подчинение, сотрудничество);</w:t>
      </w:r>
    </w:p>
    <w:p w:rsidR="000E6E46" w:rsidRDefault="000E6E46">
      <w:pPr>
        <w:spacing w:line="199" w:lineRule="exact"/>
        <w:rPr>
          <w:rFonts w:eastAsia="Times New Roman"/>
          <w:sz w:val="24"/>
          <w:szCs w:val="24"/>
        </w:rPr>
      </w:pPr>
    </w:p>
    <w:p w:rsidR="000E6E46" w:rsidRDefault="00D41020" w:rsidP="00D41020">
      <w:pPr>
        <w:numPr>
          <w:ilvl w:val="0"/>
          <w:numId w:val="32"/>
        </w:numPr>
        <w:tabs>
          <w:tab w:val="left" w:pos="187"/>
        </w:tabs>
        <w:ind w:left="187" w:hanging="187"/>
        <w:rPr>
          <w:rFonts w:eastAsia="Times New Roman"/>
          <w:sz w:val="24"/>
          <w:szCs w:val="24"/>
        </w:rPr>
      </w:pPr>
      <w:r>
        <w:rPr>
          <w:rFonts w:eastAsia="Times New Roman"/>
          <w:sz w:val="24"/>
          <w:szCs w:val="24"/>
        </w:rPr>
        <w:t>использует в ходе игры различные натуральные предметы, их модели, предметы-заместители;</w:t>
      </w:r>
    </w:p>
    <w:p w:rsidR="000E6E46" w:rsidRDefault="000E6E46">
      <w:pPr>
        <w:spacing w:line="209" w:lineRule="exact"/>
        <w:rPr>
          <w:rFonts w:eastAsia="Times New Roman"/>
          <w:sz w:val="24"/>
          <w:szCs w:val="24"/>
        </w:rPr>
      </w:pPr>
    </w:p>
    <w:p w:rsidR="000E6E46" w:rsidRDefault="00D41020" w:rsidP="00D41020">
      <w:pPr>
        <w:numPr>
          <w:ilvl w:val="0"/>
          <w:numId w:val="32"/>
        </w:numPr>
        <w:tabs>
          <w:tab w:val="left" w:pos="324"/>
        </w:tabs>
        <w:spacing w:line="235" w:lineRule="auto"/>
        <w:ind w:left="7" w:hanging="7"/>
        <w:rPr>
          <w:rFonts w:eastAsia="Times New Roman"/>
          <w:sz w:val="24"/>
          <w:szCs w:val="24"/>
        </w:rPr>
      </w:pPr>
      <w:r>
        <w:rPr>
          <w:rFonts w:eastAsia="Times New Roman"/>
          <w:sz w:val="24"/>
          <w:szCs w:val="24"/>
        </w:rPr>
        <w:t>передает в сюжетно-ролевых и театрализованных играх различные виды социальных отношений;</w:t>
      </w:r>
    </w:p>
    <w:p w:rsidR="000E6E46" w:rsidRDefault="000E6E46">
      <w:pPr>
        <w:spacing w:line="203" w:lineRule="exact"/>
        <w:rPr>
          <w:rFonts w:eastAsia="Times New Roman"/>
          <w:sz w:val="24"/>
          <w:szCs w:val="24"/>
        </w:rPr>
      </w:pPr>
    </w:p>
    <w:p w:rsidR="000E6E46" w:rsidRDefault="00D41020" w:rsidP="00D41020">
      <w:pPr>
        <w:numPr>
          <w:ilvl w:val="0"/>
          <w:numId w:val="32"/>
        </w:numPr>
        <w:tabs>
          <w:tab w:val="left" w:pos="187"/>
        </w:tabs>
        <w:ind w:left="187" w:hanging="187"/>
        <w:rPr>
          <w:rFonts w:eastAsia="Times New Roman"/>
          <w:sz w:val="24"/>
          <w:szCs w:val="24"/>
        </w:rPr>
      </w:pPr>
      <w:r>
        <w:rPr>
          <w:rFonts w:eastAsia="Times New Roman"/>
          <w:sz w:val="24"/>
          <w:szCs w:val="24"/>
        </w:rPr>
        <w:t>вступает в ролевое взаимодействие с детьми;</w:t>
      </w:r>
    </w:p>
    <w:p w:rsidR="000E6E46" w:rsidRDefault="000E6E46">
      <w:pPr>
        <w:spacing w:line="199" w:lineRule="exact"/>
        <w:rPr>
          <w:rFonts w:eastAsia="Times New Roman"/>
          <w:sz w:val="24"/>
          <w:szCs w:val="24"/>
        </w:rPr>
      </w:pPr>
    </w:p>
    <w:p w:rsidR="000E6E46" w:rsidRDefault="00D41020" w:rsidP="00D41020">
      <w:pPr>
        <w:numPr>
          <w:ilvl w:val="0"/>
          <w:numId w:val="32"/>
        </w:numPr>
        <w:tabs>
          <w:tab w:val="left" w:pos="187"/>
        </w:tabs>
        <w:ind w:left="187" w:hanging="187"/>
        <w:rPr>
          <w:rFonts w:eastAsia="Times New Roman"/>
          <w:sz w:val="24"/>
          <w:szCs w:val="24"/>
        </w:rPr>
      </w:pPr>
      <w:r>
        <w:rPr>
          <w:rFonts w:eastAsia="Times New Roman"/>
          <w:sz w:val="24"/>
          <w:szCs w:val="24"/>
        </w:rPr>
        <w:t>стремится к самостоятельности, проявляет относительную независимость от взрослого;</w:t>
      </w:r>
    </w:p>
    <w:p w:rsidR="000E6E46" w:rsidRDefault="000E6E46">
      <w:pPr>
        <w:spacing w:line="209" w:lineRule="exact"/>
        <w:rPr>
          <w:rFonts w:eastAsia="Times New Roman"/>
          <w:sz w:val="24"/>
          <w:szCs w:val="24"/>
        </w:rPr>
      </w:pPr>
    </w:p>
    <w:p w:rsidR="000E6E46" w:rsidRDefault="00D41020" w:rsidP="00D41020">
      <w:pPr>
        <w:numPr>
          <w:ilvl w:val="0"/>
          <w:numId w:val="32"/>
        </w:numPr>
        <w:tabs>
          <w:tab w:val="left" w:pos="260"/>
        </w:tabs>
        <w:spacing w:line="235" w:lineRule="auto"/>
        <w:ind w:left="7" w:hanging="7"/>
        <w:rPr>
          <w:rFonts w:eastAsia="Times New Roman"/>
          <w:sz w:val="24"/>
          <w:szCs w:val="24"/>
        </w:rPr>
      </w:pPr>
      <w:r>
        <w:rPr>
          <w:rFonts w:eastAsia="Times New Roman"/>
          <w:sz w:val="24"/>
          <w:szCs w:val="24"/>
        </w:rPr>
        <w:t>проявляет доброжелательное отношение к детям, взрослым, оказывает помощь в процессе деятельности, благодарит за помощь.</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u w:val="single"/>
        </w:rPr>
        <w:t>Познавательное развитие</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199" w:lineRule="exact"/>
        <w:rPr>
          <w:sz w:val="20"/>
          <w:szCs w:val="20"/>
        </w:rPr>
      </w:pPr>
    </w:p>
    <w:p w:rsidR="000E6E46" w:rsidRDefault="00D41020" w:rsidP="00D41020">
      <w:pPr>
        <w:numPr>
          <w:ilvl w:val="0"/>
          <w:numId w:val="33"/>
        </w:numPr>
        <w:tabs>
          <w:tab w:val="left" w:pos="187"/>
        </w:tabs>
        <w:ind w:left="187" w:hanging="187"/>
        <w:rPr>
          <w:rFonts w:eastAsia="Times New Roman"/>
          <w:sz w:val="24"/>
          <w:szCs w:val="24"/>
        </w:rPr>
      </w:pPr>
      <w:r>
        <w:rPr>
          <w:rFonts w:eastAsia="Times New Roman"/>
          <w:sz w:val="24"/>
          <w:szCs w:val="24"/>
        </w:rPr>
        <w:t>создает предметный рисунок с деталями, меняя замысел по ходу изображения;</w:t>
      </w:r>
    </w:p>
    <w:p w:rsidR="000E6E46" w:rsidRDefault="000E6E46">
      <w:pPr>
        <w:spacing w:line="209" w:lineRule="exact"/>
        <w:rPr>
          <w:rFonts w:eastAsia="Times New Roman"/>
          <w:sz w:val="24"/>
          <w:szCs w:val="24"/>
        </w:rPr>
      </w:pPr>
    </w:p>
    <w:p w:rsidR="000E6E46" w:rsidRDefault="00D41020" w:rsidP="00D41020">
      <w:pPr>
        <w:numPr>
          <w:ilvl w:val="0"/>
          <w:numId w:val="33"/>
        </w:numPr>
        <w:tabs>
          <w:tab w:val="left" w:pos="296"/>
        </w:tabs>
        <w:spacing w:line="235" w:lineRule="auto"/>
        <w:ind w:left="7" w:hanging="7"/>
        <w:rPr>
          <w:rFonts w:eastAsia="Times New Roman"/>
          <w:sz w:val="24"/>
          <w:szCs w:val="24"/>
        </w:rPr>
      </w:pPr>
      <w:r>
        <w:rPr>
          <w:rFonts w:eastAsia="Times New Roman"/>
          <w:sz w:val="24"/>
          <w:szCs w:val="24"/>
        </w:rPr>
        <w:t>создает предметные конструкции из пяти-шести деталей (по образцу, схеме, условиям, замыслу);</w:t>
      </w:r>
    </w:p>
    <w:p w:rsidR="000E6E46" w:rsidRDefault="000E6E46">
      <w:pPr>
        <w:spacing w:line="203" w:lineRule="exact"/>
        <w:rPr>
          <w:rFonts w:eastAsia="Times New Roman"/>
          <w:sz w:val="24"/>
          <w:szCs w:val="24"/>
        </w:rPr>
      </w:pPr>
    </w:p>
    <w:p w:rsidR="000E6E46" w:rsidRDefault="00D41020" w:rsidP="00D41020">
      <w:pPr>
        <w:numPr>
          <w:ilvl w:val="0"/>
          <w:numId w:val="33"/>
        </w:numPr>
        <w:tabs>
          <w:tab w:val="left" w:pos="187"/>
        </w:tabs>
        <w:ind w:left="187" w:hanging="187"/>
        <w:rPr>
          <w:rFonts w:eastAsia="Times New Roman"/>
          <w:sz w:val="24"/>
          <w:szCs w:val="24"/>
        </w:rPr>
      </w:pPr>
      <w:r>
        <w:rPr>
          <w:rFonts w:eastAsia="Times New Roman"/>
          <w:sz w:val="24"/>
          <w:szCs w:val="24"/>
        </w:rPr>
        <w:t>осваивает конструирование из бумаги и природного материала;</w:t>
      </w:r>
    </w:p>
    <w:p w:rsidR="000E6E46" w:rsidRDefault="000E6E46">
      <w:pPr>
        <w:spacing w:line="199" w:lineRule="exact"/>
        <w:rPr>
          <w:rFonts w:eastAsia="Times New Roman"/>
          <w:sz w:val="24"/>
          <w:szCs w:val="24"/>
        </w:rPr>
      </w:pPr>
    </w:p>
    <w:p w:rsidR="000E6E46" w:rsidRDefault="00D41020" w:rsidP="00D41020">
      <w:pPr>
        <w:numPr>
          <w:ilvl w:val="0"/>
          <w:numId w:val="33"/>
        </w:numPr>
        <w:tabs>
          <w:tab w:val="left" w:pos="187"/>
        </w:tabs>
        <w:ind w:left="187" w:hanging="187"/>
        <w:rPr>
          <w:rFonts w:eastAsia="Times New Roman"/>
          <w:sz w:val="24"/>
          <w:szCs w:val="24"/>
        </w:rPr>
      </w:pPr>
      <w:r>
        <w:rPr>
          <w:rFonts w:eastAsia="Times New Roman"/>
          <w:sz w:val="24"/>
          <w:szCs w:val="24"/>
        </w:rPr>
        <w:t>выбирает из нескольких одну карточку по названию цвета или формы;</w:t>
      </w:r>
    </w:p>
    <w:p w:rsidR="000E6E46" w:rsidRDefault="000E6E46">
      <w:pPr>
        <w:spacing w:line="199" w:lineRule="exact"/>
        <w:rPr>
          <w:rFonts w:eastAsia="Times New Roman"/>
          <w:sz w:val="24"/>
          <w:szCs w:val="24"/>
        </w:rPr>
      </w:pPr>
    </w:p>
    <w:p w:rsidR="000E6E46" w:rsidRDefault="00D41020" w:rsidP="00D41020">
      <w:pPr>
        <w:numPr>
          <w:ilvl w:val="0"/>
          <w:numId w:val="33"/>
        </w:numPr>
        <w:tabs>
          <w:tab w:val="left" w:pos="187"/>
        </w:tabs>
        <w:ind w:left="187" w:hanging="187"/>
        <w:rPr>
          <w:rFonts w:eastAsia="Times New Roman"/>
          <w:sz w:val="24"/>
          <w:szCs w:val="24"/>
        </w:rPr>
      </w:pPr>
      <w:r>
        <w:rPr>
          <w:rFonts w:eastAsia="Times New Roman"/>
          <w:sz w:val="24"/>
          <w:szCs w:val="24"/>
        </w:rPr>
        <w:t>располагает по величине пять-семь предметов одинаковой формы;</w:t>
      </w:r>
    </w:p>
    <w:p w:rsidR="000E6E46" w:rsidRDefault="000E6E46">
      <w:pPr>
        <w:spacing w:line="199" w:lineRule="exact"/>
        <w:rPr>
          <w:rFonts w:eastAsia="Times New Roman"/>
          <w:sz w:val="24"/>
          <w:szCs w:val="24"/>
        </w:rPr>
      </w:pPr>
    </w:p>
    <w:p w:rsidR="000E6E46" w:rsidRDefault="00D41020" w:rsidP="00D41020">
      <w:pPr>
        <w:numPr>
          <w:ilvl w:val="0"/>
          <w:numId w:val="33"/>
        </w:numPr>
        <w:tabs>
          <w:tab w:val="left" w:pos="227"/>
        </w:tabs>
        <w:ind w:left="227" w:hanging="227"/>
        <w:rPr>
          <w:rFonts w:eastAsia="Times New Roman"/>
          <w:sz w:val="24"/>
          <w:szCs w:val="24"/>
        </w:rPr>
      </w:pPr>
      <w:r>
        <w:rPr>
          <w:rFonts w:eastAsia="Times New Roman"/>
          <w:sz w:val="24"/>
          <w:szCs w:val="24"/>
        </w:rPr>
        <w:t>занимается продуктивным видом деятельности, не отвлекаясь, в течение некоторого времени</w:t>
      </w:r>
    </w:p>
    <w:p w:rsidR="000E6E46" w:rsidRDefault="000E6E46">
      <w:pPr>
        <w:spacing w:line="2" w:lineRule="exact"/>
        <w:rPr>
          <w:rFonts w:eastAsia="Times New Roman"/>
          <w:sz w:val="24"/>
          <w:szCs w:val="24"/>
        </w:rPr>
      </w:pPr>
    </w:p>
    <w:p w:rsidR="000E6E46" w:rsidRDefault="00D41020">
      <w:pPr>
        <w:ind w:left="7"/>
        <w:rPr>
          <w:rFonts w:eastAsia="Times New Roman"/>
          <w:sz w:val="24"/>
          <w:szCs w:val="24"/>
        </w:rPr>
      </w:pPr>
      <w:r>
        <w:rPr>
          <w:rFonts w:eastAsia="Times New Roman"/>
          <w:sz w:val="24"/>
          <w:szCs w:val="24"/>
        </w:rPr>
        <w:t>(15–20 минут);</w:t>
      </w:r>
    </w:p>
    <w:p w:rsidR="000E6E46" w:rsidRDefault="000E6E46">
      <w:pPr>
        <w:spacing w:line="209" w:lineRule="exact"/>
        <w:rPr>
          <w:rFonts w:eastAsia="Times New Roman"/>
          <w:sz w:val="24"/>
          <w:szCs w:val="24"/>
        </w:rPr>
      </w:pPr>
    </w:p>
    <w:p w:rsidR="000E6E46" w:rsidRDefault="00D41020" w:rsidP="00D41020">
      <w:pPr>
        <w:numPr>
          <w:ilvl w:val="0"/>
          <w:numId w:val="33"/>
        </w:numPr>
        <w:tabs>
          <w:tab w:val="left" w:pos="363"/>
        </w:tabs>
        <w:spacing w:line="237" w:lineRule="auto"/>
        <w:ind w:left="7" w:hanging="7"/>
        <w:jc w:val="both"/>
        <w:rPr>
          <w:rFonts w:eastAsia="Times New Roman"/>
          <w:sz w:val="24"/>
          <w:szCs w:val="24"/>
        </w:rPr>
      </w:pPr>
      <w:r>
        <w:rPr>
          <w:rFonts w:eastAsia="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E6E46" w:rsidRDefault="000E6E46">
      <w:pPr>
        <w:spacing w:line="209" w:lineRule="exact"/>
        <w:rPr>
          <w:rFonts w:eastAsia="Times New Roman"/>
          <w:sz w:val="24"/>
          <w:szCs w:val="24"/>
        </w:rPr>
      </w:pPr>
    </w:p>
    <w:p w:rsidR="000E6E46" w:rsidRDefault="00D41020" w:rsidP="00D41020">
      <w:pPr>
        <w:numPr>
          <w:ilvl w:val="0"/>
          <w:numId w:val="33"/>
        </w:numPr>
        <w:tabs>
          <w:tab w:val="left" w:pos="406"/>
        </w:tabs>
        <w:spacing w:line="237" w:lineRule="auto"/>
        <w:ind w:left="7" w:hanging="7"/>
        <w:jc w:val="both"/>
        <w:rPr>
          <w:rFonts w:eastAsia="Times New Roman"/>
          <w:sz w:val="24"/>
          <w:szCs w:val="24"/>
        </w:rPr>
      </w:pPr>
      <w:r>
        <w:rPr>
          <w:rFonts w:eastAsia="Times New Roman"/>
          <w:sz w:val="24"/>
          <w:szCs w:val="24"/>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0E6E46" w:rsidRDefault="000E6E46">
      <w:pPr>
        <w:spacing w:line="212" w:lineRule="exact"/>
        <w:rPr>
          <w:rFonts w:eastAsia="Times New Roman"/>
          <w:sz w:val="24"/>
          <w:szCs w:val="24"/>
        </w:rPr>
      </w:pPr>
    </w:p>
    <w:p w:rsidR="000E6E46" w:rsidRDefault="00D41020" w:rsidP="00D41020">
      <w:pPr>
        <w:numPr>
          <w:ilvl w:val="0"/>
          <w:numId w:val="33"/>
        </w:numPr>
        <w:tabs>
          <w:tab w:val="left" w:pos="317"/>
        </w:tabs>
        <w:spacing w:line="236" w:lineRule="auto"/>
        <w:ind w:left="7" w:hanging="7"/>
        <w:rPr>
          <w:rFonts w:eastAsia="Times New Roman"/>
          <w:sz w:val="24"/>
          <w:szCs w:val="24"/>
        </w:rPr>
      </w:pPr>
      <w:r>
        <w:rPr>
          <w:rFonts w:eastAsia="Times New Roman"/>
          <w:sz w:val="24"/>
          <w:szCs w:val="24"/>
        </w:rPr>
        <w:t>находит и различает простейшие графические образцы, конструирует из плоскостных элементов (геометрическая мозаика, геометрические фигуры) и из палочек;</w:t>
      </w:r>
    </w:p>
    <w:p w:rsidR="000E6E46" w:rsidRDefault="000E6E46">
      <w:pPr>
        <w:spacing w:line="209" w:lineRule="exact"/>
        <w:rPr>
          <w:rFonts w:eastAsia="Times New Roman"/>
          <w:sz w:val="24"/>
          <w:szCs w:val="24"/>
        </w:rPr>
      </w:pPr>
    </w:p>
    <w:p w:rsidR="000E6E46" w:rsidRDefault="00D41020" w:rsidP="00D41020">
      <w:pPr>
        <w:numPr>
          <w:ilvl w:val="0"/>
          <w:numId w:val="33"/>
        </w:numPr>
        <w:tabs>
          <w:tab w:val="left" w:pos="248"/>
        </w:tabs>
        <w:spacing w:line="235" w:lineRule="auto"/>
        <w:ind w:left="7" w:hanging="7"/>
        <w:rPr>
          <w:rFonts w:eastAsia="Times New Roman"/>
          <w:sz w:val="24"/>
          <w:szCs w:val="24"/>
        </w:rPr>
      </w:pPr>
      <w:r>
        <w:rPr>
          <w:rFonts w:eastAsia="Times New Roman"/>
          <w:sz w:val="24"/>
          <w:szCs w:val="24"/>
        </w:rPr>
        <w:t>моделирует целостный образ предмета из отдельных фрагментов (конструкторские наборы, сборно-разборные игрушки, разрезные картинки).</w:t>
      </w:r>
    </w:p>
    <w:p w:rsidR="000E6E46" w:rsidRDefault="000E6E46">
      <w:pPr>
        <w:spacing w:line="200" w:lineRule="exact"/>
        <w:rPr>
          <w:rFonts w:eastAsia="Times New Roman"/>
          <w:sz w:val="24"/>
          <w:szCs w:val="24"/>
        </w:rPr>
      </w:pPr>
    </w:p>
    <w:p w:rsidR="000E6E46" w:rsidRDefault="00D41020" w:rsidP="00D41020">
      <w:pPr>
        <w:numPr>
          <w:ilvl w:val="0"/>
          <w:numId w:val="33"/>
        </w:numPr>
        <w:tabs>
          <w:tab w:val="left" w:pos="187"/>
        </w:tabs>
        <w:ind w:left="187" w:hanging="187"/>
        <w:rPr>
          <w:rFonts w:eastAsia="Times New Roman"/>
          <w:sz w:val="24"/>
          <w:szCs w:val="24"/>
        </w:rPr>
      </w:pPr>
      <w:r>
        <w:rPr>
          <w:rFonts w:eastAsia="Times New Roman"/>
          <w:sz w:val="24"/>
          <w:szCs w:val="24"/>
        </w:rPr>
        <w:t>использует конструктивные умения в ролевых играх;</w:t>
      </w:r>
    </w:p>
    <w:p w:rsidR="000E6E46" w:rsidRDefault="000E6E46">
      <w:pPr>
        <w:spacing w:line="211" w:lineRule="exact"/>
        <w:rPr>
          <w:rFonts w:eastAsia="Times New Roman"/>
          <w:sz w:val="24"/>
          <w:szCs w:val="24"/>
        </w:rPr>
      </w:pPr>
    </w:p>
    <w:p w:rsidR="000E6E46" w:rsidRDefault="00D41020" w:rsidP="00D41020">
      <w:pPr>
        <w:numPr>
          <w:ilvl w:val="0"/>
          <w:numId w:val="33"/>
        </w:numPr>
        <w:tabs>
          <w:tab w:val="left" w:pos="219"/>
        </w:tabs>
        <w:spacing w:line="235" w:lineRule="auto"/>
        <w:ind w:left="7" w:hanging="7"/>
        <w:rPr>
          <w:rFonts w:eastAsia="Times New Roman"/>
          <w:sz w:val="24"/>
          <w:szCs w:val="24"/>
        </w:rPr>
      </w:pPr>
      <w:r>
        <w:rPr>
          <w:rFonts w:eastAsia="Times New Roman"/>
          <w:sz w:val="24"/>
          <w:szCs w:val="24"/>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w:t>
      </w:r>
    </w:p>
    <w:p w:rsidR="000E6E46" w:rsidRDefault="000E6E46">
      <w:pPr>
        <w:spacing w:line="210" w:lineRule="exact"/>
        <w:rPr>
          <w:rFonts w:eastAsia="Times New Roman"/>
          <w:sz w:val="24"/>
          <w:szCs w:val="24"/>
        </w:rPr>
      </w:pPr>
    </w:p>
    <w:p w:rsidR="000E6E46" w:rsidRDefault="00D41020" w:rsidP="00D41020">
      <w:pPr>
        <w:numPr>
          <w:ilvl w:val="0"/>
          <w:numId w:val="33"/>
        </w:numPr>
        <w:tabs>
          <w:tab w:val="left" w:pos="216"/>
        </w:tabs>
        <w:spacing w:line="235" w:lineRule="auto"/>
        <w:ind w:left="7" w:hanging="7"/>
        <w:rPr>
          <w:rFonts w:eastAsia="Times New Roman"/>
          <w:sz w:val="24"/>
          <w:szCs w:val="24"/>
        </w:rPr>
      </w:pPr>
      <w:r>
        <w:rPr>
          <w:rFonts w:eastAsia="Times New Roman"/>
          <w:sz w:val="24"/>
          <w:szCs w:val="24"/>
        </w:rPr>
        <w:t>осуществляет элементарные счетные действия с множествами предметов на основе слухового, тактильного и зрительного восприятия;</w:t>
      </w:r>
    </w:p>
    <w:p w:rsidR="000E6E46" w:rsidRDefault="000E6E46">
      <w:pPr>
        <w:spacing w:line="211" w:lineRule="exact"/>
        <w:rPr>
          <w:rFonts w:eastAsia="Times New Roman"/>
          <w:sz w:val="24"/>
          <w:szCs w:val="24"/>
        </w:rPr>
      </w:pPr>
    </w:p>
    <w:p w:rsidR="000E6E46" w:rsidRDefault="00D41020" w:rsidP="00D41020">
      <w:pPr>
        <w:numPr>
          <w:ilvl w:val="0"/>
          <w:numId w:val="33"/>
        </w:numPr>
        <w:tabs>
          <w:tab w:val="left" w:pos="207"/>
        </w:tabs>
        <w:spacing w:line="235" w:lineRule="auto"/>
        <w:ind w:left="7" w:hanging="7"/>
        <w:rPr>
          <w:rFonts w:eastAsia="Times New Roman"/>
          <w:sz w:val="24"/>
          <w:szCs w:val="24"/>
        </w:rPr>
      </w:pPr>
      <w:r>
        <w:rPr>
          <w:rFonts w:eastAsia="Times New Roman"/>
          <w:sz w:val="24"/>
          <w:szCs w:val="24"/>
        </w:rPr>
        <w:t>анализирует объект, воспринимая его во всем многообразии свойств, определяет элементарные отношения сходства и отличия;</w:t>
      </w:r>
    </w:p>
    <w:p w:rsidR="000E6E46" w:rsidRDefault="000E6E46">
      <w:pPr>
        <w:sectPr w:rsidR="000E6E46">
          <w:pgSz w:w="11900" w:h="16838"/>
          <w:pgMar w:top="844" w:right="706" w:bottom="1440" w:left="1133" w:header="0" w:footer="0" w:gutter="0"/>
          <w:cols w:space="720" w:equalWidth="0">
            <w:col w:w="10067"/>
          </w:cols>
        </w:sectPr>
      </w:pPr>
    </w:p>
    <w:p w:rsidR="000E6E46" w:rsidRDefault="00D41020" w:rsidP="00D41020">
      <w:pPr>
        <w:numPr>
          <w:ilvl w:val="0"/>
          <w:numId w:val="34"/>
        </w:numPr>
        <w:tabs>
          <w:tab w:val="left" w:pos="207"/>
        </w:tabs>
        <w:spacing w:line="237" w:lineRule="auto"/>
        <w:ind w:left="7" w:hanging="7"/>
        <w:jc w:val="both"/>
        <w:rPr>
          <w:rFonts w:eastAsia="Times New Roman"/>
          <w:sz w:val="24"/>
          <w:szCs w:val="24"/>
        </w:rPr>
      </w:pPr>
      <w:r>
        <w:rPr>
          <w:rFonts w:eastAsia="Times New Roman"/>
          <w:sz w:val="24"/>
          <w:szCs w:val="24"/>
        </w:rPr>
        <w:lastRenderedPageBreak/>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контрастные времена года (лето и зима) и части суток (день и ночь);</w:t>
      </w:r>
    </w:p>
    <w:p w:rsidR="000E6E46" w:rsidRDefault="000E6E46">
      <w:pPr>
        <w:spacing w:line="200" w:lineRule="exact"/>
        <w:rPr>
          <w:rFonts w:eastAsia="Times New Roman"/>
          <w:sz w:val="24"/>
          <w:szCs w:val="24"/>
        </w:rPr>
      </w:pPr>
    </w:p>
    <w:p w:rsidR="000E6E46" w:rsidRDefault="00D41020" w:rsidP="00D41020">
      <w:pPr>
        <w:numPr>
          <w:ilvl w:val="0"/>
          <w:numId w:val="34"/>
        </w:numPr>
        <w:tabs>
          <w:tab w:val="left" w:pos="187"/>
        </w:tabs>
        <w:ind w:left="187" w:hanging="187"/>
        <w:rPr>
          <w:rFonts w:eastAsia="Times New Roman"/>
          <w:sz w:val="24"/>
          <w:szCs w:val="24"/>
        </w:rPr>
      </w:pPr>
      <w:r>
        <w:rPr>
          <w:rFonts w:eastAsia="Times New Roman"/>
          <w:sz w:val="24"/>
          <w:szCs w:val="24"/>
        </w:rPr>
        <w:t>действует по правилу или по инструкции в предметно-практических и игровых ситуациях;</w:t>
      </w:r>
    </w:p>
    <w:p w:rsidR="000E6E46" w:rsidRDefault="000E6E46">
      <w:pPr>
        <w:spacing w:line="199" w:lineRule="exact"/>
        <w:rPr>
          <w:rFonts w:eastAsia="Times New Roman"/>
          <w:sz w:val="24"/>
          <w:szCs w:val="24"/>
        </w:rPr>
      </w:pPr>
    </w:p>
    <w:p w:rsidR="000E6E46" w:rsidRDefault="00D41020" w:rsidP="00D41020">
      <w:pPr>
        <w:numPr>
          <w:ilvl w:val="0"/>
          <w:numId w:val="34"/>
        </w:numPr>
        <w:tabs>
          <w:tab w:val="left" w:pos="187"/>
        </w:tabs>
        <w:ind w:left="187" w:hanging="187"/>
        <w:rPr>
          <w:rFonts w:eastAsia="Times New Roman"/>
          <w:sz w:val="24"/>
          <w:szCs w:val="24"/>
        </w:rPr>
      </w:pPr>
      <w:r>
        <w:rPr>
          <w:rFonts w:eastAsia="Times New Roman"/>
          <w:sz w:val="24"/>
          <w:szCs w:val="24"/>
        </w:rPr>
        <w:t>использует схему для ориентировки в пространстве;</w:t>
      </w:r>
    </w:p>
    <w:p w:rsidR="000E6E46" w:rsidRDefault="000E6E46">
      <w:pPr>
        <w:spacing w:line="201" w:lineRule="exact"/>
        <w:rPr>
          <w:rFonts w:eastAsia="Times New Roman"/>
          <w:sz w:val="24"/>
          <w:szCs w:val="24"/>
        </w:rPr>
      </w:pPr>
    </w:p>
    <w:p w:rsidR="000E6E46" w:rsidRDefault="00D41020" w:rsidP="00D41020">
      <w:pPr>
        <w:numPr>
          <w:ilvl w:val="0"/>
          <w:numId w:val="34"/>
        </w:numPr>
        <w:tabs>
          <w:tab w:val="left" w:pos="187"/>
        </w:tabs>
        <w:ind w:left="187" w:hanging="187"/>
        <w:rPr>
          <w:rFonts w:eastAsia="Times New Roman"/>
          <w:sz w:val="24"/>
          <w:szCs w:val="24"/>
        </w:rPr>
      </w:pPr>
      <w:r>
        <w:rPr>
          <w:rFonts w:eastAsia="Times New Roman"/>
          <w:sz w:val="24"/>
          <w:szCs w:val="24"/>
        </w:rPr>
        <w:t>распределяет предметы по группам на основе общего признака (одежда, обувь, посуда);</w:t>
      </w:r>
    </w:p>
    <w:p w:rsidR="000E6E46" w:rsidRDefault="000E6E46">
      <w:pPr>
        <w:spacing w:line="199" w:lineRule="exact"/>
        <w:rPr>
          <w:rFonts w:eastAsia="Times New Roman"/>
          <w:sz w:val="24"/>
          <w:szCs w:val="24"/>
        </w:rPr>
      </w:pPr>
    </w:p>
    <w:p w:rsidR="000E6E46" w:rsidRDefault="00D41020" w:rsidP="00D41020">
      <w:pPr>
        <w:numPr>
          <w:ilvl w:val="0"/>
          <w:numId w:val="34"/>
        </w:numPr>
        <w:tabs>
          <w:tab w:val="left" w:pos="187"/>
        </w:tabs>
        <w:ind w:left="187" w:hanging="187"/>
        <w:rPr>
          <w:rFonts w:eastAsia="Times New Roman"/>
          <w:sz w:val="24"/>
          <w:szCs w:val="24"/>
        </w:rPr>
      </w:pPr>
      <w:r>
        <w:rPr>
          <w:rFonts w:eastAsia="Times New Roman"/>
          <w:sz w:val="24"/>
          <w:szCs w:val="24"/>
        </w:rPr>
        <w:t>запоминает по просьбе взрослого шесть-семь названий предметов.</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Художественно-эстетическое развитие</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10" w:lineRule="exact"/>
        <w:rPr>
          <w:sz w:val="20"/>
          <w:szCs w:val="20"/>
        </w:rPr>
      </w:pPr>
    </w:p>
    <w:p w:rsidR="000E6E46" w:rsidRDefault="00D41020" w:rsidP="00D41020">
      <w:pPr>
        <w:numPr>
          <w:ilvl w:val="0"/>
          <w:numId w:val="35"/>
        </w:numPr>
        <w:tabs>
          <w:tab w:val="left" w:pos="305"/>
        </w:tabs>
        <w:spacing w:line="235" w:lineRule="auto"/>
        <w:ind w:left="7" w:right="20" w:hanging="7"/>
        <w:rPr>
          <w:rFonts w:eastAsia="Times New Roman"/>
          <w:sz w:val="24"/>
          <w:szCs w:val="24"/>
        </w:rPr>
      </w:pPr>
      <w:r>
        <w:rPr>
          <w:rFonts w:eastAsia="Times New Roman"/>
          <w:sz w:val="24"/>
          <w:szCs w:val="24"/>
        </w:rPr>
        <w:t>изображает предметы с деталями, появляются элементы сюжета, композиции, замысел опережает изображение;</w:t>
      </w:r>
    </w:p>
    <w:p w:rsidR="000E6E46" w:rsidRDefault="000E6E46">
      <w:pPr>
        <w:spacing w:line="210" w:lineRule="exact"/>
        <w:rPr>
          <w:rFonts w:eastAsia="Times New Roman"/>
          <w:sz w:val="24"/>
          <w:szCs w:val="24"/>
        </w:rPr>
      </w:pPr>
    </w:p>
    <w:p w:rsidR="000E6E46" w:rsidRDefault="00D41020" w:rsidP="00D41020">
      <w:pPr>
        <w:numPr>
          <w:ilvl w:val="0"/>
          <w:numId w:val="35"/>
        </w:numPr>
        <w:tabs>
          <w:tab w:val="left" w:pos="255"/>
        </w:tabs>
        <w:spacing w:line="235" w:lineRule="auto"/>
        <w:ind w:left="7" w:hanging="7"/>
        <w:rPr>
          <w:rFonts w:eastAsia="Times New Roman"/>
          <w:sz w:val="24"/>
          <w:szCs w:val="24"/>
        </w:rPr>
      </w:pPr>
      <w:r>
        <w:rPr>
          <w:rFonts w:eastAsia="Times New Roman"/>
          <w:sz w:val="24"/>
          <w:szCs w:val="24"/>
        </w:rPr>
        <w:t>самостоятельно вырезает фигуры простой формы (полоски, квадраты и т.п.); − наклеивает вырезанные фигуры на бумагу, создавая орнамент или предметное изображение;</w:t>
      </w:r>
    </w:p>
    <w:p w:rsidR="000E6E46" w:rsidRDefault="000E6E46">
      <w:pPr>
        <w:spacing w:line="210" w:lineRule="exact"/>
        <w:rPr>
          <w:rFonts w:eastAsia="Times New Roman"/>
          <w:sz w:val="24"/>
          <w:szCs w:val="24"/>
        </w:rPr>
      </w:pPr>
    </w:p>
    <w:p w:rsidR="000E6E46" w:rsidRDefault="00D41020" w:rsidP="00D41020">
      <w:pPr>
        <w:numPr>
          <w:ilvl w:val="0"/>
          <w:numId w:val="35"/>
        </w:numPr>
        <w:tabs>
          <w:tab w:val="left" w:pos="298"/>
        </w:tabs>
        <w:spacing w:line="235" w:lineRule="auto"/>
        <w:ind w:left="7" w:right="20" w:hanging="7"/>
        <w:rPr>
          <w:rFonts w:eastAsia="Times New Roman"/>
          <w:sz w:val="24"/>
          <w:szCs w:val="24"/>
        </w:rPr>
      </w:pPr>
      <w:r>
        <w:rPr>
          <w:rFonts w:eastAsia="Times New Roman"/>
          <w:sz w:val="24"/>
          <w:szCs w:val="24"/>
        </w:rPr>
        <w:t>положительно эмоционально относится к изобразительной деятельности, ее процессу и результатам;</w:t>
      </w:r>
    </w:p>
    <w:p w:rsidR="000E6E46" w:rsidRDefault="000E6E46">
      <w:pPr>
        <w:spacing w:line="213" w:lineRule="exact"/>
        <w:rPr>
          <w:sz w:val="20"/>
          <w:szCs w:val="20"/>
        </w:rPr>
      </w:pPr>
    </w:p>
    <w:p w:rsidR="000E6E46" w:rsidRDefault="00D41020">
      <w:pPr>
        <w:spacing w:line="235" w:lineRule="auto"/>
        <w:ind w:left="7" w:right="20"/>
        <w:rPr>
          <w:sz w:val="20"/>
          <w:szCs w:val="20"/>
        </w:rPr>
      </w:pPr>
      <w:proofErr w:type="gramStart"/>
      <w:r>
        <w:rPr>
          <w:rFonts w:eastAsia="Times New Roman"/>
          <w:sz w:val="24"/>
          <w:szCs w:val="24"/>
        </w:rPr>
        <w:t>−знает материалы и средства, используемые в процессе изобразительной деятельности, их свойства (карандаши, фломастеры, кисти, бумага, краски, мел, пластилин, глина и др.);</w:t>
      </w:r>
      <w:proofErr w:type="gramEnd"/>
    </w:p>
    <w:p w:rsidR="000E6E46" w:rsidRDefault="000E6E46">
      <w:pPr>
        <w:spacing w:line="201" w:lineRule="exact"/>
        <w:rPr>
          <w:sz w:val="20"/>
          <w:szCs w:val="20"/>
        </w:rPr>
      </w:pPr>
    </w:p>
    <w:p w:rsidR="000E6E46" w:rsidRDefault="00D41020" w:rsidP="00D41020">
      <w:pPr>
        <w:numPr>
          <w:ilvl w:val="0"/>
          <w:numId w:val="36"/>
        </w:numPr>
        <w:tabs>
          <w:tab w:val="left" w:pos="187"/>
        </w:tabs>
        <w:ind w:left="187" w:hanging="187"/>
        <w:rPr>
          <w:rFonts w:eastAsia="Times New Roman"/>
          <w:sz w:val="24"/>
          <w:szCs w:val="24"/>
        </w:rPr>
      </w:pPr>
      <w:r>
        <w:rPr>
          <w:rFonts w:eastAsia="Times New Roman"/>
          <w:sz w:val="24"/>
          <w:szCs w:val="24"/>
        </w:rPr>
        <w:t>знает основные цвета и их оттенки: оранжевый, коричневый, фиолетовый, серый, голубой;</w:t>
      </w:r>
    </w:p>
    <w:p w:rsidR="000E6E46" w:rsidRDefault="000E6E46">
      <w:pPr>
        <w:spacing w:line="199" w:lineRule="exact"/>
        <w:rPr>
          <w:rFonts w:eastAsia="Times New Roman"/>
          <w:sz w:val="24"/>
          <w:szCs w:val="24"/>
        </w:rPr>
      </w:pPr>
    </w:p>
    <w:p w:rsidR="000E6E46" w:rsidRDefault="00D41020" w:rsidP="00D41020">
      <w:pPr>
        <w:numPr>
          <w:ilvl w:val="0"/>
          <w:numId w:val="36"/>
        </w:numPr>
        <w:tabs>
          <w:tab w:val="left" w:pos="187"/>
        </w:tabs>
        <w:ind w:left="187" w:hanging="187"/>
        <w:rPr>
          <w:rFonts w:eastAsia="Times New Roman"/>
          <w:sz w:val="24"/>
          <w:szCs w:val="24"/>
        </w:rPr>
      </w:pPr>
      <w:r>
        <w:rPr>
          <w:rFonts w:eastAsia="Times New Roman"/>
          <w:sz w:val="24"/>
          <w:szCs w:val="24"/>
        </w:rPr>
        <w:t>ориентируется на плоскости листа (низ, середина, верх);</w:t>
      </w:r>
    </w:p>
    <w:p w:rsidR="000E6E46" w:rsidRDefault="000E6E46">
      <w:pPr>
        <w:spacing w:line="211" w:lineRule="exact"/>
        <w:rPr>
          <w:rFonts w:eastAsia="Times New Roman"/>
          <w:sz w:val="24"/>
          <w:szCs w:val="24"/>
        </w:rPr>
      </w:pPr>
    </w:p>
    <w:p w:rsidR="000E6E46" w:rsidRDefault="00D41020" w:rsidP="00D41020">
      <w:pPr>
        <w:numPr>
          <w:ilvl w:val="0"/>
          <w:numId w:val="36"/>
        </w:numPr>
        <w:tabs>
          <w:tab w:val="left" w:pos="216"/>
        </w:tabs>
        <w:spacing w:line="235" w:lineRule="auto"/>
        <w:ind w:left="7" w:hanging="7"/>
        <w:rPr>
          <w:rFonts w:eastAsia="Times New Roman"/>
          <w:sz w:val="24"/>
          <w:szCs w:val="24"/>
        </w:rPr>
      </w:pPr>
      <w:r>
        <w:rPr>
          <w:rFonts w:eastAsia="Times New Roman"/>
          <w:sz w:val="24"/>
          <w:szCs w:val="24"/>
        </w:rPr>
        <w:t>соотносит части реального предмета и его изображения, показывает и называет их, передает в изображении целостный образ предмета;</w:t>
      </w:r>
    </w:p>
    <w:p w:rsidR="000E6E46" w:rsidRDefault="000E6E46">
      <w:pPr>
        <w:spacing w:line="210" w:lineRule="exact"/>
        <w:rPr>
          <w:rFonts w:eastAsia="Times New Roman"/>
          <w:sz w:val="24"/>
          <w:szCs w:val="24"/>
        </w:rPr>
      </w:pPr>
    </w:p>
    <w:p w:rsidR="000E6E46" w:rsidRDefault="00D41020" w:rsidP="00D41020">
      <w:pPr>
        <w:numPr>
          <w:ilvl w:val="0"/>
          <w:numId w:val="36"/>
        </w:numPr>
        <w:tabs>
          <w:tab w:val="left" w:pos="233"/>
        </w:tabs>
        <w:spacing w:line="235" w:lineRule="auto"/>
        <w:ind w:left="7" w:hanging="7"/>
        <w:rPr>
          <w:rFonts w:eastAsia="Times New Roman"/>
          <w:sz w:val="24"/>
          <w:szCs w:val="24"/>
        </w:rPr>
      </w:pPr>
      <w:r>
        <w:rPr>
          <w:rFonts w:eastAsia="Times New Roman"/>
          <w:sz w:val="24"/>
          <w:szCs w:val="24"/>
        </w:rPr>
        <w:t>сотрудничает с другими детьми в процессе выполнения коллективных работ; − внимательно слушает музыку, понимает и интерпретирует выразительные средства музыки;</w:t>
      </w:r>
    </w:p>
    <w:p w:rsidR="000E6E46" w:rsidRDefault="000E6E46">
      <w:pPr>
        <w:spacing w:line="200" w:lineRule="exact"/>
        <w:rPr>
          <w:rFonts w:eastAsia="Times New Roman"/>
          <w:sz w:val="24"/>
          <w:szCs w:val="24"/>
        </w:rPr>
      </w:pPr>
    </w:p>
    <w:p w:rsidR="000E6E46" w:rsidRDefault="00D41020" w:rsidP="00D41020">
      <w:pPr>
        <w:numPr>
          <w:ilvl w:val="0"/>
          <w:numId w:val="36"/>
        </w:numPr>
        <w:tabs>
          <w:tab w:val="left" w:pos="187"/>
        </w:tabs>
        <w:ind w:left="187" w:hanging="187"/>
        <w:rPr>
          <w:rFonts w:eastAsia="Times New Roman"/>
          <w:sz w:val="24"/>
          <w:szCs w:val="24"/>
        </w:rPr>
      </w:pPr>
      <w:r>
        <w:rPr>
          <w:rFonts w:eastAsia="Times New Roman"/>
          <w:sz w:val="24"/>
          <w:szCs w:val="24"/>
        </w:rPr>
        <w:t>проявляет желание самостоятельно заниматься музыкальной деятельностью.</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u w:val="single"/>
        </w:rPr>
        <w:t>Физическое развитие</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199" w:lineRule="exact"/>
        <w:rPr>
          <w:sz w:val="20"/>
          <w:szCs w:val="20"/>
        </w:rPr>
      </w:pPr>
    </w:p>
    <w:p w:rsidR="000E6E46" w:rsidRDefault="00D41020" w:rsidP="00D41020">
      <w:pPr>
        <w:numPr>
          <w:ilvl w:val="0"/>
          <w:numId w:val="37"/>
        </w:numPr>
        <w:tabs>
          <w:tab w:val="left" w:pos="187"/>
        </w:tabs>
        <w:ind w:left="187" w:hanging="187"/>
        <w:rPr>
          <w:rFonts w:eastAsia="Times New Roman"/>
          <w:sz w:val="24"/>
          <w:szCs w:val="24"/>
        </w:rPr>
      </w:pPr>
      <w:r>
        <w:rPr>
          <w:rFonts w:eastAsia="Times New Roman"/>
          <w:sz w:val="24"/>
          <w:szCs w:val="24"/>
        </w:rPr>
        <w:t>проходит по скамейке, перешагивая незначительные препятствия (например, набивные мячи);</w:t>
      </w:r>
    </w:p>
    <w:p w:rsidR="000E6E46" w:rsidRDefault="000E6E46">
      <w:pPr>
        <w:spacing w:line="201" w:lineRule="exact"/>
        <w:rPr>
          <w:rFonts w:eastAsia="Times New Roman"/>
          <w:sz w:val="24"/>
          <w:szCs w:val="24"/>
        </w:rPr>
      </w:pPr>
    </w:p>
    <w:p w:rsidR="000E6E46" w:rsidRDefault="00D41020" w:rsidP="00D41020">
      <w:pPr>
        <w:numPr>
          <w:ilvl w:val="0"/>
          <w:numId w:val="37"/>
        </w:numPr>
        <w:tabs>
          <w:tab w:val="left" w:pos="187"/>
        </w:tabs>
        <w:ind w:left="187" w:hanging="187"/>
        <w:rPr>
          <w:rFonts w:eastAsia="Times New Roman"/>
          <w:sz w:val="24"/>
          <w:szCs w:val="24"/>
        </w:rPr>
      </w:pPr>
      <w:r>
        <w:rPr>
          <w:rFonts w:eastAsia="Times New Roman"/>
          <w:sz w:val="24"/>
          <w:szCs w:val="24"/>
        </w:rPr>
        <w:t>отбивает мяч о землю одной рукой несколько раз подряд;</w:t>
      </w:r>
    </w:p>
    <w:p w:rsidR="000E6E46" w:rsidRDefault="000E6E46">
      <w:pPr>
        <w:spacing w:line="199" w:lineRule="exact"/>
        <w:rPr>
          <w:rFonts w:eastAsia="Times New Roman"/>
          <w:sz w:val="24"/>
          <w:szCs w:val="24"/>
        </w:rPr>
      </w:pPr>
    </w:p>
    <w:p w:rsidR="000E6E46" w:rsidRDefault="00D41020" w:rsidP="00D41020">
      <w:pPr>
        <w:numPr>
          <w:ilvl w:val="0"/>
          <w:numId w:val="37"/>
        </w:numPr>
        <w:tabs>
          <w:tab w:val="left" w:pos="187"/>
        </w:tabs>
        <w:ind w:left="187" w:hanging="187"/>
        <w:rPr>
          <w:rFonts w:eastAsia="Times New Roman"/>
          <w:sz w:val="24"/>
          <w:szCs w:val="24"/>
        </w:rPr>
      </w:pPr>
      <w:r>
        <w:rPr>
          <w:rFonts w:eastAsia="Times New Roman"/>
          <w:sz w:val="24"/>
          <w:szCs w:val="24"/>
        </w:rPr>
        <w:t>продевает шнурок в ботинок и завязывает бантиком;</w:t>
      </w:r>
    </w:p>
    <w:p w:rsidR="000E6E46" w:rsidRDefault="000E6E46">
      <w:pPr>
        <w:spacing w:line="199" w:lineRule="exact"/>
        <w:rPr>
          <w:rFonts w:eastAsia="Times New Roman"/>
          <w:sz w:val="24"/>
          <w:szCs w:val="24"/>
        </w:rPr>
      </w:pPr>
    </w:p>
    <w:p w:rsidR="000E6E46" w:rsidRDefault="00D41020" w:rsidP="00D41020">
      <w:pPr>
        <w:numPr>
          <w:ilvl w:val="0"/>
          <w:numId w:val="37"/>
        </w:numPr>
        <w:tabs>
          <w:tab w:val="left" w:pos="187"/>
        </w:tabs>
        <w:ind w:left="187" w:hanging="187"/>
        <w:rPr>
          <w:rFonts w:eastAsia="Times New Roman"/>
          <w:sz w:val="24"/>
          <w:szCs w:val="24"/>
        </w:rPr>
      </w:pPr>
      <w:r>
        <w:rPr>
          <w:rFonts w:eastAsia="Times New Roman"/>
          <w:sz w:val="24"/>
          <w:szCs w:val="24"/>
        </w:rPr>
        <w:t>бегает, преодолевая препятствия: обегая кегли, пролезает в обруч и др.;</w:t>
      </w:r>
    </w:p>
    <w:p w:rsidR="000E6E46" w:rsidRDefault="000E6E46">
      <w:pPr>
        <w:spacing w:line="201" w:lineRule="exact"/>
        <w:rPr>
          <w:rFonts w:eastAsia="Times New Roman"/>
          <w:sz w:val="24"/>
          <w:szCs w:val="24"/>
        </w:rPr>
      </w:pPr>
    </w:p>
    <w:p w:rsidR="000E6E46" w:rsidRDefault="00D41020" w:rsidP="00D41020">
      <w:pPr>
        <w:numPr>
          <w:ilvl w:val="0"/>
          <w:numId w:val="37"/>
        </w:numPr>
        <w:tabs>
          <w:tab w:val="left" w:pos="187"/>
        </w:tabs>
        <w:ind w:left="187" w:hanging="187"/>
        <w:rPr>
          <w:rFonts w:eastAsia="Times New Roman"/>
          <w:sz w:val="24"/>
          <w:szCs w:val="24"/>
        </w:rPr>
      </w:pPr>
      <w:r>
        <w:rPr>
          <w:rFonts w:eastAsia="Times New Roman"/>
          <w:sz w:val="24"/>
          <w:szCs w:val="24"/>
        </w:rPr>
        <w:t>подбрасывает и ловит мяч двумя руками с хлопком (несколько раз);</w:t>
      </w:r>
    </w:p>
    <w:p w:rsidR="000E6E46" w:rsidRDefault="000E6E46">
      <w:pPr>
        <w:spacing w:line="209" w:lineRule="exact"/>
        <w:rPr>
          <w:rFonts w:eastAsia="Times New Roman"/>
          <w:sz w:val="24"/>
          <w:szCs w:val="24"/>
        </w:rPr>
      </w:pPr>
    </w:p>
    <w:p w:rsidR="000E6E46" w:rsidRDefault="00D41020" w:rsidP="00D41020">
      <w:pPr>
        <w:numPr>
          <w:ilvl w:val="0"/>
          <w:numId w:val="37"/>
        </w:numPr>
        <w:tabs>
          <w:tab w:val="left" w:pos="250"/>
        </w:tabs>
        <w:spacing w:line="235" w:lineRule="auto"/>
        <w:ind w:left="7" w:hanging="7"/>
        <w:rPr>
          <w:rFonts w:eastAsia="Times New Roman"/>
          <w:sz w:val="24"/>
          <w:szCs w:val="24"/>
        </w:rPr>
      </w:pPr>
      <w:r>
        <w:rPr>
          <w:rFonts w:eastAsia="Times New Roman"/>
          <w:sz w:val="24"/>
          <w:szCs w:val="24"/>
        </w:rPr>
        <w:t xml:space="preserve">поочередно прикасается большим пальцем к кончикам пальцев той же руки (от мизинца к </w:t>
      </w:r>
      <w:proofErr w:type="gramStart"/>
      <w:r>
        <w:rPr>
          <w:rFonts w:eastAsia="Times New Roman"/>
          <w:sz w:val="24"/>
          <w:szCs w:val="24"/>
        </w:rPr>
        <w:t>указательному</w:t>
      </w:r>
      <w:proofErr w:type="gramEnd"/>
      <w:r>
        <w:rPr>
          <w:rFonts w:eastAsia="Times New Roman"/>
          <w:sz w:val="24"/>
          <w:szCs w:val="24"/>
        </w:rPr>
        <w:t xml:space="preserve"> и обратно);</w:t>
      </w:r>
    </w:p>
    <w:p w:rsidR="000E6E46" w:rsidRDefault="000E6E46">
      <w:pPr>
        <w:spacing w:line="200" w:lineRule="exact"/>
        <w:rPr>
          <w:rFonts w:eastAsia="Times New Roman"/>
          <w:sz w:val="24"/>
          <w:szCs w:val="24"/>
        </w:rPr>
      </w:pPr>
    </w:p>
    <w:p w:rsidR="000E6E46" w:rsidRDefault="00D41020" w:rsidP="00D41020">
      <w:pPr>
        <w:numPr>
          <w:ilvl w:val="0"/>
          <w:numId w:val="37"/>
        </w:numPr>
        <w:tabs>
          <w:tab w:val="left" w:pos="187"/>
        </w:tabs>
        <w:ind w:left="187" w:hanging="187"/>
        <w:rPr>
          <w:rFonts w:eastAsia="Times New Roman"/>
          <w:sz w:val="24"/>
          <w:szCs w:val="24"/>
        </w:rPr>
      </w:pPr>
      <w:r>
        <w:rPr>
          <w:rFonts w:eastAsia="Times New Roman"/>
          <w:sz w:val="24"/>
          <w:szCs w:val="24"/>
        </w:rPr>
        <w:t>выполняет двигательные цепочки из трех-пяти элементов;</w:t>
      </w:r>
    </w:p>
    <w:p w:rsidR="000E6E46" w:rsidRDefault="000E6E46">
      <w:pPr>
        <w:spacing w:line="201" w:lineRule="exact"/>
        <w:rPr>
          <w:rFonts w:eastAsia="Times New Roman"/>
          <w:sz w:val="24"/>
          <w:szCs w:val="24"/>
        </w:rPr>
      </w:pPr>
    </w:p>
    <w:p w:rsidR="000E6E46" w:rsidRDefault="00D41020" w:rsidP="00D41020">
      <w:pPr>
        <w:numPr>
          <w:ilvl w:val="0"/>
          <w:numId w:val="37"/>
        </w:numPr>
        <w:tabs>
          <w:tab w:val="left" w:pos="187"/>
        </w:tabs>
        <w:ind w:left="187" w:hanging="187"/>
        <w:rPr>
          <w:rFonts w:eastAsia="Times New Roman"/>
          <w:sz w:val="24"/>
          <w:szCs w:val="24"/>
        </w:rPr>
      </w:pPr>
      <w:r>
        <w:rPr>
          <w:rFonts w:eastAsia="Times New Roman"/>
          <w:sz w:val="24"/>
          <w:szCs w:val="24"/>
        </w:rPr>
        <w:t>самостоятельно перестраивается в звенья с опорой на ориентиры;</w:t>
      </w:r>
    </w:p>
    <w:p w:rsidR="000E6E46" w:rsidRDefault="000E6E46">
      <w:pPr>
        <w:sectPr w:rsidR="000E6E46">
          <w:pgSz w:w="11900" w:h="16838"/>
          <w:pgMar w:top="854" w:right="706" w:bottom="768" w:left="1133" w:header="0" w:footer="0" w:gutter="0"/>
          <w:cols w:space="720" w:equalWidth="0">
            <w:col w:w="10067"/>
          </w:cols>
        </w:sectPr>
      </w:pPr>
    </w:p>
    <w:p w:rsidR="000E6E46" w:rsidRDefault="00D41020" w:rsidP="00D41020">
      <w:pPr>
        <w:numPr>
          <w:ilvl w:val="0"/>
          <w:numId w:val="38"/>
        </w:numPr>
        <w:tabs>
          <w:tab w:val="left" w:pos="187"/>
        </w:tabs>
        <w:ind w:left="187" w:hanging="187"/>
        <w:rPr>
          <w:rFonts w:eastAsia="Times New Roman"/>
          <w:sz w:val="24"/>
          <w:szCs w:val="24"/>
        </w:rPr>
      </w:pPr>
      <w:r>
        <w:rPr>
          <w:rFonts w:eastAsia="Times New Roman"/>
          <w:sz w:val="24"/>
          <w:szCs w:val="24"/>
        </w:rPr>
        <w:lastRenderedPageBreak/>
        <w:t>выполняет общеразвивающие упражнения, ходьбу, бег в заданном темпе;</w:t>
      </w:r>
    </w:p>
    <w:p w:rsidR="000E6E46" w:rsidRDefault="000E6E46">
      <w:pPr>
        <w:spacing w:line="209" w:lineRule="exact"/>
        <w:rPr>
          <w:rFonts w:eastAsia="Times New Roman"/>
          <w:sz w:val="24"/>
          <w:szCs w:val="24"/>
        </w:rPr>
      </w:pPr>
    </w:p>
    <w:p w:rsidR="000E6E46" w:rsidRDefault="00D41020" w:rsidP="00D41020">
      <w:pPr>
        <w:numPr>
          <w:ilvl w:val="0"/>
          <w:numId w:val="38"/>
        </w:numPr>
        <w:tabs>
          <w:tab w:val="left" w:pos="291"/>
        </w:tabs>
        <w:spacing w:line="235" w:lineRule="auto"/>
        <w:ind w:left="7" w:hanging="7"/>
        <w:rPr>
          <w:rFonts w:eastAsia="Times New Roman"/>
          <w:sz w:val="24"/>
          <w:szCs w:val="24"/>
        </w:rPr>
      </w:pPr>
      <w:r>
        <w:rPr>
          <w:rFonts w:eastAsia="Times New Roman"/>
          <w:sz w:val="24"/>
          <w:szCs w:val="24"/>
        </w:rPr>
        <w:t>выполняет движения с речевым и музыкальным сопровождением (по образцу, данному взрослым, самостоятельно);</w:t>
      </w:r>
    </w:p>
    <w:p w:rsidR="000E6E46" w:rsidRDefault="000E6E46">
      <w:pPr>
        <w:spacing w:line="211" w:lineRule="exact"/>
        <w:rPr>
          <w:rFonts w:eastAsia="Times New Roman"/>
          <w:sz w:val="24"/>
          <w:szCs w:val="24"/>
        </w:rPr>
      </w:pPr>
    </w:p>
    <w:p w:rsidR="000E6E46" w:rsidRDefault="00D41020" w:rsidP="00D41020">
      <w:pPr>
        <w:numPr>
          <w:ilvl w:val="0"/>
          <w:numId w:val="38"/>
        </w:numPr>
        <w:tabs>
          <w:tab w:val="left" w:pos="226"/>
        </w:tabs>
        <w:spacing w:line="235" w:lineRule="auto"/>
        <w:ind w:left="7" w:hanging="7"/>
        <w:rPr>
          <w:rFonts w:eastAsia="Times New Roman"/>
          <w:sz w:val="24"/>
          <w:szCs w:val="24"/>
        </w:rPr>
      </w:pPr>
      <w:r>
        <w:rPr>
          <w:rFonts w:eastAsia="Times New Roman"/>
          <w:sz w:val="24"/>
          <w:szCs w:val="24"/>
        </w:rPr>
        <w:t>элементарно описывает по вопросам взрослого свое самочувствие, может привлечь внимание взрослого в случае плохого самочувствия, боли и т. д.;</w:t>
      </w:r>
    </w:p>
    <w:p w:rsidR="000E6E46" w:rsidRDefault="000E6E46">
      <w:pPr>
        <w:spacing w:line="213" w:lineRule="exact"/>
        <w:rPr>
          <w:rFonts w:eastAsia="Times New Roman"/>
          <w:sz w:val="24"/>
          <w:szCs w:val="24"/>
        </w:rPr>
      </w:pPr>
    </w:p>
    <w:p w:rsidR="000E6E46" w:rsidRDefault="00D41020" w:rsidP="00D41020">
      <w:pPr>
        <w:numPr>
          <w:ilvl w:val="0"/>
          <w:numId w:val="38"/>
        </w:numPr>
        <w:tabs>
          <w:tab w:val="left" w:pos="221"/>
        </w:tabs>
        <w:spacing w:line="237" w:lineRule="auto"/>
        <w:ind w:left="7" w:hanging="7"/>
        <w:jc w:val="both"/>
        <w:rPr>
          <w:rFonts w:eastAsia="Times New Roman"/>
          <w:sz w:val="24"/>
          <w:szCs w:val="24"/>
        </w:rPr>
      </w:pPr>
      <w:r>
        <w:rPr>
          <w:rFonts w:eastAsia="Times New Roman"/>
          <w:sz w:val="24"/>
          <w:szCs w:val="24"/>
        </w:rPr>
        <w:t>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 пользования.</w:t>
      </w:r>
    </w:p>
    <w:p w:rsidR="000E6E46" w:rsidRDefault="000E6E46">
      <w:pPr>
        <w:spacing w:line="214" w:lineRule="exact"/>
        <w:rPr>
          <w:sz w:val="20"/>
          <w:szCs w:val="20"/>
        </w:rPr>
      </w:pPr>
    </w:p>
    <w:p w:rsidR="000E6E46" w:rsidRDefault="00D41020">
      <w:pPr>
        <w:spacing w:line="235" w:lineRule="auto"/>
        <w:ind w:left="7"/>
        <w:rPr>
          <w:sz w:val="20"/>
          <w:szCs w:val="20"/>
        </w:rPr>
      </w:pPr>
      <w:r>
        <w:rPr>
          <w:rFonts w:eastAsia="Times New Roman"/>
          <w:b/>
          <w:bCs/>
          <w:sz w:val="24"/>
          <w:szCs w:val="24"/>
        </w:rPr>
        <w:t>Целевые ориентиры освоения «Программы» детьми старшего дошкольного возраста и возраста подготовительной к школе группы с ТНР</w:t>
      </w:r>
    </w:p>
    <w:p w:rsidR="000E6E46" w:rsidRDefault="000E6E46">
      <w:pPr>
        <w:spacing w:line="197" w:lineRule="exact"/>
        <w:rPr>
          <w:sz w:val="20"/>
          <w:szCs w:val="20"/>
        </w:rPr>
      </w:pPr>
    </w:p>
    <w:p w:rsidR="000E6E46" w:rsidRDefault="00D41020">
      <w:pPr>
        <w:ind w:left="7"/>
        <w:rPr>
          <w:sz w:val="20"/>
          <w:szCs w:val="20"/>
        </w:rPr>
      </w:pPr>
      <w:r>
        <w:rPr>
          <w:rFonts w:eastAsia="Times New Roman"/>
          <w:sz w:val="24"/>
          <w:szCs w:val="24"/>
        </w:rPr>
        <w:t>Коррекционная-развивающая работа.</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Речевое развитие.</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199" w:lineRule="exact"/>
        <w:rPr>
          <w:sz w:val="20"/>
          <w:szCs w:val="20"/>
        </w:rPr>
      </w:pPr>
    </w:p>
    <w:p w:rsidR="000E6E46" w:rsidRDefault="00D41020" w:rsidP="00D41020">
      <w:pPr>
        <w:numPr>
          <w:ilvl w:val="0"/>
          <w:numId w:val="39"/>
        </w:numPr>
        <w:tabs>
          <w:tab w:val="left" w:pos="187"/>
        </w:tabs>
        <w:ind w:left="187" w:hanging="187"/>
        <w:rPr>
          <w:rFonts w:eastAsia="Times New Roman"/>
          <w:sz w:val="24"/>
          <w:szCs w:val="24"/>
        </w:rPr>
      </w:pPr>
      <w:r>
        <w:rPr>
          <w:rFonts w:eastAsia="Times New Roman"/>
          <w:sz w:val="24"/>
          <w:szCs w:val="24"/>
        </w:rPr>
        <w:t>самостоятельно получает новую информацию (задает вопросы, экспериментирует);</w:t>
      </w:r>
    </w:p>
    <w:p w:rsidR="000E6E46" w:rsidRDefault="000E6E46">
      <w:pPr>
        <w:spacing w:line="199" w:lineRule="exact"/>
        <w:rPr>
          <w:rFonts w:eastAsia="Times New Roman"/>
          <w:sz w:val="24"/>
          <w:szCs w:val="24"/>
        </w:rPr>
      </w:pPr>
    </w:p>
    <w:p w:rsidR="000E6E46" w:rsidRDefault="00D41020" w:rsidP="00D41020">
      <w:pPr>
        <w:numPr>
          <w:ilvl w:val="0"/>
          <w:numId w:val="39"/>
        </w:numPr>
        <w:tabs>
          <w:tab w:val="left" w:pos="187"/>
        </w:tabs>
        <w:ind w:left="187" w:hanging="187"/>
        <w:rPr>
          <w:rFonts w:eastAsia="Times New Roman"/>
          <w:sz w:val="24"/>
          <w:szCs w:val="24"/>
        </w:rPr>
      </w:pPr>
      <w:r>
        <w:rPr>
          <w:rFonts w:eastAsia="Times New Roman"/>
          <w:sz w:val="24"/>
          <w:szCs w:val="24"/>
        </w:rPr>
        <w:t>правильно произносит все звуки, замечает ошибки в звукопроизношении;</w:t>
      </w:r>
    </w:p>
    <w:p w:rsidR="000E6E46" w:rsidRDefault="000E6E46">
      <w:pPr>
        <w:spacing w:line="201" w:lineRule="exact"/>
        <w:rPr>
          <w:rFonts w:eastAsia="Times New Roman"/>
          <w:sz w:val="24"/>
          <w:szCs w:val="24"/>
        </w:rPr>
      </w:pPr>
    </w:p>
    <w:p w:rsidR="000E6E46" w:rsidRDefault="00D41020" w:rsidP="00D41020">
      <w:pPr>
        <w:numPr>
          <w:ilvl w:val="0"/>
          <w:numId w:val="39"/>
        </w:numPr>
        <w:tabs>
          <w:tab w:val="left" w:pos="187"/>
        </w:tabs>
        <w:ind w:left="187" w:hanging="187"/>
        <w:rPr>
          <w:rFonts w:eastAsia="Times New Roman"/>
          <w:sz w:val="24"/>
          <w:szCs w:val="24"/>
        </w:rPr>
      </w:pPr>
      <w:r>
        <w:rPr>
          <w:rFonts w:eastAsia="Times New Roman"/>
          <w:sz w:val="24"/>
          <w:szCs w:val="24"/>
        </w:rPr>
        <w:t>грамотно использует все части речи, строит распространенные предложения;</w:t>
      </w:r>
    </w:p>
    <w:p w:rsidR="000E6E46" w:rsidRDefault="000E6E46">
      <w:pPr>
        <w:spacing w:line="209" w:lineRule="exact"/>
        <w:rPr>
          <w:rFonts w:eastAsia="Times New Roman"/>
          <w:sz w:val="24"/>
          <w:szCs w:val="24"/>
        </w:rPr>
      </w:pPr>
    </w:p>
    <w:p w:rsidR="000E6E46" w:rsidRDefault="00D41020" w:rsidP="00D41020">
      <w:pPr>
        <w:numPr>
          <w:ilvl w:val="0"/>
          <w:numId w:val="39"/>
        </w:numPr>
        <w:tabs>
          <w:tab w:val="left" w:pos="368"/>
        </w:tabs>
        <w:spacing w:line="235" w:lineRule="auto"/>
        <w:ind w:left="7" w:hanging="7"/>
        <w:rPr>
          <w:rFonts w:eastAsia="Times New Roman"/>
          <w:sz w:val="24"/>
          <w:szCs w:val="24"/>
        </w:rPr>
      </w:pPr>
      <w:r>
        <w:rPr>
          <w:rFonts w:eastAsia="Times New Roman"/>
          <w:sz w:val="24"/>
          <w:szCs w:val="24"/>
        </w:rPr>
        <w:t>владеет словарным запасом, связанным с содержанием эмоционального, бытового, предметного, социального и игрового опыта детей;</w:t>
      </w:r>
    </w:p>
    <w:p w:rsidR="000E6E46" w:rsidRDefault="000E6E46">
      <w:pPr>
        <w:spacing w:line="211" w:lineRule="exact"/>
        <w:rPr>
          <w:rFonts w:eastAsia="Times New Roman"/>
          <w:sz w:val="24"/>
          <w:szCs w:val="24"/>
        </w:rPr>
      </w:pPr>
    </w:p>
    <w:p w:rsidR="000E6E46" w:rsidRDefault="00D41020" w:rsidP="00D41020">
      <w:pPr>
        <w:numPr>
          <w:ilvl w:val="0"/>
          <w:numId w:val="39"/>
        </w:numPr>
        <w:tabs>
          <w:tab w:val="left" w:pos="322"/>
        </w:tabs>
        <w:spacing w:line="235" w:lineRule="auto"/>
        <w:ind w:left="7" w:hanging="7"/>
        <w:rPr>
          <w:rFonts w:eastAsia="Times New Roman"/>
          <w:sz w:val="24"/>
          <w:szCs w:val="24"/>
        </w:rPr>
      </w:pPr>
      <w:r>
        <w:rPr>
          <w:rFonts w:eastAsia="Times New Roman"/>
          <w:sz w:val="24"/>
          <w:szCs w:val="24"/>
        </w:rPr>
        <w:t>использует обобщающие слова, устанавливает и выражает в речи антонимические и синонимические отношения;</w:t>
      </w:r>
    </w:p>
    <w:p w:rsidR="000E6E46" w:rsidRDefault="000E6E46">
      <w:pPr>
        <w:spacing w:line="203" w:lineRule="exact"/>
        <w:rPr>
          <w:rFonts w:eastAsia="Times New Roman"/>
          <w:sz w:val="24"/>
          <w:szCs w:val="24"/>
        </w:rPr>
      </w:pPr>
    </w:p>
    <w:p w:rsidR="000E6E46" w:rsidRDefault="00D41020" w:rsidP="00D41020">
      <w:pPr>
        <w:numPr>
          <w:ilvl w:val="0"/>
          <w:numId w:val="39"/>
        </w:numPr>
        <w:tabs>
          <w:tab w:val="left" w:pos="187"/>
        </w:tabs>
        <w:ind w:left="187" w:hanging="187"/>
        <w:rPr>
          <w:rFonts w:eastAsia="Times New Roman"/>
          <w:sz w:val="24"/>
          <w:szCs w:val="24"/>
        </w:rPr>
      </w:pPr>
      <w:r>
        <w:rPr>
          <w:rFonts w:eastAsia="Times New Roman"/>
          <w:sz w:val="24"/>
          <w:szCs w:val="24"/>
        </w:rPr>
        <w:t>объясняет значения знакомых многозначных слов;</w:t>
      </w:r>
    </w:p>
    <w:p w:rsidR="000E6E46" w:rsidRDefault="000E6E46">
      <w:pPr>
        <w:spacing w:line="209" w:lineRule="exact"/>
        <w:rPr>
          <w:sz w:val="20"/>
          <w:szCs w:val="20"/>
        </w:rPr>
      </w:pPr>
    </w:p>
    <w:p w:rsidR="000E6E46" w:rsidRDefault="00D41020">
      <w:pPr>
        <w:spacing w:line="237" w:lineRule="auto"/>
        <w:ind w:left="7"/>
        <w:jc w:val="both"/>
        <w:rPr>
          <w:sz w:val="20"/>
          <w:szCs w:val="20"/>
        </w:rPr>
      </w:pPr>
      <w:proofErr w:type="gramStart"/>
      <w:r>
        <w:rPr>
          <w:rFonts w:eastAsia="Times New Roman"/>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roofErr w:type="gramEnd"/>
    </w:p>
    <w:p w:rsidR="000E6E46" w:rsidRDefault="000E6E46">
      <w:pPr>
        <w:spacing w:line="210" w:lineRule="exact"/>
        <w:rPr>
          <w:sz w:val="20"/>
          <w:szCs w:val="20"/>
        </w:rPr>
      </w:pPr>
    </w:p>
    <w:p w:rsidR="000E6E46" w:rsidRDefault="00D41020" w:rsidP="00D41020">
      <w:pPr>
        <w:numPr>
          <w:ilvl w:val="0"/>
          <w:numId w:val="40"/>
        </w:numPr>
        <w:tabs>
          <w:tab w:val="left" w:pos="291"/>
        </w:tabs>
        <w:spacing w:line="237" w:lineRule="auto"/>
        <w:ind w:left="7" w:hanging="7"/>
        <w:jc w:val="both"/>
        <w:rPr>
          <w:rFonts w:eastAsia="Times New Roman"/>
          <w:sz w:val="24"/>
          <w:szCs w:val="24"/>
        </w:rPr>
      </w:pPr>
      <w:r>
        <w:rPr>
          <w:rFonts w:eastAsia="Times New Roman"/>
          <w:sz w:val="24"/>
          <w:szCs w:val="24"/>
        </w:rPr>
        <w:t>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0E6E46" w:rsidRDefault="000E6E46">
      <w:pPr>
        <w:spacing w:line="200" w:lineRule="exact"/>
        <w:rPr>
          <w:rFonts w:eastAsia="Times New Roman"/>
          <w:sz w:val="24"/>
          <w:szCs w:val="24"/>
        </w:rPr>
      </w:pPr>
    </w:p>
    <w:p w:rsidR="000E6E46" w:rsidRDefault="000E6E46">
      <w:pPr>
        <w:spacing w:line="200" w:lineRule="exact"/>
        <w:rPr>
          <w:rFonts w:eastAsia="Times New Roman"/>
          <w:sz w:val="24"/>
          <w:szCs w:val="24"/>
        </w:rPr>
      </w:pPr>
    </w:p>
    <w:p w:rsidR="000E6E46" w:rsidRDefault="000E6E46">
      <w:pPr>
        <w:spacing w:line="287" w:lineRule="exact"/>
        <w:rPr>
          <w:rFonts w:eastAsia="Times New Roman"/>
          <w:sz w:val="24"/>
          <w:szCs w:val="24"/>
        </w:rPr>
      </w:pPr>
    </w:p>
    <w:p w:rsidR="000E6E46" w:rsidRDefault="00D41020" w:rsidP="00D41020">
      <w:pPr>
        <w:numPr>
          <w:ilvl w:val="0"/>
          <w:numId w:val="40"/>
        </w:numPr>
        <w:tabs>
          <w:tab w:val="left" w:pos="226"/>
        </w:tabs>
        <w:spacing w:line="237" w:lineRule="auto"/>
        <w:ind w:left="7" w:hanging="7"/>
        <w:jc w:val="both"/>
        <w:rPr>
          <w:rFonts w:eastAsia="Times New Roman"/>
          <w:sz w:val="24"/>
          <w:szCs w:val="24"/>
        </w:rPr>
      </w:pPr>
      <w:r>
        <w:rPr>
          <w:rFonts w:eastAsia="Times New Roman"/>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0E6E46" w:rsidRDefault="000E6E46">
      <w:pPr>
        <w:spacing w:line="209" w:lineRule="exact"/>
        <w:rPr>
          <w:rFonts w:eastAsia="Times New Roman"/>
          <w:sz w:val="24"/>
          <w:szCs w:val="24"/>
        </w:rPr>
      </w:pPr>
    </w:p>
    <w:p w:rsidR="000E6E46" w:rsidRDefault="00D41020" w:rsidP="00D41020">
      <w:pPr>
        <w:numPr>
          <w:ilvl w:val="0"/>
          <w:numId w:val="40"/>
        </w:numPr>
        <w:tabs>
          <w:tab w:val="left" w:pos="221"/>
        </w:tabs>
        <w:spacing w:line="235" w:lineRule="auto"/>
        <w:ind w:left="7" w:hanging="7"/>
        <w:rPr>
          <w:rFonts w:eastAsia="Times New Roman"/>
          <w:sz w:val="24"/>
          <w:szCs w:val="24"/>
        </w:rPr>
      </w:pPr>
      <w:r>
        <w:rPr>
          <w:rFonts w:eastAsia="Times New Roman"/>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0E6E46" w:rsidRDefault="000E6E46">
      <w:pPr>
        <w:spacing w:line="203" w:lineRule="exact"/>
        <w:rPr>
          <w:rFonts w:eastAsia="Times New Roman"/>
          <w:sz w:val="24"/>
          <w:szCs w:val="24"/>
        </w:rPr>
      </w:pPr>
    </w:p>
    <w:p w:rsidR="000E6E46" w:rsidRDefault="00D41020" w:rsidP="00D41020">
      <w:pPr>
        <w:numPr>
          <w:ilvl w:val="0"/>
          <w:numId w:val="40"/>
        </w:numPr>
        <w:tabs>
          <w:tab w:val="left" w:pos="187"/>
        </w:tabs>
        <w:ind w:left="187" w:hanging="187"/>
        <w:rPr>
          <w:rFonts w:eastAsia="Times New Roman"/>
          <w:sz w:val="24"/>
          <w:szCs w:val="24"/>
        </w:rPr>
      </w:pPr>
      <w:r>
        <w:rPr>
          <w:rFonts w:eastAsia="Times New Roman"/>
          <w:sz w:val="24"/>
          <w:szCs w:val="24"/>
        </w:rPr>
        <w:t xml:space="preserve">владеет </w:t>
      </w:r>
      <w:proofErr w:type="gramStart"/>
      <w:r>
        <w:rPr>
          <w:rFonts w:eastAsia="Times New Roman"/>
          <w:sz w:val="24"/>
          <w:szCs w:val="24"/>
        </w:rPr>
        <w:t>языковыми</w:t>
      </w:r>
      <w:proofErr w:type="gramEnd"/>
      <w:r>
        <w:rPr>
          <w:rFonts w:eastAsia="Times New Roman"/>
          <w:sz w:val="24"/>
          <w:szCs w:val="24"/>
        </w:rPr>
        <w:t xml:space="preserve"> операции, обеспечивающими овладение грамотой;</w:t>
      </w:r>
    </w:p>
    <w:p w:rsidR="000E6E46" w:rsidRDefault="000E6E46">
      <w:pPr>
        <w:spacing w:line="199" w:lineRule="exact"/>
        <w:rPr>
          <w:rFonts w:eastAsia="Times New Roman"/>
          <w:sz w:val="24"/>
          <w:szCs w:val="24"/>
        </w:rPr>
      </w:pPr>
    </w:p>
    <w:p w:rsidR="000E6E46" w:rsidRDefault="00D41020" w:rsidP="00D41020">
      <w:pPr>
        <w:numPr>
          <w:ilvl w:val="0"/>
          <w:numId w:val="40"/>
        </w:numPr>
        <w:tabs>
          <w:tab w:val="left" w:pos="187"/>
        </w:tabs>
        <w:ind w:left="187" w:hanging="187"/>
        <w:rPr>
          <w:rFonts w:eastAsia="Times New Roman"/>
          <w:sz w:val="24"/>
          <w:szCs w:val="24"/>
        </w:rPr>
      </w:pPr>
      <w:r>
        <w:rPr>
          <w:rFonts w:eastAsia="Times New Roman"/>
          <w:sz w:val="24"/>
          <w:szCs w:val="24"/>
        </w:rPr>
        <w:t>обладает сформированной мотивацией к школьному обучению;</w:t>
      </w:r>
    </w:p>
    <w:p w:rsidR="000E6E46" w:rsidRDefault="000E6E46">
      <w:pPr>
        <w:spacing w:line="209" w:lineRule="exact"/>
        <w:rPr>
          <w:rFonts w:eastAsia="Times New Roman"/>
          <w:sz w:val="24"/>
          <w:szCs w:val="24"/>
        </w:rPr>
      </w:pPr>
    </w:p>
    <w:p w:rsidR="000E6E46" w:rsidRDefault="00D41020" w:rsidP="00D41020">
      <w:pPr>
        <w:numPr>
          <w:ilvl w:val="0"/>
          <w:numId w:val="40"/>
        </w:numPr>
        <w:tabs>
          <w:tab w:val="left" w:pos="284"/>
        </w:tabs>
        <w:spacing w:line="235" w:lineRule="auto"/>
        <w:ind w:left="7" w:hanging="7"/>
        <w:rPr>
          <w:rFonts w:eastAsia="Times New Roman"/>
          <w:sz w:val="24"/>
          <w:szCs w:val="24"/>
        </w:rPr>
      </w:pPr>
      <w:r>
        <w:rPr>
          <w:rFonts w:eastAsia="Times New Roman"/>
          <w:sz w:val="24"/>
          <w:szCs w:val="24"/>
        </w:rPr>
        <w:t>усваивает значения новых слов на основе углубленных знаний о предметах и явлениях окружающего мира;</w:t>
      </w:r>
    </w:p>
    <w:p w:rsidR="000E6E46" w:rsidRDefault="000E6E46">
      <w:pPr>
        <w:sectPr w:rsidR="000E6E46">
          <w:pgSz w:w="11900" w:h="16838"/>
          <w:pgMar w:top="844" w:right="706" w:bottom="1019" w:left="1133" w:header="0" w:footer="0" w:gutter="0"/>
          <w:cols w:space="720" w:equalWidth="0">
            <w:col w:w="10067"/>
          </w:cols>
        </w:sectPr>
      </w:pPr>
    </w:p>
    <w:p w:rsidR="000E6E46" w:rsidRDefault="00D41020" w:rsidP="00D41020">
      <w:pPr>
        <w:numPr>
          <w:ilvl w:val="0"/>
          <w:numId w:val="41"/>
        </w:numPr>
        <w:tabs>
          <w:tab w:val="left" w:pos="298"/>
        </w:tabs>
        <w:spacing w:line="235" w:lineRule="auto"/>
        <w:ind w:left="7" w:right="20" w:hanging="7"/>
        <w:rPr>
          <w:rFonts w:eastAsia="Times New Roman"/>
          <w:sz w:val="24"/>
          <w:szCs w:val="24"/>
        </w:rPr>
      </w:pPr>
      <w:r>
        <w:rPr>
          <w:rFonts w:eastAsia="Times New Roman"/>
          <w:sz w:val="24"/>
          <w:szCs w:val="24"/>
        </w:rPr>
        <w:lastRenderedPageBreak/>
        <w:t>употребляет слова, обозначающие личностные характеристики, с эмотивным значением, многозначные;</w:t>
      </w:r>
    </w:p>
    <w:p w:rsidR="000E6E46" w:rsidRDefault="000E6E46">
      <w:pPr>
        <w:spacing w:line="201" w:lineRule="exact"/>
        <w:rPr>
          <w:rFonts w:eastAsia="Times New Roman"/>
          <w:sz w:val="24"/>
          <w:szCs w:val="24"/>
        </w:rPr>
      </w:pPr>
    </w:p>
    <w:p w:rsidR="000E6E46" w:rsidRDefault="00D41020" w:rsidP="00D41020">
      <w:pPr>
        <w:numPr>
          <w:ilvl w:val="0"/>
          <w:numId w:val="41"/>
        </w:numPr>
        <w:tabs>
          <w:tab w:val="left" w:pos="207"/>
        </w:tabs>
        <w:ind w:left="207" w:hanging="207"/>
        <w:rPr>
          <w:rFonts w:eastAsia="Times New Roman"/>
          <w:sz w:val="24"/>
          <w:szCs w:val="24"/>
        </w:rPr>
      </w:pPr>
      <w:r>
        <w:rPr>
          <w:rFonts w:eastAsia="Times New Roman"/>
          <w:sz w:val="24"/>
          <w:szCs w:val="24"/>
        </w:rPr>
        <w:t>умеет подбирать слова с противоположным и сходным значением;</w:t>
      </w:r>
    </w:p>
    <w:p w:rsidR="000E6E46" w:rsidRDefault="000E6E46">
      <w:pPr>
        <w:spacing w:line="209" w:lineRule="exact"/>
        <w:rPr>
          <w:rFonts w:eastAsia="Times New Roman"/>
          <w:sz w:val="24"/>
          <w:szCs w:val="24"/>
        </w:rPr>
      </w:pPr>
    </w:p>
    <w:p w:rsidR="000E6E46" w:rsidRDefault="00D41020" w:rsidP="00D41020">
      <w:pPr>
        <w:numPr>
          <w:ilvl w:val="0"/>
          <w:numId w:val="41"/>
        </w:numPr>
        <w:tabs>
          <w:tab w:val="left" w:pos="245"/>
        </w:tabs>
        <w:spacing w:line="235" w:lineRule="auto"/>
        <w:ind w:left="7" w:hanging="7"/>
        <w:rPr>
          <w:rFonts w:eastAsia="Times New Roman"/>
          <w:sz w:val="24"/>
          <w:szCs w:val="24"/>
        </w:rPr>
      </w:pPr>
      <w:r>
        <w:rPr>
          <w:rFonts w:eastAsia="Times New Roman"/>
          <w:sz w:val="24"/>
          <w:szCs w:val="24"/>
        </w:rPr>
        <w:t>умеет осмысливать образные выражения и объяснять смысл поговорок (при необходимости прибегает к помощи взрослого);</w:t>
      </w:r>
    </w:p>
    <w:p w:rsidR="000E6E46" w:rsidRDefault="000E6E46">
      <w:pPr>
        <w:spacing w:line="213" w:lineRule="exact"/>
        <w:rPr>
          <w:rFonts w:eastAsia="Times New Roman"/>
          <w:sz w:val="24"/>
          <w:szCs w:val="24"/>
        </w:rPr>
      </w:pPr>
    </w:p>
    <w:p w:rsidR="000E6E46" w:rsidRDefault="00D41020" w:rsidP="00D41020">
      <w:pPr>
        <w:numPr>
          <w:ilvl w:val="0"/>
          <w:numId w:val="41"/>
        </w:numPr>
        <w:tabs>
          <w:tab w:val="left" w:pos="303"/>
        </w:tabs>
        <w:spacing w:line="235" w:lineRule="auto"/>
        <w:ind w:left="7" w:hanging="7"/>
        <w:rPr>
          <w:rFonts w:eastAsia="Times New Roman"/>
          <w:sz w:val="24"/>
          <w:szCs w:val="24"/>
        </w:rPr>
      </w:pPr>
      <w:r>
        <w:rPr>
          <w:rFonts w:eastAsia="Times New Roman"/>
          <w:sz w:val="24"/>
          <w:szCs w:val="24"/>
        </w:rPr>
        <w:t>правильно употребляет грамматические формы слова; продуктивные и непродуктивные словообразовательные модели;</w:t>
      </w:r>
    </w:p>
    <w:p w:rsidR="000E6E46" w:rsidRDefault="000E6E46">
      <w:pPr>
        <w:spacing w:line="200" w:lineRule="exact"/>
        <w:rPr>
          <w:rFonts w:eastAsia="Times New Roman"/>
          <w:sz w:val="24"/>
          <w:szCs w:val="24"/>
        </w:rPr>
      </w:pPr>
    </w:p>
    <w:p w:rsidR="000E6E46" w:rsidRDefault="00D41020" w:rsidP="00D41020">
      <w:pPr>
        <w:numPr>
          <w:ilvl w:val="0"/>
          <w:numId w:val="41"/>
        </w:numPr>
        <w:tabs>
          <w:tab w:val="left" w:pos="207"/>
        </w:tabs>
        <w:ind w:left="207" w:hanging="207"/>
        <w:rPr>
          <w:rFonts w:eastAsia="Times New Roman"/>
          <w:sz w:val="24"/>
          <w:szCs w:val="24"/>
        </w:rPr>
      </w:pPr>
      <w:r>
        <w:rPr>
          <w:rFonts w:eastAsia="Times New Roman"/>
          <w:sz w:val="24"/>
          <w:szCs w:val="24"/>
        </w:rPr>
        <w:t>умеет подбирать однокоренные слова, образовывать сложные слова;</w:t>
      </w:r>
    </w:p>
    <w:p w:rsidR="000E6E46" w:rsidRDefault="000E6E46">
      <w:pPr>
        <w:spacing w:line="209" w:lineRule="exact"/>
        <w:rPr>
          <w:rFonts w:eastAsia="Times New Roman"/>
          <w:sz w:val="24"/>
          <w:szCs w:val="24"/>
        </w:rPr>
      </w:pPr>
    </w:p>
    <w:p w:rsidR="000E6E46" w:rsidRDefault="00D41020" w:rsidP="00D41020">
      <w:pPr>
        <w:numPr>
          <w:ilvl w:val="0"/>
          <w:numId w:val="41"/>
        </w:numPr>
        <w:tabs>
          <w:tab w:val="left" w:pos="207"/>
        </w:tabs>
        <w:spacing w:line="237" w:lineRule="auto"/>
        <w:ind w:left="7" w:hanging="7"/>
        <w:jc w:val="both"/>
        <w:rPr>
          <w:rFonts w:eastAsia="Times New Roman"/>
          <w:sz w:val="24"/>
          <w:szCs w:val="24"/>
        </w:rPr>
      </w:pPr>
      <w:r>
        <w:rPr>
          <w:rFonts w:eastAsia="Times New Roman"/>
          <w:sz w:val="24"/>
          <w:szCs w:val="24"/>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0E6E46" w:rsidRDefault="000E6E46">
      <w:pPr>
        <w:spacing w:line="210" w:lineRule="exact"/>
        <w:rPr>
          <w:rFonts w:eastAsia="Times New Roman"/>
          <w:sz w:val="24"/>
          <w:szCs w:val="24"/>
        </w:rPr>
      </w:pPr>
    </w:p>
    <w:p w:rsidR="000E6E46" w:rsidRDefault="00D41020" w:rsidP="00D41020">
      <w:pPr>
        <w:numPr>
          <w:ilvl w:val="0"/>
          <w:numId w:val="41"/>
        </w:numPr>
        <w:tabs>
          <w:tab w:val="left" w:pos="276"/>
        </w:tabs>
        <w:spacing w:line="235" w:lineRule="auto"/>
        <w:ind w:left="7" w:hanging="7"/>
        <w:rPr>
          <w:rFonts w:eastAsia="Times New Roman"/>
          <w:sz w:val="24"/>
          <w:szCs w:val="24"/>
        </w:rPr>
      </w:pPr>
      <w:r>
        <w:rPr>
          <w:rFonts w:eastAsia="Times New Roman"/>
          <w:sz w:val="24"/>
          <w:szCs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0E6E46" w:rsidRDefault="000E6E46">
      <w:pPr>
        <w:spacing w:line="203" w:lineRule="exact"/>
        <w:rPr>
          <w:rFonts w:eastAsia="Times New Roman"/>
          <w:sz w:val="24"/>
          <w:szCs w:val="24"/>
        </w:rPr>
      </w:pPr>
    </w:p>
    <w:p w:rsidR="000E6E46" w:rsidRDefault="00D41020" w:rsidP="00D41020">
      <w:pPr>
        <w:numPr>
          <w:ilvl w:val="0"/>
          <w:numId w:val="41"/>
        </w:numPr>
        <w:tabs>
          <w:tab w:val="left" w:pos="207"/>
        </w:tabs>
        <w:ind w:left="207" w:hanging="207"/>
        <w:rPr>
          <w:rFonts w:eastAsia="Times New Roman"/>
          <w:sz w:val="24"/>
          <w:szCs w:val="24"/>
        </w:rPr>
      </w:pPr>
      <w:r>
        <w:rPr>
          <w:rFonts w:eastAsia="Times New Roman"/>
          <w:sz w:val="24"/>
          <w:szCs w:val="24"/>
        </w:rPr>
        <w:t>умеет составлять творческие рассказы;</w:t>
      </w:r>
    </w:p>
    <w:p w:rsidR="000E6E46" w:rsidRDefault="000E6E46">
      <w:pPr>
        <w:spacing w:line="209" w:lineRule="exact"/>
        <w:rPr>
          <w:rFonts w:eastAsia="Times New Roman"/>
          <w:sz w:val="24"/>
          <w:szCs w:val="24"/>
        </w:rPr>
      </w:pPr>
    </w:p>
    <w:p w:rsidR="000E6E46" w:rsidRDefault="00D41020" w:rsidP="00D41020">
      <w:pPr>
        <w:numPr>
          <w:ilvl w:val="0"/>
          <w:numId w:val="41"/>
        </w:numPr>
        <w:tabs>
          <w:tab w:val="left" w:pos="346"/>
        </w:tabs>
        <w:spacing w:line="235" w:lineRule="auto"/>
        <w:ind w:left="7" w:hanging="7"/>
        <w:rPr>
          <w:rFonts w:eastAsia="Times New Roman"/>
          <w:sz w:val="24"/>
          <w:szCs w:val="24"/>
        </w:rPr>
      </w:pPr>
      <w:r>
        <w:rPr>
          <w:rFonts w:eastAsia="Times New Roman"/>
          <w:sz w:val="24"/>
          <w:szCs w:val="24"/>
        </w:rPr>
        <w:t>осуществляет слуховую и слухопроизносительную дифференциацию звуков по всем дифференциальным признакам;</w:t>
      </w:r>
    </w:p>
    <w:p w:rsidR="000E6E46" w:rsidRDefault="000E6E46">
      <w:pPr>
        <w:spacing w:line="211" w:lineRule="exact"/>
        <w:rPr>
          <w:sz w:val="20"/>
          <w:szCs w:val="20"/>
        </w:rPr>
      </w:pPr>
    </w:p>
    <w:p w:rsidR="000E6E46" w:rsidRDefault="00D41020">
      <w:pPr>
        <w:spacing w:line="237" w:lineRule="auto"/>
        <w:ind w:left="7"/>
        <w:jc w:val="both"/>
        <w:rPr>
          <w:sz w:val="20"/>
          <w:szCs w:val="20"/>
        </w:rPr>
      </w:pPr>
      <w:proofErr w:type="gramStart"/>
      <w:r>
        <w:rPr>
          <w:rFonts w:eastAsia="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0E6E46" w:rsidRDefault="000E6E46">
      <w:pPr>
        <w:spacing w:line="203" w:lineRule="exact"/>
        <w:rPr>
          <w:sz w:val="20"/>
          <w:szCs w:val="20"/>
        </w:rPr>
      </w:pPr>
    </w:p>
    <w:p w:rsidR="000E6E46" w:rsidRDefault="00D41020" w:rsidP="00D41020">
      <w:pPr>
        <w:numPr>
          <w:ilvl w:val="0"/>
          <w:numId w:val="42"/>
        </w:numPr>
        <w:tabs>
          <w:tab w:val="left" w:pos="187"/>
        </w:tabs>
        <w:ind w:left="187" w:hanging="187"/>
        <w:rPr>
          <w:rFonts w:eastAsia="Times New Roman"/>
          <w:sz w:val="24"/>
          <w:szCs w:val="24"/>
        </w:rPr>
      </w:pPr>
      <w:r>
        <w:rPr>
          <w:rFonts w:eastAsia="Times New Roman"/>
          <w:sz w:val="24"/>
          <w:szCs w:val="24"/>
        </w:rPr>
        <w:t>владеет понятиями «слово» и «слог», «предложение»;</w:t>
      </w:r>
    </w:p>
    <w:p w:rsidR="000E6E46" w:rsidRDefault="000E6E46">
      <w:pPr>
        <w:spacing w:line="209" w:lineRule="exact"/>
        <w:rPr>
          <w:rFonts w:eastAsia="Times New Roman"/>
          <w:sz w:val="24"/>
          <w:szCs w:val="24"/>
        </w:rPr>
      </w:pPr>
    </w:p>
    <w:p w:rsidR="000E6E46" w:rsidRDefault="00D41020" w:rsidP="00D41020">
      <w:pPr>
        <w:numPr>
          <w:ilvl w:val="0"/>
          <w:numId w:val="42"/>
        </w:numPr>
        <w:tabs>
          <w:tab w:val="left" w:pos="202"/>
        </w:tabs>
        <w:spacing w:line="235" w:lineRule="auto"/>
        <w:ind w:left="7" w:hanging="7"/>
        <w:rPr>
          <w:rFonts w:eastAsia="Times New Roman"/>
          <w:sz w:val="24"/>
          <w:szCs w:val="24"/>
        </w:rPr>
      </w:pPr>
      <w:r>
        <w:rPr>
          <w:rFonts w:eastAsia="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E6E46" w:rsidRDefault="000E6E46">
      <w:pPr>
        <w:spacing w:line="200" w:lineRule="exact"/>
        <w:rPr>
          <w:rFonts w:eastAsia="Times New Roman"/>
          <w:sz w:val="24"/>
          <w:szCs w:val="24"/>
        </w:rPr>
      </w:pPr>
    </w:p>
    <w:p w:rsidR="000E6E46" w:rsidRDefault="00D41020" w:rsidP="00D41020">
      <w:pPr>
        <w:numPr>
          <w:ilvl w:val="0"/>
          <w:numId w:val="42"/>
        </w:numPr>
        <w:tabs>
          <w:tab w:val="left" w:pos="207"/>
        </w:tabs>
        <w:ind w:left="207" w:hanging="207"/>
        <w:rPr>
          <w:rFonts w:eastAsia="Times New Roman"/>
          <w:sz w:val="24"/>
          <w:szCs w:val="24"/>
        </w:rPr>
      </w:pPr>
      <w:r>
        <w:rPr>
          <w:rFonts w:eastAsia="Times New Roman"/>
          <w:sz w:val="24"/>
          <w:szCs w:val="24"/>
        </w:rPr>
        <w:t>умеет составлять графические схемы слогов, слов, предложений;</w:t>
      </w:r>
    </w:p>
    <w:p w:rsidR="000E6E46" w:rsidRDefault="000E6E46">
      <w:pPr>
        <w:spacing w:line="201" w:lineRule="exact"/>
        <w:rPr>
          <w:rFonts w:eastAsia="Times New Roman"/>
          <w:sz w:val="24"/>
          <w:szCs w:val="24"/>
        </w:rPr>
      </w:pPr>
    </w:p>
    <w:p w:rsidR="000E6E46" w:rsidRDefault="00D41020" w:rsidP="00D41020">
      <w:pPr>
        <w:numPr>
          <w:ilvl w:val="0"/>
          <w:numId w:val="42"/>
        </w:numPr>
        <w:tabs>
          <w:tab w:val="left" w:pos="187"/>
        </w:tabs>
        <w:ind w:left="187" w:hanging="187"/>
        <w:rPr>
          <w:rFonts w:eastAsia="Times New Roman"/>
          <w:sz w:val="24"/>
          <w:szCs w:val="24"/>
        </w:rPr>
      </w:pPr>
      <w:r>
        <w:rPr>
          <w:rFonts w:eastAsia="Times New Roman"/>
          <w:sz w:val="24"/>
          <w:szCs w:val="24"/>
        </w:rPr>
        <w:t>знает печатные буквы (без употребления алфавитных названий), умеет их воспроизводить;</w:t>
      </w:r>
    </w:p>
    <w:p w:rsidR="000E6E46" w:rsidRDefault="000E6E46">
      <w:pPr>
        <w:spacing w:line="199" w:lineRule="exact"/>
        <w:rPr>
          <w:rFonts w:eastAsia="Times New Roman"/>
          <w:sz w:val="24"/>
          <w:szCs w:val="24"/>
        </w:rPr>
      </w:pPr>
    </w:p>
    <w:p w:rsidR="000E6E46" w:rsidRDefault="00D41020" w:rsidP="00D41020">
      <w:pPr>
        <w:numPr>
          <w:ilvl w:val="0"/>
          <w:numId w:val="42"/>
        </w:numPr>
        <w:tabs>
          <w:tab w:val="left" w:pos="187"/>
        </w:tabs>
        <w:ind w:left="187" w:hanging="187"/>
        <w:rPr>
          <w:rFonts w:eastAsia="Times New Roman"/>
          <w:sz w:val="24"/>
          <w:szCs w:val="24"/>
        </w:rPr>
      </w:pPr>
      <w:r>
        <w:rPr>
          <w:rFonts w:eastAsia="Times New Roman"/>
          <w:sz w:val="24"/>
          <w:szCs w:val="24"/>
        </w:rPr>
        <w:t>правильно произносит звуки (в соответствии с онтогенезом);</w:t>
      </w:r>
    </w:p>
    <w:p w:rsidR="000E6E46" w:rsidRDefault="000E6E46">
      <w:pPr>
        <w:spacing w:line="209" w:lineRule="exact"/>
        <w:rPr>
          <w:rFonts w:eastAsia="Times New Roman"/>
          <w:sz w:val="24"/>
          <w:szCs w:val="24"/>
        </w:rPr>
      </w:pPr>
    </w:p>
    <w:p w:rsidR="000E6E46" w:rsidRDefault="00D41020" w:rsidP="00D41020">
      <w:pPr>
        <w:numPr>
          <w:ilvl w:val="0"/>
          <w:numId w:val="42"/>
        </w:numPr>
        <w:tabs>
          <w:tab w:val="left" w:pos="310"/>
        </w:tabs>
        <w:spacing w:line="235" w:lineRule="auto"/>
        <w:ind w:left="7" w:hanging="7"/>
        <w:rPr>
          <w:rFonts w:eastAsia="Times New Roman"/>
          <w:sz w:val="24"/>
          <w:szCs w:val="24"/>
        </w:rPr>
      </w:pPr>
      <w:r>
        <w:rPr>
          <w:rFonts w:eastAsia="Times New Roman"/>
          <w:sz w:val="24"/>
          <w:szCs w:val="24"/>
        </w:rPr>
        <w:t>воспроизводит слова различной звукослоговой структуры (изолированно и в условиях контекста).</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u w:val="single"/>
        </w:rPr>
        <w:t>Социально-коммуникативное развитие</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09" w:lineRule="exact"/>
        <w:rPr>
          <w:sz w:val="20"/>
          <w:szCs w:val="20"/>
        </w:rPr>
      </w:pPr>
    </w:p>
    <w:p w:rsidR="000E6E46" w:rsidRDefault="00D41020" w:rsidP="00D41020">
      <w:pPr>
        <w:numPr>
          <w:ilvl w:val="0"/>
          <w:numId w:val="43"/>
        </w:numPr>
        <w:tabs>
          <w:tab w:val="left" w:pos="219"/>
        </w:tabs>
        <w:spacing w:line="235" w:lineRule="auto"/>
        <w:ind w:left="7" w:hanging="7"/>
        <w:rPr>
          <w:rFonts w:eastAsia="Times New Roman"/>
          <w:sz w:val="24"/>
          <w:szCs w:val="24"/>
        </w:rPr>
      </w:pPr>
      <w:r>
        <w:rPr>
          <w:rFonts w:eastAsia="Times New Roman"/>
          <w:sz w:val="24"/>
          <w:szCs w:val="24"/>
        </w:rPr>
        <w:t xml:space="preserve">владеет </w:t>
      </w:r>
      <w:proofErr w:type="gramStart"/>
      <w:r>
        <w:rPr>
          <w:rFonts w:eastAsia="Times New Roman"/>
          <w:sz w:val="24"/>
          <w:szCs w:val="24"/>
        </w:rPr>
        <w:t>основными</w:t>
      </w:r>
      <w:proofErr w:type="gramEnd"/>
      <w:r>
        <w:rPr>
          <w:rFonts w:eastAsia="Times New Roman"/>
          <w:sz w:val="24"/>
          <w:szCs w:val="24"/>
        </w:rPr>
        <w:t xml:space="preserve"> продуктивной деятельности, проявляет инициативу и самостоятельность в разных видах деятельности: в игре, общении, конструировании и др.;</w:t>
      </w:r>
    </w:p>
    <w:p w:rsidR="000E6E46" w:rsidRDefault="000E6E46">
      <w:pPr>
        <w:spacing w:line="213" w:lineRule="exact"/>
        <w:rPr>
          <w:rFonts w:eastAsia="Times New Roman"/>
          <w:sz w:val="24"/>
          <w:szCs w:val="24"/>
        </w:rPr>
      </w:pPr>
    </w:p>
    <w:p w:rsidR="000E6E46" w:rsidRDefault="00D41020" w:rsidP="00D41020">
      <w:pPr>
        <w:numPr>
          <w:ilvl w:val="0"/>
          <w:numId w:val="43"/>
        </w:numPr>
        <w:tabs>
          <w:tab w:val="left" w:pos="255"/>
        </w:tabs>
        <w:spacing w:line="235" w:lineRule="auto"/>
        <w:ind w:left="7" w:hanging="7"/>
        <w:rPr>
          <w:rFonts w:eastAsia="Times New Roman"/>
          <w:sz w:val="24"/>
          <w:szCs w:val="24"/>
        </w:rPr>
      </w:pPr>
      <w:r>
        <w:rPr>
          <w:rFonts w:eastAsia="Times New Roman"/>
          <w:sz w:val="24"/>
          <w:szCs w:val="24"/>
        </w:rPr>
        <w:t>выбирает род занятий, участников по совместной деятельности, избирательно и устойчиво взаимодействует с детьми;</w:t>
      </w:r>
    </w:p>
    <w:p w:rsidR="000E6E46" w:rsidRDefault="000E6E46">
      <w:pPr>
        <w:spacing w:line="201" w:lineRule="exact"/>
        <w:rPr>
          <w:rFonts w:eastAsia="Times New Roman"/>
          <w:sz w:val="24"/>
          <w:szCs w:val="24"/>
        </w:rPr>
      </w:pPr>
    </w:p>
    <w:p w:rsidR="000E6E46" w:rsidRDefault="00D41020" w:rsidP="00D41020">
      <w:pPr>
        <w:numPr>
          <w:ilvl w:val="0"/>
          <w:numId w:val="43"/>
        </w:numPr>
        <w:tabs>
          <w:tab w:val="left" w:pos="207"/>
        </w:tabs>
        <w:ind w:left="207" w:hanging="207"/>
        <w:rPr>
          <w:rFonts w:eastAsia="Times New Roman"/>
          <w:sz w:val="24"/>
          <w:szCs w:val="24"/>
        </w:rPr>
      </w:pPr>
      <w:r>
        <w:rPr>
          <w:rFonts w:eastAsia="Times New Roman"/>
          <w:sz w:val="24"/>
          <w:szCs w:val="24"/>
        </w:rPr>
        <w:t>участвует в коллективном создании замысла в игре и на занятиях;</w:t>
      </w:r>
    </w:p>
    <w:p w:rsidR="000E6E46" w:rsidRDefault="000E6E46">
      <w:pPr>
        <w:spacing w:line="199" w:lineRule="exact"/>
        <w:rPr>
          <w:sz w:val="20"/>
          <w:szCs w:val="20"/>
        </w:rPr>
      </w:pPr>
    </w:p>
    <w:p w:rsidR="000E6E46" w:rsidRDefault="00D41020">
      <w:pPr>
        <w:ind w:left="7"/>
        <w:rPr>
          <w:sz w:val="20"/>
          <w:szCs w:val="20"/>
        </w:rPr>
      </w:pPr>
      <w:proofErr w:type="gramStart"/>
      <w:r>
        <w:rPr>
          <w:rFonts w:eastAsia="Times New Roman"/>
          <w:sz w:val="24"/>
          <w:szCs w:val="24"/>
        </w:rPr>
        <w:t>−передает, как можно более точное сообщение другому, проявляя внимание к собеседнику;</w:t>
      </w:r>
      <w:proofErr w:type="gramEnd"/>
    </w:p>
    <w:p w:rsidR="000E6E46" w:rsidRDefault="000E6E46">
      <w:pPr>
        <w:spacing w:line="211" w:lineRule="exact"/>
        <w:rPr>
          <w:sz w:val="20"/>
          <w:szCs w:val="20"/>
        </w:rPr>
      </w:pPr>
    </w:p>
    <w:p w:rsidR="000E6E46" w:rsidRDefault="00D41020" w:rsidP="00D41020">
      <w:pPr>
        <w:numPr>
          <w:ilvl w:val="0"/>
          <w:numId w:val="44"/>
        </w:numPr>
        <w:tabs>
          <w:tab w:val="left" w:pos="252"/>
        </w:tabs>
        <w:spacing w:line="234" w:lineRule="auto"/>
        <w:ind w:left="7" w:hanging="7"/>
        <w:jc w:val="both"/>
        <w:rPr>
          <w:rFonts w:eastAsia="Times New Roman"/>
          <w:sz w:val="24"/>
          <w:szCs w:val="24"/>
        </w:rPr>
      </w:pPr>
      <w:r>
        <w:rPr>
          <w:rFonts w:eastAsia="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w:t>
      </w:r>
    </w:p>
    <w:p w:rsidR="000E6E46" w:rsidRDefault="000E6E46">
      <w:pPr>
        <w:sectPr w:rsidR="000E6E46">
          <w:pgSz w:w="11900" w:h="16838"/>
          <w:pgMar w:top="854" w:right="706" w:bottom="820" w:left="1133" w:header="0" w:footer="0" w:gutter="0"/>
          <w:cols w:space="720" w:equalWidth="0">
            <w:col w:w="10067"/>
          </w:cols>
        </w:sectPr>
      </w:pPr>
    </w:p>
    <w:p w:rsidR="000E6E46" w:rsidRDefault="00D41020">
      <w:pPr>
        <w:spacing w:line="235" w:lineRule="auto"/>
        <w:ind w:left="7"/>
        <w:rPr>
          <w:sz w:val="20"/>
          <w:szCs w:val="20"/>
        </w:rPr>
      </w:pPr>
      <w:r>
        <w:rPr>
          <w:rFonts w:eastAsia="Times New Roman"/>
          <w:sz w:val="24"/>
          <w:szCs w:val="24"/>
        </w:rPr>
        <w:lastRenderedPageBreak/>
        <w:t>взаимной поддержки (сдерживает агрессивные реакции, справедливо распределяет роли, помогает друзьям и т.п.);</w:t>
      </w:r>
    </w:p>
    <w:p w:rsidR="000E6E46" w:rsidRDefault="000E6E46">
      <w:pPr>
        <w:spacing w:line="201" w:lineRule="exact"/>
        <w:rPr>
          <w:sz w:val="20"/>
          <w:szCs w:val="20"/>
        </w:rPr>
      </w:pPr>
    </w:p>
    <w:p w:rsidR="000E6E46" w:rsidRDefault="00D41020" w:rsidP="00D41020">
      <w:pPr>
        <w:numPr>
          <w:ilvl w:val="0"/>
          <w:numId w:val="45"/>
        </w:numPr>
        <w:tabs>
          <w:tab w:val="left" w:pos="187"/>
        </w:tabs>
        <w:ind w:left="187" w:hanging="187"/>
        <w:rPr>
          <w:rFonts w:eastAsia="Times New Roman"/>
          <w:sz w:val="24"/>
          <w:szCs w:val="24"/>
        </w:rPr>
      </w:pPr>
      <w:r>
        <w:rPr>
          <w:rFonts w:eastAsia="Times New Roman"/>
          <w:sz w:val="24"/>
          <w:szCs w:val="24"/>
        </w:rPr>
        <w:t>отстаивает усвоенные нормы и правила перед ровесниками и взрослыми;</w:t>
      </w:r>
    </w:p>
    <w:p w:rsidR="000E6E46" w:rsidRDefault="000E6E46">
      <w:pPr>
        <w:spacing w:line="209" w:lineRule="exact"/>
        <w:rPr>
          <w:rFonts w:eastAsia="Times New Roman"/>
          <w:sz w:val="24"/>
          <w:szCs w:val="24"/>
        </w:rPr>
      </w:pPr>
    </w:p>
    <w:p w:rsidR="000E6E46" w:rsidRDefault="00D41020" w:rsidP="00D41020">
      <w:pPr>
        <w:numPr>
          <w:ilvl w:val="0"/>
          <w:numId w:val="45"/>
        </w:numPr>
        <w:tabs>
          <w:tab w:val="left" w:pos="308"/>
        </w:tabs>
        <w:spacing w:line="237" w:lineRule="auto"/>
        <w:ind w:left="7" w:hanging="7"/>
        <w:jc w:val="both"/>
        <w:rPr>
          <w:rFonts w:eastAsia="Times New Roman"/>
          <w:sz w:val="24"/>
          <w:szCs w:val="24"/>
        </w:rPr>
      </w:pPr>
      <w:r>
        <w:rPr>
          <w:rFonts w:eastAsia="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w:t>
      </w:r>
      <w:proofErr w:type="gramStart"/>
      <w:r>
        <w:rPr>
          <w:rFonts w:eastAsia="Times New Roman"/>
          <w:sz w:val="24"/>
          <w:szCs w:val="24"/>
        </w:rPr>
        <w:t>,н</w:t>
      </w:r>
      <w:proofErr w:type="gramEnd"/>
      <w:r>
        <w:rPr>
          <w:rFonts w:eastAsia="Times New Roman"/>
          <w:sz w:val="24"/>
          <w:szCs w:val="24"/>
        </w:rPr>
        <w:t>ародным творчеством, историческими сведениями, мультфильмами и т. п.;</w:t>
      </w:r>
    </w:p>
    <w:p w:rsidR="000E6E46" w:rsidRDefault="000E6E46">
      <w:pPr>
        <w:spacing w:line="212" w:lineRule="exact"/>
        <w:rPr>
          <w:rFonts w:eastAsia="Times New Roman"/>
          <w:sz w:val="24"/>
          <w:szCs w:val="24"/>
        </w:rPr>
      </w:pPr>
    </w:p>
    <w:p w:rsidR="000E6E46" w:rsidRDefault="00D41020" w:rsidP="00D41020">
      <w:pPr>
        <w:numPr>
          <w:ilvl w:val="0"/>
          <w:numId w:val="45"/>
        </w:numPr>
        <w:tabs>
          <w:tab w:val="left" w:pos="245"/>
        </w:tabs>
        <w:spacing w:line="235" w:lineRule="auto"/>
        <w:ind w:left="7" w:hanging="7"/>
        <w:rPr>
          <w:rFonts w:eastAsia="Times New Roman"/>
          <w:sz w:val="24"/>
          <w:szCs w:val="24"/>
        </w:rPr>
      </w:pPr>
      <w:r>
        <w:rPr>
          <w:rFonts w:eastAsia="Times New Roman"/>
          <w:sz w:val="24"/>
          <w:szCs w:val="24"/>
        </w:rPr>
        <w:t>переносит ролевые действия в соответствии с содержанием игры на ситуации, тематически близкие знакомой игре;</w:t>
      </w:r>
    </w:p>
    <w:p w:rsidR="000E6E46" w:rsidRDefault="000E6E46">
      <w:pPr>
        <w:spacing w:line="200" w:lineRule="exact"/>
        <w:rPr>
          <w:rFonts w:eastAsia="Times New Roman"/>
          <w:sz w:val="24"/>
          <w:szCs w:val="24"/>
        </w:rPr>
      </w:pPr>
    </w:p>
    <w:p w:rsidR="000E6E46" w:rsidRDefault="00D41020" w:rsidP="00D41020">
      <w:pPr>
        <w:numPr>
          <w:ilvl w:val="0"/>
          <w:numId w:val="45"/>
        </w:numPr>
        <w:tabs>
          <w:tab w:val="left" w:pos="187"/>
        </w:tabs>
        <w:ind w:left="187" w:hanging="187"/>
        <w:rPr>
          <w:rFonts w:eastAsia="Times New Roman"/>
          <w:sz w:val="24"/>
          <w:szCs w:val="24"/>
        </w:rPr>
      </w:pPr>
      <w:r>
        <w:rPr>
          <w:rFonts w:eastAsia="Times New Roman"/>
          <w:sz w:val="24"/>
          <w:szCs w:val="24"/>
        </w:rPr>
        <w:t>стремится к самостоятельности, проявляет относительную независимость от взрослого.</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Познавательное развитие</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11" w:lineRule="exact"/>
        <w:rPr>
          <w:sz w:val="20"/>
          <w:szCs w:val="20"/>
        </w:rPr>
      </w:pPr>
    </w:p>
    <w:p w:rsidR="000E6E46" w:rsidRDefault="00D41020" w:rsidP="00D41020">
      <w:pPr>
        <w:numPr>
          <w:ilvl w:val="0"/>
          <w:numId w:val="46"/>
        </w:numPr>
        <w:tabs>
          <w:tab w:val="left" w:pos="214"/>
        </w:tabs>
        <w:spacing w:line="235" w:lineRule="auto"/>
        <w:ind w:left="7" w:hanging="7"/>
        <w:rPr>
          <w:rFonts w:eastAsia="Times New Roman"/>
          <w:sz w:val="24"/>
          <w:szCs w:val="24"/>
        </w:rPr>
      </w:pPr>
      <w:r>
        <w:rPr>
          <w:rFonts w:eastAsia="Times New Roman"/>
          <w:sz w:val="24"/>
          <w:szCs w:val="24"/>
        </w:rPr>
        <w:t xml:space="preserve">обладает </w:t>
      </w:r>
      <w:proofErr w:type="gramStart"/>
      <w:r>
        <w:rPr>
          <w:rFonts w:eastAsia="Times New Roman"/>
          <w:sz w:val="24"/>
          <w:szCs w:val="24"/>
        </w:rPr>
        <w:t>сформированными</w:t>
      </w:r>
      <w:proofErr w:type="gramEnd"/>
      <w:r>
        <w:rPr>
          <w:rFonts w:eastAsia="Times New Roman"/>
          <w:sz w:val="24"/>
          <w:szCs w:val="24"/>
        </w:rPr>
        <w:t xml:space="preserve"> представления о форме, величине, пространственных отношениях элементов конструкции, умеет отражать их в речи;</w:t>
      </w:r>
    </w:p>
    <w:p w:rsidR="000E6E46" w:rsidRDefault="000E6E46">
      <w:pPr>
        <w:spacing w:line="210" w:lineRule="exact"/>
        <w:rPr>
          <w:rFonts w:eastAsia="Times New Roman"/>
          <w:sz w:val="24"/>
          <w:szCs w:val="24"/>
        </w:rPr>
      </w:pPr>
    </w:p>
    <w:p w:rsidR="000E6E46" w:rsidRDefault="00D41020" w:rsidP="00D41020">
      <w:pPr>
        <w:numPr>
          <w:ilvl w:val="0"/>
          <w:numId w:val="46"/>
        </w:numPr>
        <w:tabs>
          <w:tab w:val="left" w:pos="219"/>
        </w:tabs>
        <w:spacing w:line="235" w:lineRule="auto"/>
        <w:ind w:left="7" w:right="20" w:hanging="7"/>
        <w:rPr>
          <w:rFonts w:eastAsia="Times New Roman"/>
          <w:sz w:val="24"/>
          <w:szCs w:val="24"/>
        </w:rPr>
      </w:pPr>
      <w:r>
        <w:rPr>
          <w:rFonts w:eastAsia="Times New Roman"/>
          <w:sz w:val="24"/>
          <w:szCs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E6E46" w:rsidRDefault="000E6E46">
      <w:pPr>
        <w:spacing w:line="210" w:lineRule="exact"/>
        <w:rPr>
          <w:rFonts w:eastAsia="Times New Roman"/>
          <w:sz w:val="24"/>
          <w:szCs w:val="24"/>
        </w:rPr>
      </w:pPr>
    </w:p>
    <w:p w:rsidR="000E6E46" w:rsidRDefault="00D41020" w:rsidP="00D41020">
      <w:pPr>
        <w:numPr>
          <w:ilvl w:val="0"/>
          <w:numId w:val="46"/>
        </w:numPr>
        <w:tabs>
          <w:tab w:val="left" w:pos="272"/>
        </w:tabs>
        <w:spacing w:line="235" w:lineRule="auto"/>
        <w:ind w:left="7" w:right="20" w:hanging="7"/>
        <w:rPr>
          <w:rFonts w:eastAsia="Times New Roman"/>
          <w:sz w:val="24"/>
          <w:szCs w:val="24"/>
        </w:rPr>
      </w:pPr>
      <w:r>
        <w:rPr>
          <w:rFonts w:eastAsia="Times New Roman"/>
          <w:sz w:val="24"/>
          <w:szCs w:val="24"/>
        </w:rPr>
        <w:t>выполняет схематические рисунки и зарисовки выполненных построек (по групповому и индивидуальному заданию);</w:t>
      </w:r>
    </w:p>
    <w:p w:rsidR="000E6E46" w:rsidRDefault="000E6E46">
      <w:pPr>
        <w:spacing w:line="213" w:lineRule="exact"/>
        <w:rPr>
          <w:rFonts w:eastAsia="Times New Roman"/>
          <w:sz w:val="24"/>
          <w:szCs w:val="24"/>
        </w:rPr>
      </w:pPr>
    </w:p>
    <w:p w:rsidR="000E6E46" w:rsidRDefault="00D41020" w:rsidP="00D41020">
      <w:pPr>
        <w:numPr>
          <w:ilvl w:val="0"/>
          <w:numId w:val="46"/>
        </w:numPr>
        <w:tabs>
          <w:tab w:val="left" w:pos="209"/>
        </w:tabs>
        <w:spacing w:line="235" w:lineRule="auto"/>
        <w:ind w:left="7" w:hanging="7"/>
        <w:rPr>
          <w:rFonts w:eastAsia="Times New Roman"/>
          <w:sz w:val="24"/>
          <w:szCs w:val="24"/>
        </w:rPr>
      </w:pPr>
      <w:r>
        <w:rPr>
          <w:rFonts w:eastAsia="Times New Roman"/>
          <w:sz w:val="24"/>
          <w:szCs w:val="24"/>
        </w:rPr>
        <w:t>самостоятельно анализирует объемные и графические образцы, создает конструкции на основе проведенного анализа;</w:t>
      </w:r>
    </w:p>
    <w:p w:rsidR="000E6E46" w:rsidRDefault="000E6E46">
      <w:pPr>
        <w:spacing w:line="211" w:lineRule="exact"/>
        <w:rPr>
          <w:rFonts w:eastAsia="Times New Roman"/>
          <w:sz w:val="24"/>
          <w:szCs w:val="24"/>
        </w:rPr>
      </w:pPr>
    </w:p>
    <w:p w:rsidR="000E6E46" w:rsidRDefault="00D41020" w:rsidP="00D41020">
      <w:pPr>
        <w:numPr>
          <w:ilvl w:val="0"/>
          <w:numId w:val="46"/>
        </w:numPr>
        <w:tabs>
          <w:tab w:val="left" w:pos="219"/>
        </w:tabs>
        <w:spacing w:line="235" w:lineRule="auto"/>
        <w:ind w:left="7" w:hanging="7"/>
        <w:rPr>
          <w:rFonts w:eastAsia="Times New Roman"/>
          <w:sz w:val="24"/>
          <w:szCs w:val="24"/>
        </w:rPr>
      </w:pPr>
      <w:r>
        <w:rPr>
          <w:rFonts w:eastAsia="Times New Roman"/>
          <w:sz w:val="24"/>
          <w:szCs w:val="24"/>
        </w:rPr>
        <w:t>воссоздает целостный образ объекта из разрезных предметных и сюжетных картинок, сборно-разборных игрушек, иллюстрированных кубиков и пазлов;</w:t>
      </w:r>
    </w:p>
    <w:p w:rsidR="000E6E46" w:rsidRDefault="000E6E46">
      <w:pPr>
        <w:spacing w:line="210" w:lineRule="exact"/>
        <w:rPr>
          <w:rFonts w:eastAsia="Times New Roman"/>
          <w:sz w:val="24"/>
          <w:szCs w:val="24"/>
        </w:rPr>
      </w:pPr>
    </w:p>
    <w:p w:rsidR="000E6E46" w:rsidRDefault="00D41020" w:rsidP="00D41020">
      <w:pPr>
        <w:numPr>
          <w:ilvl w:val="0"/>
          <w:numId w:val="46"/>
        </w:numPr>
        <w:tabs>
          <w:tab w:val="left" w:pos="363"/>
        </w:tabs>
        <w:spacing w:line="237" w:lineRule="auto"/>
        <w:ind w:left="7" w:hanging="7"/>
        <w:jc w:val="both"/>
        <w:rPr>
          <w:rFonts w:eastAsia="Times New Roman"/>
          <w:sz w:val="24"/>
          <w:szCs w:val="24"/>
        </w:rPr>
      </w:pPr>
      <w:r>
        <w:rPr>
          <w:rFonts w:eastAsia="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E6E46" w:rsidRDefault="000E6E46">
      <w:pPr>
        <w:spacing w:line="202" w:lineRule="exact"/>
        <w:rPr>
          <w:rFonts w:eastAsia="Times New Roman"/>
          <w:sz w:val="24"/>
          <w:szCs w:val="24"/>
        </w:rPr>
      </w:pPr>
    </w:p>
    <w:p w:rsidR="000E6E46" w:rsidRDefault="00D41020" w:rsidP="00D41020">
      <w:pPr>
        <w:numPr>
          <w:ilvl w:val="0"/>
          <w:numId w:val="46"/>
        </w:numPr>
        <w:tabs>
          <w:tab w:val="left" w:pos="187"/>
        </w:tabs>
        <w:ind w:left="187" w:hanging="187"/>
        <w:rPr>
          <w:rFonts w:eastAsia="Times New Roman"/>
          <w:sz w:val="24"/>
          <w:szCs w:val="24"/>
        </w:rPr>
      </w:pPr>
      <w:r>
        <w:rPr>
          <w:rFonts w:eastAsia="Times New Roman"/>
          <w:sz w:val="24"/>
          <w:szCs w:val="24"/>
        </w:rPr>
        <w:t>демонстрирует сформированные представления о свойствах и отношениях объектов;</w:t>
      </w:r>
    </w:p>
    <w:p w:rsidR="000E6E46" w:rsidRDefault="000E6E46">
      <w:pPr>
        <w:spacing w:line="209" w:lineRule="exact"/>
        <w:rPr>
          <w:rFonts w:eastAsia="Times New Roman"/>
          <w:sz w:val="24"/>
          <w:szCs w:val="24"/>
        </w:rPr>
      </w:pPr>
    </w:p>
    <w:p w:rsidR="000E6E46" w:rsidRDefault="00D41020" w:rsidP="00D41020">
      <w:pPr>
        <w:numPr>
          <w:ilvl w:val="0"/>
          <w:numId w:val="46"/>
        </w:numPr>
        <w:tabs>
          <w:tab w:val="left" w:pos="324"/>
        </w:tabs>
        <w:spacing w:line="238" w:lineRule="auto"/>
        <w:ind w:left="7" w:hanging="7"/>
        <w:jc w:val="both"/>
        <w:rPr>
          <w:rFonts w:eastAsia="Times New Roman"/>
          <w:sz w:val="24"/>
          <w:szCs w:val="24"/>
        </w:rPr>
      </w:pPr>
      <w:r>
        <w:rPr>
          <w:rFonts w:eastAsia="Times New Roman"/>
          <w:sz w:val="24"/>
          <w:szCs w:val="24"/>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0E6E46" w:rsidRDefault="000E6E46">
      <w:pPr>
        <w:spacing w:line="209" w:lineRule="exact"/>
        <w:rPr>
          <w:rFonts w:eastAsia="Times New Roman"/>
          <w:sz w:val="24"/>
          <w:szCs w:val="24"/>
        </w:rPr>
      </w:pPr>
    </w:p>
    <w:p w:rsidR="000E6E46" w:rsidRDefault="00D41020" w:rsidP="00D41020">
      <w:pPr>
        <w:numPr>
          <w:ilvl w:val="0"/>
          <w:numId w:val="46"/>
        </w:numPr>
        <w:tabs>
          <w:tab w:val="left" w:pos="257"/>
        </w:tabs>
        <w:spacing w:line="238" w:lineRule="auto"/>
        <w:ind w:left="7" w:hanging="7"/>
        <w:jc w:val="both"/>
        <w:rPr>
          <w:rFonts w:eastAsia="Times New Roman"/>
          <w:sz w:val="24"/>
          <w:szCs w:val="24"/>
        </w:rPr>
      </w:pPr>
      <w:r>
        <w:rPr>
          <w:rFonts w:eastAsia="Times New Roman"/>
          <w:sz w:val="24"/>
          <w:szCs w:val="24"/>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0E6E46" w:rsidRDefault="000E6E46">
      <w:pPr>
        <w:spacing w:line="213" w:lineRule="exact"/>
        <w:rPr>
          <w:rFonts w:eastAsia="Times New Roman"/>
          <w:sz w:val="24"/>
          <w:szCs w:val="24"/>
        </w:rPr>
      </w:pPr>
    </w:p>
    <w:p w:rsidR="000E6E46" w:rsidRDefault="00D41020" w:rsidP="00D41020">
      <w:pPr>
        <w:numPr>
          <w:ilvl w:val="0"/>
          <w:numId w:val="46"/>
        </w:numPr>
        <w:tabs>
          <w:tab w:val="left" w:pos="264"/>
        </w:tabs>
        <w:spacing w:line="235" w:lineRule="auto"/>
        <w:ind w:left="7" w:hanging="7"/>
        <w:rPr>
          <w:rFonts w:eastAsia="Times New Roman"/>
          <w:sz w:val="24"/>
          <w:szCs w:val="24"/>
        </w:rPr>
      </w:pPr>
      <w:r>
        <w:rPr>
          <w:rFonts w:eastAsia="Times New Roman"/>
          <w:sz w:val="24"/>
          <w:szCs w:val="24"/>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0E6E46" w:rsidRDefault="000E6E46">
      <w:pPr>
        <w:spacing w:line="201" w:lineRule="exact"/>
        <w:rPr>
          <w:sz w:val="20"/>
          <w:szCs w:val="20"/>
        </w:rPr>
      </w:pPr>
    </w:p>
    <w:p w:rsidR="000E6E46" w:rsidRDefault="00D41020">
      <w:pPr>
        <w:ind w:left="7"/>
        <w:rPr>
          <w:sz w:val="20"/>
          <w:szCs w:val="20"/>
        </w:rPr>
      </w:pPr>
      <w:proofErr w:type="gramStart"/>
      <w:r>
        <w:rPr>
          <w:rFonts w:eastAsia="Times New Roman"/>
          <w:sz w:val="24"/>
          <w:szCs w:val="24"/>
        </w:rPr>
        <w:t>−определяет времена года (весна, лето, осень, зима), части суток (утро, день, вечер, ночь);</w:t>
      </w:r>
      <w:proofErr w:type="gramEnd"/>
    </w:p>
    <w:p w:rsidR="000E6E46" w:rsidRDefault="000E6E46">
      <w:pPr>
        <w:spacing w:line="209" w:lineRule="exact"/>
        <w:rPr>
          <w:sz w:val="20"/>
          <w:szCs w:val="20"/>
        </w:rPr>
      </w:pPr>
    </w:p>
    <w:p w:rsidR="000E6E46" w:rsidRDefault="00D41020" w:rsidP="00D41020">
      <w:pPr>
        <w:numPr>
          <w:ilvl w:val="0"/>
          <w:numId w:val="47"/>
        </w:numPr>
        <w:tabs>
          <w:tab w:val="left" w:pos="264"/>
        </w:tabs>
        <w:spacing w:line="237" w:lineRule="auto"/>
        <w:ind w:left="7" w:hanging="7"/>
        <w:jc w:val="both"/>
        <w:rPr>
          <w:rFonts w:eastAsia="Times New Roman"/>
          <w:sz w:val="24"/>
          <w:szCs w:val="24"/>
        </w:rPr>
      </w:pPr>
      <w:r>
        <w:rPr>
          <w:rFonts w:eastAsia="Times New Roman"/>
          <w:sz w:val="24"/>
          <w:szCs w:val="24"/>
        </w:rPr>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не;</w:t>
      </w:r>
    </w:p>
    <w:p w:rsidR="000E6E46" w:rsidRDefault="000E6E46">
      <w:pPr>
        <w:sectPr w:rsidR="000E6E46">
          <w:pgSz w:w="11900" w:h="16838"/>
          <w:pgMar w:top="854" w:right="706" w:bottom="790" w:left="1133" w:header="0" w:footer="0" w:gutter="0"/>
          <w:cols w:space="720" w:equalWidth="0">
            <w:col w:w="10067"/>
          </w:cols>
        </w:sectPr>
      </w:pPr>
    </w:p>
    <w:p w:rsidR="000E6E46" w:rsidRDefault="00D41020" w:rsidP="00D41020">
      <w:pPr>
        <w:numPr>
          <w:ilvl w:val="0"/>
          <w:numId w:val="48"/>
        </w:numPr>
        <w:tabs>
          <w:tab w:val="left" w:pos="312"/>
        </w:tabs>
        <w:spacing w:line="235" w:lineRule="auto"/>
        <w:ind w:left="7" w:hanging="7"/>
        <w:rPr>
          <w:rFonts w:eastAsia="Times New Roman"/>
          <w:sz w:val="24"/>
          <w:szCs w:val="24"/>
        </w:rPr>
      </w:pPr>
      <w:r>
        <w:rPr>
          <w:rFonts w:eastAsia="Times New Roman"/>
          <w:sz w:val="24"/>
          <w:szCs w:val="24"/>
        </w:rPr>
        <w:lastRenderedPageBreak/>
        <w:t>владеет разными видами конструирования (из бумаги, природного материала, деталей конструктора);</w:t>
      </w:r>
    </w:p>
    <w:p w:rsidR="000E6E46" w:rsidRDefault="000E6E46">
      <w:pPr>
        <w:spacing w:line="211" w:lineRule="exact"/>
        <w:rPr>
          <w:rFonts w:eastAsia="Times New Roman"/>
          <w:sz w:val="24"/>
          <w:szCs w:val="24"/>
        </w:rPr>
      </w:pPr>
    </w:p>
    <w:p w:rsidR="000E6E46" w:rsidRDefault="00D41020" w:rsidP="00D41020">
      <w:pPr>
        <w:numPr>
          <w:ilvl w:val="0"/>
          <w:numId w:val="48"/>
        </w:numPr>
        <w:tabs>
          <w:tab w:val="left" w:pos="231"/>
        </w:tabs>
        <w:spacing w:line="235" w:lineRule="auto"/>
        <w:ind w:left="7" w:hanging="7"/>
        <w:rPr>
          <w:rFonts w:eastAsia="Times New Roman"/>
          <w:sz w:val="24"/>
          <w:szCs w:val="24"/>
        </w:rPr>
      </w:pPr>
      <w:r>
        <w:rPr>
          <w:rFonts w:eastAsia="Times New Roman"/>
          <w:sz w:val="24"/>
          <w:szCs w:val="24"/>
        </w:rPr>
        <w:t>создает предметные и сюжетные композиции из строительного материала по образцу, схеме, теме, условиям, замыслу (восемь-десять деталей).</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u w:val="single"/>
        </w:rPr>
        <w:t>Художественно-эстетическое развитие</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09" w:lineRule="exact"/>
        <w:rPr>
          <w:sz w:val="20"/>
          <w:szCs w:val="20"/>
        </w:rPr>
      </w:pPr>
    </w:p>
    <w:p w:rsidR="000E6E46" w:rsidRDefault="00D41020" w:rsidP="00D41020">
      <w:pPr>
        <w:numPr>
          <w:ilvl w:val="0"/>
          <w:numId w:val="49"/>
        </w:numPr>
        <w:tabs>
          <w:tab w:val="left" w:pos="264"/>
        </w:tabs>
        <w:spacing w:line="237" w:lineRule="auto"/>
        <w:ind w:left="7" w:hanging="7"/>
        <w:jc w:val="both"/>
        <w:rPr>
          <w:rFonts w:eastAsia="Times New Roman"/>
          <w:sz w:val="24"/>
          <w:szCs w:val="24"/>
        </w:rPr>
      </w:pPr>
      <w:r>
        <w:rPr>
          <w:rFonts w:eastAsia="Times New Roman"/>
          <w:sz w:val="24"/>
          <w:szCs w:val="24"/>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0E6E46" w:rsidRDefault="000E6E46">
      <w:pPr>
        <w:spacing w:line="213" w:lineRule="exact"/>
        <w:rPr>
          <w:rFonts w:eastAsia="Times New Roman"/>
          <w:sz w:val="24"/>
          <w:szCs w:val="24"/>
        </w:rPr>
      </w:pPr>
    </w:p>
    <w:p w:rsidR="000E6E46" w:rsidRDefault="00D41020" w:rsidP="00D41020">
      <w:pPr>
        <w:numPr>
          <w:ilvl w:val="0"/>
          <w:numId w:val="49"/>
        </w:numPr>
        <w:tabs>
          <w:tab w:val="left" w:pos="219"/>
        </w:tabs>
        <w:spacing w:line="235" w:lineRule="auto"/>
        <w:ind w:left="7" w:right="20" w:hanging="7"/>
        <w:rPr>
          <w:rFonts w:eastAsia="Times New Roman"/>
          <w:sz w:val="24"/>
          <w:szCs w:val="24"/>
        </w:rPr>
      </w:pPr>
      <w:r>
        <w:rPr>
          <w:rFonts w:eastAsia="Times New Roman"/>
          <w:sz w:val="24"/>
          <w:szCs w:val="24"/>
        </w:rPr>
        <w:t>владеет разными способами вырезания (из бумаги, сложенной гармошкой, сложенной вдвое и т.п.);</w:t>
      </w:r>
    </w:p>
    <w:p w:rsidR="000E6E46" w:rsidRDefault="000E6E46">
      <w:pPr>
        <w:spacing w:line="200" w:lineRule="exact"/>
        <w:rPr>
          <w:rFonts w:eastAsia="Times New Roman"/>
          <w:sz w:val="24"/>
          <w:szCs w:val="24"/>
        </w:rPr>
      </w:pPr>
    </w:p>
    <w:p w:rsidR="000E6E46" w:rsidRDefault="00D41020" w:rsidP="00D41020">
      <w:pPr>
        <w:numPr>
          <w:ilvl w:val="0"/>
          <w:numId w:val="49"/>
        </w:numPr>
        <w:tabs>
          <w:tab w:val="left" w:pos="187"/>
        </w:tabs>
        <w:ind w:left="187" w:hanging="187"/>
        <w:rPr>
          <w:rFonts w:eastAsia="Times New Roman"/>
          <w:sz w:val="24"/>
          <w:szCs w:val="24"/>
        </w:rPr>
      </w:pPr>
      <w:r>
        <w:rPr>
          <w:rFonts w:eastAsia="Times New Roman"/>
          <w:sz w:val="24"/>
          <w:szCs w:val="24"/>
        </w:rPr>
        <w:t>знает основные цвета и их оттенки, смешивает и получает оттеночные цвета красок;</w:t>
      </w:r>
    </w:p>
    <w:p w:rsidR="000E6E46" w:rsidRDefault="000E6E46">
      <w:pPr>
        <w:spacing w:line="211" w:lineRule="exact"/>
        <w:rPr>
          <w:rFonts w:eastAsia="Times New Roman"/>
          <w:sz w:val="24"/>
          <w:szCs w:val="24"/>
        </w:rPr>
      </w:pPr>
    </w:p>
    <w:p w:rsidR="000E6E46" w:rsidRDefault="00D41020" w:rsidP="00D41020">
      <w:pPr>
        <w:numPr>
          <w:ilvl w:val="0"/>
          <w:numId w:val="49"/>
        </w:numPr>
        <w:tabs>
          <w:tab w:val="left" w:pos="236"/>
        </w:tabs>
        <w:spacing w:line="235" w:lineRule="auto"/>
        <w:ind w:left="7" w:right="20" w:hanging="7"/>
        <w:rPr>
          <w:rFonts w:eastAsia="Times New Roman"/>
          <w:sz w:val="24"/>
          <w:szCs w:val="24"/>
        </w:rPr>
      </w:pPr>
      <w:r>
        <w:rPr>
          <w:rFonts w:eastAsia="Times New Roman"/>
          <w:sz w:val="24"/>
          <w:szCs w:val="24"/>
        </w:rPr>
        <w:t>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w:t>
      </w:r>
    </w:p>
    <w:p w:rsidR="000E6E46" w:rsidRDefault="000E6E46">
      <w:pPr>
        <w:spacing w:line="210" w:lineRule="exact"/>
        <w:rPr>
          <w:rFonts w:eastAsia="Times New Roman"/>
          <w:sz w:val="24"/>
          <w:szCs w:val="24"/>
        </w:rPr>
      </w:pPr>
    </w:p>
    <w:p w:rsidR="000E6E46" w:rsidRDefault="00D41020" w:rsidP="00D41020">
      <w:pPr>
        <w:numPr>
          <w:ilvl w:val="0"/>
          <w:numId w:val="49"/>
        </w:numPr>
        <w:tabs>
          <w:tab w:val="left" w:pos="300"/>
        </w:tabs>
        <w:spacing w:line="237" w:lineRule="auto"/>
        <w:ind w:left="7" w:hanging="7"/>
        <w:jc w:val="both"/>
        <w:rPr>
          <w:rFonts w:eastAsia="Times New Roman"/>
          <w:sz w:val="24"/>
          <w:szCs w:val="24"/>
        </w:rPr>
      </w:pPr>
      <w:r>
        <w:rPr>
          <w:rFonts w:eastAsia="Times New Roman"/>
          <w:sz w:val="24"/>
          <w:szCs w:val="24"/>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0E6E46" w:rsidRDefault="000E6E46">
      <w:pPr>
        <w:spacing w:line="210" w:lineRule="exact"/>
        <w:rPr>
          <w:rFonts w:eastAsia="Times New Roman"/>
          <w:sz w:val="24"/>
          <w:szCs w:val="24"/>
        </w:rPr>
      </w:pPr>
    </w:p>
    <w:p w:rsidR="000E6E46" w:rsidRDefault="00D41020" w:rsidP="00D41020">
      <w:pPr>
        <w:numPr>
          <w:ilvl w:val="0"/>
          <w:numId w:val="49"/>
        </w:numPr>
        <w:tabs>
          <w:tab w:val="left" w:pos="274"/>
        </w:tabs>
        <w:spacing w:line="235" w:lineRule="auto"/>
        <w:ind w:left="7" w:hanging="7"/>
        <w:rPr>
          <w:rFonts w:eastAsia="Times New Roman"/>
          <w:sz w:val="24"/>
          <w:szCs w:val="24"/>
        </w:rPr>
      </w:pPr>
      <w:r>
        <w:rPr>
          <w:rFonts w:eastAsia="Times New Roman"/>
          <w:sz w:val="24"/>
          <w:szCs w:val="24"/>
        </w:rPr>
        <w:t>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w:t>
      </w:r>
    </w:p>
    <w:p w:rsidR="000E6E46" w:rsidRDefault="000E6E46">
      <w:pPr>
        <w:spacing w:line="213" w:lineRule="exact"/>
        <w:rPr>
          <w:rFonts w:eastAsia="Times New Roman"/>
          <w:sz w:val="24"/>
          <w:szCs w:val="24"/>
        </w:rPr>
      </w:pPr>
    </w:p>
    <w:p w:rsidR="000E6E46" w:rsidRDefault="00D41020" w:rsidP="00D41020">
      <w:pPr>
        <w:numPr>
          <w:ilvl w:val="0"/>
          <w:numId w:val="49"/>
        </w:numPr>
        <w:tabs>
          <w:tab w:val="left" w:pos="300"/>
        </w:tabs>
        <w:spacing w:line="235" w:lineRule="auto"/>
        <w:ind w:left="7" w:right="20" w:hanging="7"/>
        <w:rPr>
          <w:rFonts w:eastAsia="Times New Roman"/>
          <w:sz w:val="24"/>
          <w:szCs w:val="24"/>
        </w:rPr>
      </w:pPr>
      <w:r>
        <w:rPr>
          <w:rFonts w:eastAsia="Times New Roman"/>
          <w:sz w:val="24"/>
          <w:szCs w:val="24"/>
        </w:rPr>
        <w:t>проявляет интерес к произведениям народной, классической и современной музыки, к музыкальным инструментам;</w:t>
      </w:r>
    </w:p>
    <w:p w:rsidR="000E6E46" w:rsidRDefault="000E6E46">
      <w:pPr>
        <w:spacing w:line="200" w:lineRule="exact"/>
        <w:rPr>
          <w:rFonts w:eastAsia="Times New Roman"/>
          <w:sz w:val="24"/>
          <w:szCs w:val="24"/>
        </w:rPr>
      </w:pPr>
    </w:p>
    <w:p w:rsidR="000E6E46" w:rsidRDefault="00D41020" w:rsidP="00D41020">
      <w:pPr>
        <w:numPr>
          <w:ilvl w:val="0"/>
          <w:numId w:val="49"/>
        </w:numPr>
        <w:tabs>
          <w:tab w:val="left" w:pos="187"/>
        </w:tabs>
        <w:ind w:left="187" w:hanging="187"/>
        <w:rPr>
          <w:rFonts w:eastAsia="Times New Roman"/>
          <w:sz w:val="24"/>
          <w:szCs w:val="24"/>
        </w:rPr>
      </w:pPr>
      <w:r>
        <w:rPr>
          <w:rFonts w:eastAsia="Times New Roman"/>
          <w:sz w:val="24"/>
          <w:szCs w:val="24"/>
        </w:rPr>
        <w:t>имеет элементарные представления о видах искусства;</w:t>
      </w:r>
    </w:p>
    <w:p w:rsidR="000E6E46" w:rsidRDefault="000E6E46">
      <w:pPr>
        <w:spacing w:line="199" w:lineRule="exact"/>
        <w:rPr>
          <w:rFonts w:eastAsia="Times New Roman"/>
          <w:sz w:val="24"/>
          <w:szCs w:val="24"/>
        </w:rPr>
      </w:pPr>
    </w:p>
    <w:p w:rsidR="000E6E46" w:rsidRDefault="00D41020" w:rsidP="00D41020">
      <w:pPr>
        <w:numPr>
          <w:ilvl w:val="0"/>
          <w:numId w:val="49"/>
        </w:numPr>
        <w:tabs>
          <w:tab w:val="left" w:pos="187"/>
        </w:tabs>
        <w:ind w:left="187" w:hanging="187"/>
        <w:rPr>
          <w:rFonts w:eastAsia="Times New Roman"/>
          <w:sz w:val="24"/>
          <w:szCs w:val="24"/>
        </w:rPr>
      </w:pPr>
      <w:r>
        <w:rPr>
          <w:rFonts w:eastAsia="Times New Roman"/>
          <w:sz w:val="24"/>
          <w:szCs w:val="24"/>
        </w:rPr>
        <w:t>воспринимает музыку, художественную литературу, фольклор;</w:t>
      </w:r>
    </w:p>
    <w:p w:rsidR="000E6E46" w:rsidRDefault="000E6E46">
      <w:pPr>
        <w:spacing w:line="201" w:lineRule="exact"/>
        <w:rPr>
          <w:rFonts w:eastAsia="Times New Roman"/>
          <w:sz w:val="24"/>
          <w:szCs w:val="24"/>
        </w:rPr>
      </w:pPr>
    </w:p>
    <w:p w:rsidR="000E6E46" w:rsidRDefault="00D41020" w:rsidP="00D41020">
      <w:pPr>
        <w:numPr>
          <w:ilvl w:val="0"/>
          <w:numId w:val="49"/>
        </w:numPr>
        <w:tabs>
          <w:tab w:val="left" w:pos="187"/>
        </w:tabs>
        <w:ind w:left="187" w:hanging="187"/>
        <w:rPr>
          <w:rFonts w:eastAsia="Times New Roman"/>
          <w:sz w:val="24"/>
          <w:szCs w:val="24"/>
        </w:rPr>
      </w:pPr>
      <w:r>
        <w:rPr>
          <w:rFonts w:eastAsia="Times New Roman"/>
          <w:sz w:val="24"/>
          <w:szCs w:val="24"/>
        </w:rPr>
        <w:t>сопереживает персонажам художественных произведений.</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u w:val="single"/>
        </w:rPr>
        <w:t>Физическое развитие</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Ребенок:</w:t>
      </w:r>
    </w:p>
    <w:p w:rsidR="000E6E46" w:rsidRDefault="000E6E46">
      <w:pPr>
        <w:spacing w:line="202" w:lineRule="exact"/>
        <w:rPr>
          <w:sz w:val="20"/>
          <w:szCs w:val="20"/>
        </w:rPr>
      </w:pPr>
    </w:p>
    <w:p w:rsidR="000E6E46" w:rsidRDefault="00D41020" w:rsidP="00D41020">
      <w:pPr>
        <w:numPr>
          <w:ilvl w:val="0"/>
          <w:numId w:val="50"/>
        </w:numPr>
        <w:tabs>
          <w:tab w:val="left" w:pos="187"/>
        </w:tabs>
        <w:ind w:left="187" w:hanging="187"/>
        <w:rPr>
          <w:rFonts w:eastAsia="Times New Roman"/>
          <w:sz w:val="24"/>
          <w:szCs w:val="24"/>
        </w:rPr>
      </w:pPr>
      <w:r>
        <w:rPr>
          <w:rFonts w:eastAsia="Times New Roman"/>
          <w:sz w:val="24"/>
          <w:szCs w:val="24"/>
        </w:rPr>
        <w:t>выполняет основные виды движений и упражнения по словесной инструкции взрослых;</w:t>
      </w:r>
    </w:p>
    <w:p w:rsidR="000E6E46" w:rsidRDefault="000E6E46">
      <w:pPr>
        <w:spacing w:line="199" w:lineRule="exact"/>
        <w:rPr>
          <w:rFonts w:eastAsia="Times New Roman"/>
          <w:sz w:val="24"/>
          <w:szCs w:val="24"/>
        </w:rPr>
      </w:pPr>
    </w:p>
    <w:p w:rsidR="000E6E46" w:rsidRDefault="00D41020" w:rsidP="00D41020">
      <w:pPr>
        <w:numPr>
          <w:ilvl w:val="0"/>
          <w:numId w:val="50"/>
        </w:numPr>
        <w:tabs>
          <w:tab w:val="left" w:pos="187"/>
        </w:tabs>
        <w:ind w:left="187" w:hanging="187"/>
        <w:rPr>
          <w:rFonts w:eastAsia="Times New Roman"/>
          <w:sz w:val="24"/>
          <w:szCs w:val="24"/>
        </w:rPr>
      </w:pPr>
      <w:r>
        <w:rPr>
          <w:rFonts w:eastAsia="Times New Roman"/>
          <w:sz w:val="24"/>
          <w:szCs w:val="24"/>
        </w:rPr>
        <w:t>выполняет согласованные движения, а также разноименные и разнонаправленные движения;</w:t>
      </w:r>
    </w:p>
    <w:p w:rsidR="000E6E46" w:rsidRDefault="000E6E46">
      <w:pPr>
        <w:spacing w:line="199" w:lineRule="exact"/>
        <w:rPr>
          <w:rFonts w:eastAsia="Times New Roman"/>
          <w:sz w:val="24"/>
          <w:szCs w:val="24"/>
        </w:rPr>
      </w:pPr>
    </w:p>
    <w:p w:rsidR="000E6E46" w:rsidRDefault="00D41020" w:rsidP="00D41020">
      <w:pPr>
        <w:numPr>
          <w:ilvl w:val="0"/>
          <w:numId w:val="50"/>
        </w:numPr>
        <w:tabs>
          <w:tab w:val="left" w:pos="187"/>
        </w:tabs>
        <w:ind w:left="187" w:hanging="187"/>
        <w:rPr>
          <w:rFonts w:eastAsia="Times New Roman"/>
          <w:sz w:val="24"/>
          <w:szCs w:val="24"/>
        </w:rPr>
      </w:pPr>
      <w:r>
        <w:rPr>
          <w:rFonts w:eastAsia="Times New Roman"/>
          <w:sz w:val="24"/>
          <w:szCs w:val="24"/>
        </w:rPr>
        <w:t>выполняет разные виды бега;</w:t>
      </w:r>
    </w:p>
    <w:p w:rsidR="000E6E46" w:rsidRDefault="000E6E46">
      <w:pPr>
        <w:spacing w:line="201" w:lineRule="exact"/>
        <w:rPr>
          <w:rFonts w:eastAsia="Times New Roman"/>
          <w:sz w:val="24"/>
          <w:szCs w:val="24"/>
        </w:rPr>
      </w:pPr>
    </w:p>
    <w:p w:rsidR="000E6E46" w:rsidRDefault="00D41020" w:rsidP="00D41020">
      <w:pPr>
        <w:numPr>
          <w:ilvl w:val="0"/>
          <w:numId w:val="50"/>
        </w:numPr>
        <w:tabs>
          <w:tab w:val="left" w:pos="187"/>
        </w:tabs>
        <w:ind w:left="187" w:hanging="187"/>
        <w:rPr>
          <w:rFonts w:eastAsia="Times New Roman"/>
          <w:sz w:val="24"/>
          <w:szCs w:val="24"/>
        </w:rPr>
      </w:pPr>
      <w:r>
        <w:rPr>
          <w:rFonts w:eastAsia="Times New Roman"/>
          <w:sz w:val="24"/>
          <w:szCs w:val="24"/>
        </w:rPr>
        <w:t>сохраняет заданный темп (быстрый, средний, медленный) во время ходьбы;</w:t>
      </w:r>
    </w:p>
    <w:p w:rsidR="000E6E46" w:rsidRDefault="000E6E46">
      <w:pPr>
        <w:spacing w:line="209" w:lineRule="exact"/>
        <w:rPr>
          <w:rFonts w:eastAsia="Times New Roman"/>
          <w:sz w:val="24"/>
          <w:szCs w:val="24"/>
        </w:rPr>
      </w:pPr>
    </w:p>
    <w:p w:rsidR="000E6E46" w:rsidRDefault="00D41020" w:rsidP="00D41020">
      <w:pPr>
        <w:numPr>
          <w:ilvl w:val="0"/>
          <w:numId w:val="50"/>
        </w:numPr>
        <w:tabs>
          <w:tab w:val="left" w:pos="324"/>
        </w:tabs>
        <w:spacing w:line="235" w:lineRule="auto"/>
        <w:ind w:left="7" w:hanging="7"/>
        <w:rPr>
          <w:rFonts w:eastAsia="Times New Roman"/>
          <w:sz w:val="24"/>
          <w:szCs w:val="24"/>
        </w:rPr>
      </w:pPr>
      <w:r>
        <w:rPr>
          <w:rFonts w:eastAsia="Times New Roman"/>
          <w:sz w:val="24"/>
          <w:szCs w:val="24"/>
        </w:rPr>
        <w:t>осуществляет элементарное двигательное и словесное планирование действий в ходе спортивных упражнений;</w:t>
      </w:r>
    </w:p>
    <w:p w:rsidR="000E6E46" w:rsidRDefault="000E6E46">
      <w:pPr>
        <w:spacing w:line="201" w:lineRule="exact"/>
        <w:rPr>
          <w:rFonts w:eastAsia="Times New Roman"/>
          <w:sz w:val="24"/>
          <w:szCs w:val="24"/>
        </w:rPr>
      </w:pPr>
    </w:p>
    <w:p w:rsidR="000E6E46" w:rsidRDefault="00D41020" w:rsidP="00D41020">
      <w:pPr>
        <w:numPr>
          <w:ilvl w:val="0"/>
          <w:numId w:val="50"/>
        </w:numPr>
        <w:tabs>
          <w:tab w:val="left" w:pos="187"/>
        </w:tabs>
        <w:ind w:left="187" w:hanging="187"/>
        <w:rPr>
          <w:rFonts w:eastAsia="Times New Roman"/>
          <w:sz w:val="24"/>
          <w:szCs w:val="24"/>
        </w:rPr>
      </w:pPr>
      <w:r>
        <w:rPr>
          <w:rFonts w:eastAsia="Times New Roman"/>
          <w:sz w:val="24"/>
          <w:szCs w:val="24"/>
        </w:rPr>
        <w:t>знает и подчиняется правилам подвижных игр, эстафет, игр с элементами спорта;</w:t>
      </w:r>
    </w:p>
    <w:p w:rsidR="000E6E46" w:rsidRDefault="000E6E46">
      <w:pPr>
        <w:spacing w:line="211" w:lineRule="exact"/>
        <w:rPr>
          <w:rFonts w:eastAsia="Times New Roman"/>
          <w:sz w:val="24"/>
          <w:szCs w:val="24"/>
        </w:rPr>
      </w:pPr>
    </w:p>
    <w:p w:rsidR="000E6E46" w:rsidRDefault="00D41020" w:rsidP="00D41020">
      <w:pPr>
        <w:numPr>
          <w:ilvl w:val="0"/>
          <w:numId w:val="50"/>
        </w:numPr>
        <w:tabs>
          <w:tab w:val="left" w:pos="336"/>
        </w:tabs>
        <w:spacing w:line="235" w:lineRule="auto"/>
        <w:ind w:left="7" w:hanging="7"/>
        <w:rPr>
          <w:rFonts w:eastAsia="Times New Roman"/>
          <w:sz w:val="24"/>
          <w:szCs w:val="24"/>
        </w:rPr>
      </w:pPr>
      <w:r>
        <w:rPr>
          <w:rFonts w:eastAsia="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0E6E46" w:rsidRDefault="000E6E46">
      <w:pPr>
        <w:sectPr w:rsidR="000E6E46">
          <w:pgSz w:w="11900" w:h="16838"/>
          <w:pgMar w:top="854" w:right="706" w:bottom="1094" w:left="1133" w:header="0" w:footer="0" w:gutter="0"/>
          <w:cols w:space="720" w:equalWidth="0">
            <w:col w:w="10067"/>
          </w:cols>
        </w:sectPr>
      </w:pPr>
    </w:p>
    <w:p w:rsidR="000E6E46" w:rsidRDefault="00D41020" w:rsidP="00D41020">
      <w:pPr>
        <w:numPr>
          <w:ilvl w:val="0"/>
          <w:numId w:val="51"/>
        </w:numPr>
        <w:tabs>
          <w:tab w:val="left" w:pos="307"/>
        </w:tabs>
        <w:ind w:left="307" w:hanging="307"/>
        <w:rPr>
          <w:rFonts w:eastAsia="Times New Roman"/>
          <w:b/>
          <w:bCs/>
          <w:sz w:val="24"/>
          <w:szCs w:val="24"/>
        </w:rPr>
      </w:pPr>
      <w:r>
        <w:rPr>
          <w:rFonts w:eastAsia="Times New Roman"/>
          <w:b/>
          <w:bCs/>
          <w:sz w:val="24"/>
          <w:szCs w:val="24"/>
        </w:rPr>
        <w:lastRenderedPageBreak/>
        <w:t>Содержательный раздел</w:t>
      </w:r>
    </w:p>
    <w:p w:rsidR="000E6E46" w:rsidRDefault="000E6E46">
      <w:pPr>
        <w:spacing w:line="204" w:lineRule="exact"/>
        <w:rPr>
          <w:sz w:val="20"/>
          <w:szCs w:val="20"/>
        </w:rPr>
      </w:pPr>
    </w:p>
    <w:p w:rsidR="000E6E46" w:rsidRDefault="00D41020">
      <w:pPr>
        <w:spacing w:line="235" w:lineRule="auto"/>
        <w:ind w:left="7"/>
        <w:jc w:val="both"/>
        <w:rPr>
          <w:sz w:val="20"/>
          <w:szCs w:val="20"/>
        </w:rPr>
      </w:pPr>
      <w:r>
        <w:rPr>
          <w:rFonts w:eastAsia="Times New Roman"/>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0E6E46" w:rsidRDefault="000E6E46">
      <w:pPr>
        <w:spacing w:line="211" w:lineRule="exact"/>
        <w:rPr>
          <w:sz w:val="20"/>
          <w:szCs w:val="20"/>
        </w:rPr>
      </w:pPr>
    </w:p>
    <w:p w:rsidR="000E6E46" w:rsidRDefault="00346B6A">
      <w:pPr>
        <w:spacing w:line="237" w:lineRule="auto"/>
        <w:ind w:left="7"/>
        <w:jc w:val="both"/>
        <w:rPr>
          <w:sz w:val="20"/>
          <w:szCs w:val="20"/>
        </w:rPr>
      </w:pPr>
      <w:proofErr w:type="gramStart"/>
      <w:r>
        <w:rPr>
          <w:rFonts w:eastAsia="Times New Roman"/>
          <w:sz w:val="24"/>
          <w:szCs w:val="24"/>
        </w:rPr>
        <w:t>В</w:t>
      </w:r>
      <w:r w:rsidR="00D41020">
        <w:rPr>
          <w:rFonts w:eastAsia="Times New Roman"/>
          <w:sz w:val="24"/>
          <w:szCs w:val="24"/>
        </w:rPr>
        <w:t>ариантная часть программы, представленная содержанием пяти направлени</w:t>
      </w:r>
      <w:r>
        <w:rPr>
          <w:rFonts w:eastAsia="Times New Roman"/>
          <w:sz w:val="24"/>
          <w:szCs w:val="24"/>
        </w:rPr>
        <w:t>й развития основана</w:t>
      </w:r>
      <w:proofErr w:type="gramEnd"/>
      <w:r>
        <w:rPr>
          <w:rFonts w:eastAsia="Times New Roman"/>
          <w:sz w:val="24"/>
          <w:szCs w:val="24"/>
        </w:rPr>
        <w:t xml:space="preserve"> на</w:t>
      </w:r>
      <w:r w:rsidR="00D41020">
        <w:rPr>
          <w:rFonts w:eastAsia="Times New Roman"/>
          <w:sz w:val="24"/>
          <w:szCs w:val="24"/>
        </w:rPr>
        <w:t xml:space="preserve"> основной общеобразовательной программе дошкольного образования «От рождения до школы» » /под редакцией Н.Е.Вераксы, Т.С. Комаровой, М.А. Васильевой МОЗАИКА-СИНТЕЗ М., 2015г.</w:t>
      </w:r>
    </w:p>
    <w:p w:rsidR="000E6E46" w:rsidRDefault="000E6E46">
      <w:pPr>
        <w:spacing w:line="215" w:lineRule="exact"/>
        <w:rPr>
          <w:sz w:val="20"/>
          <w:szCs w:val="20"/>
        </w:rPr>
      </w:pPr>
    </w:p>
    <w:p w:rsidR="000E6E46" w:rsidRDefault="00D41020">
      <w:pPr>
        <w:spacing w:line="236" w:lineRule="auto"/>
        <w:ind w:left="7"/>
        <w:jc w:val="both"/>
        <w:rPr>
          <w:sz w:val="20"/>
          <w:szCs w:val="20"/>
        </w:rPr>
      </w:pPr>
      <w:r>
        <w:rPr>
          <w:rFonts w:eastAsia="Times New Roman"/>
          <w:sz w:val="24"/>
          <w:szCs w:val="24"/>
        </w:rPr>
        <w:t>Содержание программы нацелено на развитие личности, социализации каждого воспитанника, с учетом возрастных и индивидуальных особенностей по пяти направлениям развития (образовательным областям):</w:t>
      </w:r>
    </w:p>
    <w:p w:rsidR="000E6E46" w:rsidRDefault="000E6E46">
      <w:pPr>
        <w:spacing w:line="203" w:lineRule="exact"/>
        <w:rPr>
          <w:sz w:val="20"/>
          <w:szCs w:val="20"/>
        </w:rPr>
      </w:pPr>
    </w:p>
    <w:p w:rsidR="000E6E46" w:rsidRDefault="00D41020" w:rsidP="00D41020">
      <w:pPr>
        <w:numPr>
          <w:ilvl w:val="0"/>
          <w:numId w:val="52"/>
        </w:numPr>
        <w:tabs>
          <w:tab w:val="left" w:pos="147"/>
        </w:tabs>
        <w:ind w:left="147" w:hanging="147"/>
        <w:rPr>
          <w:rFonts w:eastAsia="Times New Roman"/>
          <w:sz w:val="24"/>
          <w:szCs w:val="24"/>
        </w:rPr>
      </w:pPr>
      <w:r>
        <w:rPr>
          <w:rFonts w:eastAsia="Times New Roman"/>
          <w:sz w:val="24"/>
          <w:szCs w:val="24"/>
        </w:rPr>
        <w:t>Физическое развитие</w:t>
      </w:r>
    </w:p>
    <w:p w:rsidR="000E6E46" w:rsidRDefault="000E6E46">
      <w:pPr>
        <w:spacing w:line="199" w:lineRule="exact"/>
        <w:rPr>
          <w:rFonts w:eastAsia="Times New Roman"/>
          <w:sz w:val="24"/>
          <w:szCs w:val="24"/>
        </w:rPr>
      </w:pPr>
    </w:p>
    <w:p w:rsidR="000E6E46" w:rsidRDefault="00D41020" w:rsidP="00D41020">
      <w:pPr>
        <w:numPr>
          <w:ilvl w:val="0"/>
          <w:numId w:val="52"/>
        </w:numPr>
        <w:tabs>
          <w:tab w:val="left" w:pos="147"/>
        </w:tabs>
        <w:ind w:left="147" w:hanging="147"/>
        <w:rPr>
          <w:rFonts w:eastAsia="Times New Roman"/>
          <w:sz w:val="24"/>
          <w:szCs w:val="24"/>
        </w:rPr>
      </w:pPr>
      <w:r>
        <w:rPr>
          <w:rFonts w:eastAsia="Times New Roman"/>
          <w:sz w:val="24"/>
          <w:szCs w:val="24"/>
        </w:rPr>
        <w:t>Социально-коммуникативное развитие</w:t>
      </w:r>
    </w:p>
    <w:p w:rsidR="000E6E46" w:rsidRDefault="000E6E46">
      <w:pPr>
        <w:spacing w:line="199" w:lineRule="exact"/>
        <w:rPr>
          <w:rFonts w:eastAsia="Times New Roman"/>
          <w:sz w:val="24"/>
          <w:szCs w:val="24"/>
        </w:rPr>
      </w:pPr>
    </w:p>
    <w:p w:rsidR="000E6E46" w:rsidRDefault="00D41020" w:rsidP="00D41020">
      <w:pPr>
        <w:numPr>
          <w:ilvl w:val="0"/>
          <w:numId w:val="52"/>
        </w:numPr>
        <w:tabs>
          <w:tab w:val="left" w:pos="147"/>
        </w:tabs>
        <w:ind w:left="147" w:hanging="147"/>
        <w:rPr>
          <w:rFonts w:eastAsia="Times New Roman"/>
          <w:sz w:val="24"/>
          <w:szCs w:val="24"/>
        </w:rPr>
      </w:pPr>
      <w:r>
        <w:rPr>
          <w:rFonts w:eastAsia="Times New Roman"/>
          <w:sz w:val="24"/>
          <w:szCs w:val="24"/>
        </w:rPr>
        <w:t>Познавательное развитие</w:t>
      </w:r>
    </w:p>
    <w:p w:rsidR="000E6E46" w:rsidRDefault="000E6E46">
      <w:pPr>
        <w:spacing w:line="201" w:lineRule="exact"/>
        <w:rPr>
          <w:rFonts w:eastAsia="Times New Roman"/>
          <w:sz w:val="24"/>
          <w:szCs w:val="24"/>
        </w:rPr>
      </w:pPr>
    </w:p>
    <w:p w:rsidR="000E6E46" w:rsidRDefault="00D41020" w:rsidP="00D41020">
      <w:pPr>
        <w:numPr>
          <w:ilvl w:val="0"/>
          <w:numId w:val="52"/>
        </w:numPr>
        <w:tabs>
          <w:tab w:val="left" w:pos="147"/>
        </w:tabs>
        <w:ind w:left="147" w:hanging="147"/>
        <w:rPr>
          <w:rFonts w:eastAsia="Times New Roman"/>
          <w:sz w:val="24"/>
          <w:szCs w:val="24"/>
        </w:rPr>
      </w:pPr>
      <w:r>
        <w:rPr>
          <w:rFonts w:eastAsia="Times New Roman"/>
          <w:sz w:val="24"/>
          <w:szCs w:val="24"/>
        </w:rPr>
        <w:t>Речевое развитие</w:t>
      </w:r>
    </w:p>
    <w:p w:rsidR="000E6E46" w:rsidRDefault="000E6E46">
      <w:pPr>
        <w:spacing w:line="199" w:lineRule="exact"/>
        <w:rPr>
          <w:rFonts w:eastAsia="Times New Roman"/>
          <w:sz w:val="24"/>
          <w:szCs w:val="24"/>
        </w:rPr>
      </w:pPr>
    </w:p>
    <w:p w:rsidR="000E6E46" w:rsidRDefault="00D41020" w:rsidP="00D41020">
      <w:pPr>
        <w:numPr>
          <w:ilvl w:val="0"/>
          <w:numId w:val="52"/>
        </w:numPr>
        <w:tabs>
          <w:tab w:val="left" w:pos="147"/>
        </w:tabs>
        <w:ind w:left="147" w:hanging="147"/>
        <w:rPr>
          <w:rFonts w:eastAsia="Times New Roman"/>
          <w:sz w:val="24"/>
          <w:szCs w:val="24"/>
        </w:rPr>
      </w:pPr>
      <w:r>
        <w:rPr>
          <w:rFonts w:eastAsia="Times New Roman"/>
          <w:sz w:val="24"/>
          <w:szCs w:val="24"/>
        </w:rPr>
        <w:t>Художественно-эстетическое развитие</w:t>
      </w:r>
    </w:p>
    <w:p w:rsidR="000E6E46" w:rsidRDefault="000E6E46">
      <w:pPr>
        <w:spacing w:line="209" w:lineRule="exact"/>
        <w:rPr>
          <w:sz w:val="20"/>
          <w:szCs w:val="20"/>
        </w:rPr>
      </w:pPr>
    </w:p>
    <w:p w:rsidR="000E6E46" w:rsidRDefault="00D41020">
      <w:pPr>
        <w:spacing w:line="237" w:lineRule="auto"/>
        <w:ind w:left="7"/>
        <w:jc w:val="both"/>
        <w:rPr>
          <w:sz w:val="20"/>
          <w:szCs w:val="20"/>
        </w:rPr>
      </w:pPr>
      <w:r>
        <w:rPr>
          <w:rFonts w:eastAsia="Times New Roman"/>
          <w:sz w:val="24"/>
          <w:szCs w:val="24"/>
        </w:rPr>
        <w:t xml:space="preserve">Задачи психолого-педагогической работы по формированию физических, интеллектуальных и личностных качеств детей решаются </w:t>
      </w:r>
      <w:r w:rsidR="00346B6A">
        <w:rPr>
          <w:rFonts w:eastAsia="Times New Roman"/>
          <w:sz w:val="24"/>
          <w:szCs w:val="24"/>
        </w:rPr>
        <w:t>интегрировано</w:t>
      </w:r>
      <w:r>
        <w:rPr>
          <w:rFonts w:eastAsia="Times New Roman"/>
          <w:sz w:val="24"/>
          <w:szCs w:val="24"/>
        </w:rPr>
        <w:t xml:space="preserve"> в ходе освоения всех образовательных областей через детские виды деятельности (игра, художественно-эстетическая деятельность, познавательно-исследовательская деятельность и др.).</w:t>
      </w:r>
    </w:p>
    <w:p w:rsidR="000E6E46" w:rsidRDefault="000E6E46">
      <w:pPr>
        <w:spacing w:line="204" w:lineRule="exact"/>
        <w:rPr>
          <w:sz w:val="20"/>
          <w:szCs w:val="20"/>
        </w:rPr>
      </w:pPr>
    </w:p>
    <w:p w:rsidR="000E6E46" w:rsidRDefault="00D41020">
      <w:pPr>
        <w:tabs>
          <w:tab w:val="left" w:pos="1067"/>
          <w:tab w:val="left" w:pos="3007"/>
          <w:tab w:val="left" w:pos="3727"/>
          <w:tab w:val="left" w:pos="5547"/>
          <w:tab w:val="left" w:pos="5847"/>
          <w:tab w:val="left" w:pos="6487"/>
          <w:tab w:val="left" w:pos="8327"/>
        </w:tabs>
        <w:ind w:left="7"/>
        <w:rPr>
          <w:sz w:val="20"/>
          <w:szCs w:val="20"/>
        </w:rPr>
      </w:pPr>
      <w:r>
        <w:rPr>
          <w:rFonts w:eastAsia="Times New Roman"/>
          <w:sz w:val="24"/>
          <w:szCs w:val="24"/>
        </w:rPr>
        <w:t>Решение</w:t>
      </w:r>
      <w:r>
        <w:rPr>
          <w:rFonts w:eastAsia="Times New Roman"/>
          <w:sz w:val="24"/>
          <w:szCs w:val="24"/>
        </w:rPr>
        <w:tab/>
        <w:t>образовательных</w:t>
      </w:r>
      <w:r>
        <w:rPr>
          <w:rFonts w:eastAsia="Times New Roman"/>
          <w:sz w:val="24"/>
          <w:szCs w:val="24"/>
        </w:rPr>
        <w:tab/>
        <w:t>задач</w:t>
      </w:r>
      <w:r>
        <w:rPr>
          <w:rFonts w:eastAsia="Times New Roman"/>
          <w:sz w:val="24"/>
          <w:szCs w:val="24"/>
        </w:rPr>
        <w:tab/>
        <w:t>осуществляется</w:t>
      </w:r>
      <w:r>
        <w:rPr>
          <w:rFonts w:eastAsia="Times New Roman"/>
          <w:sz w:val="24"/>
          <w:szCs w:val="24"/>
        </w:rPr>
        <w:tab/>
        <w:t>в</w:t>
      </w:r>
      <w:r>
        <w:rPr>
          <w:rFonts w:eastAsia="Times New Roman"/>
          <w:sz w:val="24"/>
          <w:szCs w:val="24"/>
        </w:rPr>
        <w:tab/>
        <w:t>ходе</w:t>
      </w:r>
      <w:r>
        <w:rPr>
          <w:rFonts w:eastAsia="Times New Roman"/>
          <w:sz w:val="24"/>
          <w:szCs w:val="24"/>
        </w:rPr>
        <w:tab/>
        <w:t>организованной</w:t>
      </w:r>
      <w:r>
        <w:rPr>
          <w:sz w:val="20"/>
          <w:szCs w:val="20"/>
        </w:rPr>
        <w:tab/>
      </w:r>
      <w:r>
        <w:rPr>
          <w:rFonts w:eastAsia="Times New Roman"/>
          <w:sz w:val="23"/>
          <w:szCs w:val="23"/>
        </w:rPr>
        <w:t>образовательной</w:t>
      </w:r>
    </w:p>
    <w:p w:rsidR="000E6E46" w:rsidRDefault="000E6E46">
      <w:pPr>
        <w:sectPr w:rsidR="000E6E46">
          <w:pgSz w:w="11900" w:h="16838"/>
          <w:pgMar w:top="849" w:right="706" w:bottom="990" w:left="1133" w:header="0" w:footer="0" w:gutter="0"/>
          <w:cols w:space="720" w:equalWidth="0">
            <w:col w:w="10067"/>
          </w:cols>
        </w:sectPr>
      </w:pPr>
    </w:p>
    <w:p w:rsidR="000E6E46" w:rsidRDefault="00D41020">
      <w:pPr>
        <w:tabs>
          <w:tab w:val="left" w:pos="1687"/>
        </w:tabs>
        <w:ind w:left="7"/>
        <w:rPr>
          <w:sz w:val="20"/>
          <w:szCs w:val="20"/>
        </w:rPr>
      </w:pPr>
      <w:r>
        <w:rPr>
          <w:rFonts w:eastAsia="Times New Roman"/>
          <w:sz w:val="24"/>
          <w:szCs w:val="24"/>
        </w:rPr>
        <w:lastRenderedPageBreak/>
        <w:t>деятельности,</w:t>
      </w:r>
      <w:r>
        <w:rPr>
          <w:sz w:val="20"/>
          <w:szCs w:val="20"/>
        </w:rPr>
        <w:tab/>
      </w:r>
      <w:proofErr w:type="gramStart"/>
      <w:r>
        <w:rPr>
          <w:rFonts w:eastAsia="Times New Roman"/>
          <w:sz w:val="23"/>
          <w:szCs w:val="23"/>
        </w:rPr>
        <w:t>режимных</w:t>
      </w:r>
      <w:proofErr w:type="gramEnd"/>
    </w:p>
    <w:p w:rsidR="000E6E46" w:rsidRDefault="00D41020">
      <w:pPr>
        <w:spacing w:line="20" w:lineRule="exact"/>
        <w:rPr>
          <w:sz w:val="20"/>
          <w:szCs w:val="20"/>
        </w:rPr>
      </w:pPr>
      <w:r>
        <w:rPr>
          <w:sz w:val="20"/>
          <w:szCs w:val="20"/>
        </w:rPr>
        <w:br w:type="column"/>
      </w:r>
    </w:p>
    <w:p w:rsidR="000E6E46" w:rsidRDefault="00D41020">
      <w:pPr>
        <w:tabs>
          <w:tab w:val="left" w:pos="1320"/>
          <w:tab w:val="left" w:pos="1700"/>
        </w:tabs>
        <w:rPr>
          <w:sz w:val="20"/>
          <w:szCs w:val="20"/>
        </w:rPr>
      </w:pPr>
      <w:r>
        <w:rPr>
          <w:rFonts w:eastAsia="Times New Roman"/>
          <w:sz w:val="24"/>
          <w:szCs w:val="24"/>
        </w:rPr>
        <w:t>моментах,</w:t>
      </w:r>
      <w:r>
        <w:rPr>
          <w:rFonts w:eastAsia="Times New Roman"/>
          <w:sz w:val="24"/>
          <w:szCs w:val="24"/>
        </w:rPr>
        <w:tab/>
        <w:t>в</w:t>
      </w:r>
      <w:r>
        <w:rPr>
          <w:rFonts w:eastAsia="Times New Roman"/>
          <w:sz w:val="24"/>
          <w:szCs w:val="24"/>
        </w:rPr>
        <w:tab/>
      </w:r>
      <w:proofErr w:type="gramStart"/>
      <w:r>
        <w:rPr>
          <w:rFonts w:eastAsia="Times New Roman"/>
          <w:sz w:val="24"/>
          <w:szCs w:val="24"/>
        </w:rPr>
        <w:t>совместной</w:t>
      </w:r>
      <w:proofErr w:type="gramEnd"/>
    </w:p>
    <w:p w:rsidR="000E6E46" w:rsidRDefault="00D41020">
      <w:pPr>
        <w:spacing w:line="20" w:lineRule="exact"/>
        <w:rPr>
          <w:sz w:val="20"/>
          <w:szCs w:val="20"/>
        </w:rPr>
      </w:pPr>
      <w:r>
        <w:rPr>
          <w:sz w:val="20"/>
          <w:szCs w:val="20"/>
        </w:rPr>
        <w:br w:type="column"/>
      </w:r>
    </w:p>
    <w:p w:rsidR="000E6E46" w:rsidRDefault="00D41020">
      <w:pPr>
        <w:tabs>
          <w:tab w:val="left" w:pos="2140"/>
        </w:tabs>
        <w:rPr>
          <w:sz w:val="20"/>
          <w:szCs w:val="20"/>
        </w:rPr>
      </w:pPr>
      <w:r>
        <w:rPr>
          <w:rFonts w:eastAsia="Times New Roman"/>
          <w:sz w:val="23"/>
          <w:szCs w:val="23"/>
        </w:rPr>
        <w:t>исамостоятельной</w:t>
      </w:r>
      <w:r>
        <w:rPr>
          <w:sz w:val="20"/>
          <w:szCs w:val="20"/>
        </w:rPr>
        <w:tab/>
      </w:r>
      <w:r>
        <w:rPr>
          <w:rFonts w:eastAsia="Times New Roman"/>
          <w:sz w:val="23"/>
          <w:szCs w:val="23"/>
        </w:rPr>
        <w:t>деятельности</w:t>
      </w:r>
    </w:p>
    <w:p w:rsidR="000E6E46" w:rsidRDefault="000E6E46">
      <w:pPr>
        <w:spacing w:line="14" w:lineRule="exact"/>
        <w:rPr>
          <w:sz w:val="20"/>
          <w:szCs w:val="20"/>
        </w:rPr>
      </w:pPr>
    </w:p>
    <w:p w:rsidR="000E6E46" w:rsidRDefault="000E6E46">
      <w:pPr>
        <w:sectPr w:rsidR="000E6E46">
          <w:type w:val="continuous"/>
          <w:pgSz w:w="11900" w:h="16838"/>
          <w:pgMar w:top="849" w:right="706" w:bottom="990" w:left="1133" w:header="0" w:footer="0" w:gutter="0"/>
          <w:cols w:num="3" w:space="720" w:equalWidth="0">
            <w:col w:w="2787" w:space="280"/>
            <w:col w:w="2920" w:space="560"/>
            <w:col w:w="3520"/>
          </w:cols>
        </w:sectPr>
      </w:pPr>
    </w:p>
    <w:p w:rsidR="000E6E46" w:rsidRDefault="00D41020">
      <w:pPr>
        <w:ind w:left="7"/>
        <w:rPr>
          <w:sz w:val="20"/>
          <w:szCs w:val="20"/>
        </w:rPr>
      </w:pPr>
      <w:r>
        <w:rPr>
          <w:rFonts w:eastAsia="Times New Roman"/>
          <w:sz w:val="23"/>
          <w:szCs w:val="23"/>
        </w:rPr>
        <w:lastRenderedPageBreak/>
        <w:t>воспитанников.</w:t>
      </w:r>
    </w:p>
    <w:p w:rsidR="000E6E46" w:rsidRDefault="000E6E46">
      <w:pPr>
        <w:sectPr w:rsidR="000E6E46">
          <w:type w:val="continuous"/>
          <w:pgSz w:w="11900" w:h="16838"/>
          <w:pgMar w:top="849" w:right="706" w:bottom="990" w:left="1133" w:header="0" w:footer="0" w:gutter="0"/>
          <w:cols w:space="720" w:equalWidth="0">
            <w:col w:w="10067"/>
          </w:cols>
        </w:sectPr>
      </w:pPr>
    </w:p>
    <w:p w:rsidR="000E6E46" w:rsidRDefault="000E6E46">
      <w:pPr>
        <w:spacing w:line="214" w:lineRule="exact"/>
        <w:rPr>
          <w:sz w:val="20"/>
          <w:szCs w:val="20"/>
        </w:rPr>
      </w:pPr>
    </w:p>
    <w:p w:rsidR="000E6E46" w:rsidRDefault="00D41020">
      <w:pPr>
        <w:spacing w:line="235" w:lineRule="auto"/>
        <w:ind w:left="7"/>
        <w:jc w:val="both"/>
        <w:rPr>
          <w:sz w:val="20"/>
          <w:szCs w:val="20"/>
        </w:rPr>
      </w:pPr>
      <w:r>
        <w:rPr>
          <w:rFonts w:eastAsia="Times New Roman"/>
          <w:b/>
          <w:bCs/>
          <w:sz w:val="24"/>
          <w:szCs w:val="24"/>
        </w:rPr>
        <w:t>Содержание образовательных областей в соответствии с образовательной программой дошкольного образовательного учреждения</w:t>
      </w:r>
    </w:p>
    <w:p w:rsidR="000E6E46" w:rsidRDefault="000E6E46">
      <w:pPr>
        <w:spacing w:line="196" w:lineRule="exact"/>
        <w:rPr>
          <w:sz w:val="20"/>
          <w:szCs w:val="20"/>
        </w:rPr>
      </w:pPr>
    </w:p>
    <w:p w:rsidR="000E6E46" w:rsidRDefault="00D41020">
      <w:pPr>
        <w:ind w:left="7"/>
        <w:rPr>
          <w:sz w:val="20"/>
          <w:szCs w:val="20"/>
        </w:rPr>
      </w:pPr>
      <w:r>
        <w:rPr>
          <w:rFonts w:eastAsia="Times New Roman"/>
          <w:sz w:val="24"/>
          <w:szCs w:val="24"/>
          <w:u w:val="single"/>
        </w:rPr>
        <w:t>Образовательная область</w:t>
      </w:r>
      <w:proofErr w:type="gramStart"/>
      <w:r>
        <w:rPr>
          <w:rFonts w:eastAsia="Times New Roman"/>
          <w:sz w:val="24"/>
          <w:szCs w:val="24"/>
          <w:u w:val="single"/>
        </w:rPr>
        <w:t>«С</w:t>
      </w:r>
      <w:proofErr w:type="gramEnd"/>
      <w:r>
        <w:rPr>
          <w:rFonts w:eastAsia="Times New Roman"/>
          <w:sz w:val="24"/>
          <w:szCs w:val="24"/>
          <w:u w:val="single"/>
        </w:rPr>
        <w:t>оциально-коммуникативное развитие</w:t>
      </w:r>
      <w:r>
        <w:rPr>
          <w:rFonts w:eastAsia="Times New Roman"/>
          <w:sz w:val="24"/>
          <w:szCs w:val="24"/>
        </w:rPr>
        <w:t>».</w:t>
      </w:r>
    </w:p>
    <w:p w:rsidR="000E6E46" w:rsidRDefault="000E6E46">
      <w:pPr>
        <w:spacing w:line="211" w:lineRule="exact"/>
        <w:rPr>
          <w:sz w:val="20"/>
          <w:szCs w:val="20"/>
        </w:rPr>
      </w:pPr>
    </w:p>
    <w:p w:rsidR="000E6E46" w:rsidRDefault="00D41020">
      <w:pPr>
        <w:spacing w:line="239" w:lineRule="auto"/>
        <w:ind w:left="7" w:firstLine="60"/>
        <w:jc w:val="both"/>
        <w:rPr>
          <w:sz w:val="20"/>
          <w:szCs w:val="20"/>
        </w:rPr>
      </w:pPr>
      <w:r>
        <w:rPr>
          <w:rFonts w:eastAsia="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Pr>
          <w:rFonts w:eastAsia="Times New Roman"/>
          <w:sz w:val="24"/>
          <w:szCs w:val="24"/>
        </w:rPr>
        <w:t>со</w:t>
      </w:r>
      <w:proofErr w:type="gramEnd"/>
      <w:r>
        <w:rPr>
          <w:rFonts w:eastAsia="Times New Roman"/>
          <w:sz w:val="24"/>
          <w:szCs w:val="24"/>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E6E46" w:rsidRDefault="000E6E46">
      <w:pPr>
        <w:spacing w:line="210" w:lineRule="exact"/>
        <w:rPr>
          <w:sz w:val="20"/>
          <w:szCs w:val="20"/>
        </w:rPr>
      </w:pPr>
    </w:p>
    <w:p w:rsidR="000E6E46" w:rsidRDefault="00D41020">
      <w:pPr>
        <w:spacing w:line="235" w:lineRule="auto"/>
        <w:ind w:left="7"/>
        <w:jc w:val="both"/>
        <w:rPr>
          <w:sz w:val="20"/>
          <w:szCs w:val="20"/>
        </w:rPr>
      </w:pPr>
      <w:r>
        <w:rPr>
          <w:rFonts w:eastAsia="Times New Roman"/>
          <w:sz w:val="24"/>
          <w:szCs w:val="24"/>
        </w:rPr>
        <w:t>Основная цель - овладение навыками коммуникации и обеспечение оптимального вхождения детей с ОВЗ в общественную жизнь.</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Основные цели и задачи образовательной области «Социально - коммуникативное развитие»:</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социализация, развитие общения, нравственное воспитание.</w:t>
      </w:r>
    </w:p>
    <w:p w:rsidR="000E6E46" w:rsidRDefault="000E6E46">
      <w:pPr>
        <w:spacing w:line="209" w:lineRule="exact"/>
        <w:rPr>
          <w:sz w:val="20"/>
          <w:szCs w:val="20"/>
        </w:rPr>
      </w:pPr>
    </w:p>
    <w:p w:rsidR="000E6E46" w:rsidRDefault="00D41020" w:rsidP="00D41020">
      <w:pPr>
        <w:numPr>
          <w:ilvl w:val="0"/>
          <w:numId w:val="53"/>
        </w:numPr>
        <w:tabs>
          <w:tab w:val="left" w:pos="202"/>
        </w:tabs>
        <w:spacing w:line="235" w:lineRule="auto"/>
        <w:ind w:left="7" w:hanging="7"/>
        <w:rPr>
          <w:rFonts w:eastAsia="Times New Roman"/>
          <w:sz w:val="24"/>
          <w:szCs w:val="24"/>
        </w:rPr>
      </w:pPr>
      <w:r>
        <w:rPr>
          <w:rFonts w:eastAsia="Times New Roman"/>
          <w:sz w:val="24"/>
          <w:szCs w:val="24"/>
        </w:rPr>
        <w:t>Воспитывать моральные и нравственные качества ребенка, формировать умения правильно оценивать свои поступки и поступки сверстников.</w:t>
      </w:r>
    </w:p>
    <w:p w:rsidR="000E6E46" w:rsidRDefault="000E6E46">
      <w:pPr>
        <w:sectPr w:rsidR="000E6E46">
          <w:type w:val="continuous"/>
          <w:pgSz w:w="11900" w:h="16838"/>
          <w:pgMar w:top="849" w:right="706" w:bottom="990" w:left="1133" w:header="0" w:footer="0" w:gutter="0"/>
          <w:cols w:space="720" w:equalWidth="0">
            <w:col w:w="10067"/>
          </w:cols>
        </w:sectPr>
      </w:pPr>
    </w:p>
    <w:p w:rsidR="000E6E46" w:rsidRDefault="00D41020" w:rsidP="00D41020">
      <w:pPr>
        <w:numPr>
          <w:ilvl w:val="0"/>
          <w:numId w:val="54"/>
        </w:numPr>
        <w:tabs>
          <w:tab w:val="left" w:pos="195"/>
        </w:tabs>
        <w:spacing w:line="237" w:lineRule="auto"/>
        <w:ind w:left="7" w:hanging="7"/>
        <w:jc w:val="both"/>
        <w:rPr>
          <w:rFonts w:eastAsia="Times New Roman"/>
          <w:sz w:val="24"/>
          <w:szCs w:val="24"/>
        </w:rPr>
      </w:pPr>
      <w:r>
        <w:rPr>
          <w:rFonts w:eastAsia="Times New Roman"/>
          <w:sz w:val="24"/>
          <w:szCs w:val="24"/>
        </w:rPr>
        <w:lastRenderedPageBreak/>
        <w:t xml:space="preserve">Развивать общение и взаимодействие ребенка </w:t>
      </w:r>
      <w:proofErr w:type="gramStart"/>
      <w:r>
        <w:rPr>
          <w:rFonts w:eastAsia="Times New Roman"/>
          <w:sz w:val="24"/>
          <w:szCs w:val="24"/>
        </w:rPr>
        <w:t>со</w:t>
      </w:r>
      <w:proofErr w:type="gramEnd"/>
      <w:r>
        <w:rPr>
          <w:rFonts w:eastAsia="Times New Roman"/>
          <w:sz w:val="24"/>
          <w:szCs w:val="24"/>
        </w:rPr>
        <w:t xml:space="preserve"> взрослыми и сверстниками, социальный и эмоциональный интеллект, эмоциональную отзывчивость, сопереживание, уважительное и доброжелательное отношение к окружающим.</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Ребенок в семье и сообществе, патриотическое воспитание.</w:t>
      </w:r>
    </w:p>
    <w:p w:rsidR="000E6E46" w:rsidRDefault="000E6E46">
      <w:pPr>
        <w:spacing w:line="209" w:lineRule="exact"/>
        <w:rPr>
          <w:sz w:val="20"/>
          <w:szCs w:val="20"/>
        </w:rPr>
      </w:pPr>
    </w:p>
    <w:p w:rsidR="000E6E46" w:rsidRDefault="00D41020" w:rsidP="00D41020">
      <w:pPr>
        <w:numPr>
          <w:ilvl w:val="0"/>
          <w:numId w:val="55"/>
        </w:numPr>
        <w:tabs>
          <w:tab w:val="left" w:pos="164"/>
        </w:tabs>
        <w:spacing w:line="235" w:lineRule="auto"/>
        <w:ind w:left="7" w:right="20" w:hanging="7"/>
        <w:rPr>
          <w:rFonts w:eastAsia="Times New Roman"/>
          <w:sz w:val="24"/>
          <w:szCs w:val="24"/>
        </w:rPr>
      </w:pPr>
      <w:r>
        <w:rPr>
          <w:rFonts w:eastAsia="Times New Roman"/>
          <w:sz w:val="24"/>
          <w:szCs w:val="24"/>
        </w:rPr>
        <w:t>Формировать образа Я, уважительное отношение и чувства принадлежности к своей семье и к сообществу детей и взрослых в организации;</w:t>
      </w:r>
    </w:p>
    <w:p w:rsidR="000E6E46" w:rsidRDefault="000E6E46">
      <w:pPr>
        <w:spacing w:line="213" w:lineRule="exact"/>
        <w:rPr>
          <w:rFonts w:eastAsia="Times New Roman"/>
          <w:sz w:val="24"/>
          <w:szCs w:val="24"/>
        </w:rPr>
      </w:pPr>
    </w:p>
    <w:p w:rsidR="000E6E46" w:rsidRDefault="00D41020" w:rsidP="00D41020">
      <w:pPr>
        <w:numPr>
          <w:ilvl w:val="0"/>
          <w:numId w:val="55"/>
        </w:numPr>
        <w:tabs>
          <w:tab w:val="left" w:pos="214"/>
        </w:tabs>
        <w:spacing w:line="237" w:lineRule="auto"/>
        <w:ind w:left="7" w:hanging="7"/>
        <w:jc w:val="both"/>
        <w:rPr>
          <w:rFonts w:eastAsia="Times New Roman"/>
          <w:sz w:val="24"/>
          <w:szCs w:val="24"/>
        </w:rPr>
      </w:pPr>
      <w:r>
        <w:rPr>
          <w:rFonts w:eastAsia="Times New Roman"/>
          <w:sz w:val="24"/>
          <w:szCs w:val="24"/>
        </w:rPr>
        <w:t>Формировать гендерную, семейную, гражданскую принадлежности; воспитывать любовь к Родине, гордости за ее достижения, патриотических чувств. Самообслуживание, самостоятельность, трудовое воспитание.</w:t>
      </w:r>
    </w:p>
    <w:p w:rsidR="000E6E46" w:rsidRDefault="000E6E46">
      <w:pPr>
        <w:spacing w:line="209" w:lineRule="exact"/>
        <w:rPr>
          <w:rFonts w:eastAsia="Times New Roman"/>
          <w:sz w:val="24"/>
          <w:szCs w:val="24"/>
        </w:rPr>
      </w:pPr>
    </w:p>
    <w:p w:rsidR="000E6E46" w:rsidRDefault="00D41020" w:rsidP="00D41020">
      <w:pPr>
        <w:numPr>
          <w:ilvl w:val="0"/>
          <w:numId w:val="55"/>
        </w:numPr>
        <w:tabs>
          <w:tab w:val="left" w:pos="183"/>
        </w:tabs>
        <w:spacing w:line="235" w:lineRule="auto"/>
        <w:ind w:left="7" w:hanging="7"/>
        <w:rPr>
          <w:rFonts w:eastAsia="Times New Roman"/>
          <w:sz w:val="24"/>
          <w:szCs w:val="24"/>
        </w:rPr>
      </w:pPr>
      <w:r>
        <w:rPr>
          <w:rFonts w:eastAsia="Times New Roman"/>
          <w:sz w:val="24"/>
          <w:szCs w:val="24"/>
        </w:rPr>
        <w:t>Развивать навыки самообслуживания; становление самостоятельности, целенаправленности и саморегуляции собственных действий.</w:t>
      </w:r>
    </w:p>
    <w:p w:rsidR="000E6E46" w:rsidRDefault="000E6E46">
      <w:pPr>
        <w:spacing w:line="201" w:lineRule="exact"/>
        <w:rPr>
          <w:rFonts w:eastAsia="Times New Roman"/>
          <w:sz w:val="24"/>
          <w:szCs w:val="24"/>
        </w:rPr>
      </w:pPr>
    </w:p>
    <w:p w:rsidR="000E6E46" w:rsidRDefault="00D41020" w:rsidP="00D41020">
      <w:pPr>
        <w:numPr>
          <w:ilvl w:val="0"/>
          <w:numId w:val="55"/>
        </w:numPr>
        <w:tabs>
          <w:tab w:val="left" w:pos="147"/>
        </w:tabs>
        <w:ind w:left="147" w:hanging="147"/>
        <w:rPr>
          <w:rFonts w:eastAsia="Times New Roman"/>
          <w:sz w:val="24"/>
          <w:szCs w:val="24"/>
        </w:rPr>
      </w:pPr>
      <w:r>
        <w:rPr>
          <w:rFonts w:eastAsia="Times New Roman"/>
          <w:sz w:val="24"/>
          <w:szCs w:val="24"/>
        </w:rPr>
        <w:t>Воспитывать культурно-гигиенические навыки.</w:t>
      </w:r>
    </w:p>
    <w:p w:rsidR="000E6E46" w:rsidRDefault="000E6E46">
      <w:pPr>
        <w:spacing w:line="209" w:lineRule="exact"/>
        <w:rPr>
          <w:rFonts w:eastAsia="Times New Roman"/>
          <w:sz w:val="24"/>
          <w:szCs w:val="24"/>
        </w:rPr>
      </w:pPr>
    </w:p>
    <w:p w:rsidR="000E6E46" w:rsidRDefault="00D41020" w:rsidP="00D41020">
      <w:pPr>
        <w:numPr>
          <w:ilvl w:val="0"/>
          <w:numId w:val="55"/>
        </w:numPr>
        <w:tabs>
          <w:tab w:val="left" w:pos="216"/>
        </w:tabs>
        <w:spacing w:line="235" w:lineRule="auto"/>
        <w:ind w:left="7" w:hanging="7"/>
        <w:rPr>
          <w:rFonts w:eastAsia="Times New Roman"/>
          <w:sz w:val="24"/>
          <w:szCs w:val="24"/>
        </w:rPr>
      </w:pPr>
      <w:r>
        <w:rPr>
          <w:rFonts w:eastAsia="Times New Roman"/>
          <w:sz w:val="24"/>
          <w:szCs w:val="24"/>
        </w:rPr>
        <w:t>Формировать позитивные установки к различным видам труда и творчества, воспитывать положительное отношение к труду, желание трудиться.</w:t>
      </w:r>
    </w:p>
    <w:p w:rsidR="000E6E46" w:rsidRDefault="000E6E46">
      <w:pPr>
        <w:spacing w:line="213" w:lineRule="exact"/>
        <w:rPr>
          <w:rFonts w:eastAsia="Times New Roman"/>
          <w:sz w:val="24"/>
          <w:szCs w:val="24"/>
        </w:rPr>
      </w:pPr>
    </w:p>
    <w:p w:rsidR="000E6E46" w:rsidRDefault="00D41020" w:rsidP="00D41020">
      <w:pPr>
        <w:numPr>
          <w:ilvl w:val="0"/>
          <w:numId w:val="55"/>
        </w:numPr>
        <w:tabs>
          <w:tab w:val="left" w:pos="245"/>
        </w:tabs>
        <w:spacing w:line="235" w:lineRule="auto"/>
        <w:ind w:left="7" w:hanging="7"/>
        <w:rPr>
          <w:rFonts w:eastAsia="Times New Roman"/>
          <w:sz w:val="24"/>
          <w:szCs w:val="24"/>
        </w:rPr>
      </w:pPr>
      <w:r>
        <w:rPr>
          <w:rFonts w:eastAsia="Times New Roman"/>
          <w:sz w:val="24"/>
          <w:szCs w:val="24"/>
        </w:rPr>
        <w:t>Воспитывать ценностное отношение к собственному труду, труду других людей и его результатам.</w:t>
      </w:r>
    </w:p>
    <w:p w:rsidR="000E6E46" w:rsidRDefault="000E6E46">
      <w:pPr>
        <w:spacing w:line="210" w:lineRule="exact"/>
        <w:rPr>
          <w:rFonts w:eastAsia="Times New Roman"/>
          <w:sz w:val="24"/>
          <w:szCs w:val="24"/>
        </w:rPr>
      </w:pPr>
    </w:p>
    <w:p w:rsidR="000E6E46" w:rsidRDefault="00D41020" w:rsidP="00D41020">
      <w:pPr>
        <w:numPr>
          <w:ilvl w:val="0"/>
          <w:numId w:val="55"/>
        </w:numPr>
        <w:tabs>
          <w:tab w:val="left" w:pos="207"/>
        </w:tabs>
        <w:spacing w:line="235" w:lineRule="auto"/>
        <w:ind w:left="7" w:hanging="7"/>
        <w:rPr>
          <w:rFonts w:eastAsia="Times New Roman"/>
          <w:sz w:val="24"/>
          <w:szCs w:val="24"/>
        </w:rPr>
      </w:pPr>
      <w:r>
        <w:rPr>
          <w:rFonts w:eastAsia="Times New Roman"/>
          <w:sz w:val="24"/>
          <w:szCs w:val="24"/>
        </w:rPr>
        <w:t>Формировать умение ответственно относиться к порученному заданию (умение и желание доводить дело до конца, стремление сделать его хорошо).</w:t>
      </w:r>
    </w:p>
    <w:p w:rsidR="000E6E46" w:rsidRDefault="000E6E46">
      <w:pPr>
        <w:spacing w:line="211" w:lineRule="exact"/>
        <w:rPr>
          <w:rFonts w:eastAsia="Times New Roman"/>
          <w:sz w:val="24"/>
          <w:szCs w:val="24"/>
        </w:rPr>
      </w:pPr>
    </w:p>
    <w:p w:rsidR="000E6E46" w:rsidRDefault="00D41020" w:rsidP="00D41020">
      <w:pPr>
        <w:numPr>
          <w:ilvl w:val="0"/>
          <w:numId w:val="55"/>
        </w:numPr>
        <w:tabs>
          <w:tab w:val="left" w:pos="149"/>
        </w:tabs>
        <w:spacing w:line="235" w:lineRule="auto"/>
        <w:ind w:left="7" w:hanging="7"/>
        <w:rPr>
          <w:rFonts w:eastAsia="Times New Roman"/>
          <w:sz w:val="24"/>
          <w:szCs w:val="24"/>
        </w:rPr>
      </w:pPr>
      <w:r>
        <w:rPr>
          <w:rFonts w:eastAsia="Times New Roman"/>
          <w:sz w:val="24"/>
          <w:szCs w:val="24"/>
        </w:rPr>
        <w:t>Формировать первичные представления о труде взрослых его роли в обществе и жизни каждого человека.</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Формирование основ безопасности.</w:t>
      </w:r>
    </w:p>
    <w:p w:rsidR="000E6E46" w:rsidRDefault="000E6E46">
      <w:pPr>
        <w:spacing w:line="199" w:lineRule="exact"/>
        <w:rPr>
          <w:sz w:val="20"/>
          <w:szCs w:val="20"/>
        </w:rPr>
      </w:pPr>
    </w:p>
    <w:p w:rsidR="000E6E46" w:rsidRDefault="00D41020" w:rsidP="00D41020">
      <w:pPr>
        <w:numPr>
          <w:ilvl w:val="1"/>
          <w:numId w:val="56"/>
        </w:numPr>
        <w:tabs>
          <w:tab w:val="left" w:pos="207"/>
        </w:tabs>
        <w:ind w:left="207" w:hanging="147"/>
        <w:rPr>
          <w:rFonts w:eastAsia="Times New Roman"/>
          <w:sz w:val="24"/>
          <w:szCs w:val="24"/>
        </w:rPr>
      </w:pPr>
      <w:r>
        <w:rPr>
          <w:rFonts w:eastAsia="Times New Roman"/>
          <w:sz w:val="24"/>
          <w:szCs w:val="24"/>
        </w:rPr>
        <w:t>Формировать первичные представления о безопасном поведении в быту, социуме, природе.</w:t>
      </w:r>
    </w:p>
    <w:p w:rsidR="000E6E46" w:rsidRDefault="000E6E46">
      <w:pPr>
        <w:spacing w:line="199" w:lineRule="exact"/>
        <w:rPr>
          <w:rFonts w:eastAsia="Times New Roman"/>
          <w:sz w:val="24"/>
          <w:szCs w:val="24"/>
        </w:rPr>
      </w:pPr>
    </w:p>
    <w:p w:rsidR="000E6E46" w:rsidRDefault="00D41020" w:rsidP="00D41020">
      <w:pPr>
        <w:numPr>
          <w:ilvl w:val="1"/>
          <w:numId w:val="56"/>
        </w:numPr>
        <w:tabs>
          <w:tab w:val="left" w:pos="207"/>
        </w:tabs>
        <w:ind w:left="207" w:hanging="147"/>
        <w:rPr>
          <w:rFonts w:eastAsia="Times New Roman"/>
          <w:sz w:val="24"/>
          <w:szCs w:val="24"/>
        </w:rPr>
      </w:pPr>
      <w:r>
        <w:rPr>
          <w:rFonts w:eastAsia="Times New Roman"/>
          <w:sz w:val="24"/>
          <w:szCs w:val="24"/>
        </w:rPr>
        <w:t>Воспитывать осознанное отношение к выполнению правил безопасности.</w:t>
      </w:r>
    </w:p>
    <w:p w:rsidR="000E6E46" w:rsidRDefault="000E6E46">
      <w:pPr>
        <w:spacing w:line="199" w:lineRule="exact"/>
        <w:rPr>
          <w:rFonts w:eastAsia="Times New Roman"/>
          <w:sz w:val="24"/>
          <w:szCs w:val="24"/>
        </w:rPr>
      </w:pPr>
    </w:p>
    <w:p w:rsidR="000E6E46" w:rsidRDefault="00D41020" w:rsidP="00D41020">
      <w:pPr>
        <w:numPr>
          <w:ilvl w:val="1"/>
          <w:numId w:val="56"/>
        </w:numPr>
        <w:tabs>
          <w:tab w:val="left" w:pos="207"/>
        </w:tabs>
        <w:ind w:left="207" w:hanging="147"/>
        <w:rPr>
          <w:rFonts w:eastAsia="Times New Roman"/>
          <w:sz w:val="24"/>
          <w:szCs w:val="24"/>
        </w:rPr>
      </w:pPr>
      <w:r>
        <w:rPr>
          <w:rFonts w:eastAsia="Times New Roman"/>
          <w:sz w:val="24"/>
          <w:szCs w:val="24"/>
        </w:rPr>
        <w:t xml:space="preserve">Формировать осторожное и осмотрительное отношение к потенциально </w:t>
      </w:r>
      <w:proofErr w:type="gramStart"/>
      <w:r>
        <w:rPr>
          <w:rFonts w:eastAsia="Times New Roman"/>
          <w:sz w:val="24"/>
          <w:szCs w:val="24"/>
        </w:rPr>
        <w:t>опасным</w:t>
      </w:r>
      <w:proofErr w:type="gramEnd"/>
      <w:r>
        <w:rPr>
          <w:rFonts w:eastAsia="Times New Roman"/>
          <w:sz w:val="24"/>
          <w:szCs w:val="24"/>
        </w:rPr>
        <w:t xml:space="preserve"> для человека</w:t>
      </w:r>
    </w:p>
    <w:p w:rsidR="000E6E46" w:rsidRDefault="000E6E46">
      <w:pPr>
        <w:spacing w:line="2" w:lineRule="exact"/>
        <w:rPr>
          <w:rFonts w:eastAsia="Times New Roman"/>
          <w:sz w:val="24"/>
          <w:szCs w:val="24"/>
        </w:rPr>
      </w:pPr>
    </w:p>
    <w:p w:rsidR="000E6E46" w:rsidRDefault="00D41020" w:rsidP="00D41020">
      <w:pPr>
        <w:numPr>
          <w:ilvl w:val="0"/>
          <w:numId w:val="56"/>
        </w:numPr>
        <w:tabs>
          <w:tab w:val="left" w:pos="187"/>
        </w:tabs>
        <w:ind w:left="187" w:hanging="187"/>
        <w:rPr>
          <w:rFonts w:eastAsia="Times New Roman"/>
          <w:sz w:val="24"/>
          <w:szCs w:val="24"/>
        </w:rPr>
      </w:pPr>
      <w:r>
        <w:rPr>
          <w:rFonts w:eastAsia="Times New Roman"/>
          <w:sz w:val="24"/>
          <w:szCs w:val="24"/>
        </w:rPr>
        <w:t>окружающего мира природы ситуациям.</w:t>
      </w:r>
    </w:p>
    <w:p w:rsidR="000E6E46" w:rsidRDefault="000E6E46">
      <w:pPr>
        <w:spacing w:line="209" w:lineRule="exact"/>
        <w:rPr>
          <w:sz w:val="20"/>
          <w:szCs w:val="20"/>
        </w:rPr>
      </w:pPr>
    </w:p>
    <w:p w:rsidR="000E6E46" w:rsidRDefault="00D41020" w:rsidP="00D41020">
      <w:pPr>
        <w:numPr>
          <w:ilvl w:val="0"/>
          <w:numId w:val="57"/>
        </w:numPr>
        <w:tabs>
          <w:tab w:val="left" w:pos="152"/>
        </w:tabs>
        <w:spacing w:line="236" w:lineRule="auto"/>
        <w:ind w:left="7" w:hanging="7"/>
        <w:rPr>
          <w:rFonts w:eastAsia="Times New Roman"/>
          <w:sz w:val="24"/>
          <w:szCs w:val="24"/>
        </w:rPr>
      </w:pPr>
      <w:r>
        <w:rPr>
          <w:rFonts w:eastAsia="Times New Roman"/>
          <w:sz w:val="24"/>
          <w:szCs w:val="24"/>
        </w:rPr>
        <w:t>Формировать представления о некоторых типичных опасных ситуациях и способах поведения в них.</w:t>
      </w:r>
    </w:p>
    <w:p w:rsidR="000E6E46" w:rsidRDefault="000E6E46">
      <w:pPr>
        <w:spacing w:line="209" w:lineRule="exact"/>
        <w:rPr>
          <w:rFonts w:eastAsia="Times New Roman"/>
          <w:sz w:val="24"/>
          <w:szCs w:val="24"/>
        </w:rPr>
      </w:pPr>
    </w:p>
    <w:p w:rsidR="000E6E46" w:rsidRDefault="00D41020" w:rsidP="00D41020">
      <w:pPr>
        <w:numPr>
          <w:ilvl w:val="0"/>
          <w:numId w:val="57"/>
        </w:numPr>
        <w:tabs>
          <w:tab w:val="left" w:pos="216"/>
        </w:tabs>
        <w:spacing w:line="235" w:lineRule="auto"/>
        <w:ind w:left="7" w:hanging="7"/>
        <w:rPr>
          <w:rFonts w:eastAsia="Times New Roman"/>
          <w:sz w:val="24"/>
          <w:szCs w:val="24"/>
        </w:rPr>
      </w:pPr>
      <w:r>
        <w:rPr>
          <w:rFonts w:eastAsia="Times New Roman"/>
          <w:sz w:val="24"/>
          <w:szCs w:val="24"/>
        </w:rPr>
        <w:t>Формировать элементарные представления о правилах безопасности дорожного движения; воспитывать осознанное отношение к необходимости выполнения этих правил.</w:t>
      </w:r>
    </w:p>
    <w:p w:rsidR="000E6E46" w:rsidRDefault="000E6E46">
      <w:pPr>
        <w:spacing w:line="218" w:lineRule="exact"/>
        <w:rPr>
          <w:sz w:val="20"/>
          <w:szCs w:val="20"/>
        </w:rPr>
      </w:pPr>
    </w:p>
    <w:p w:rsidR="000E6E46" w:rsidRDefault="00D41020">
      <w:pPr>
        <w:spacing w:line="235" w:lineRule="auto"/>
        <w:ind w:left="7"/>
        <w:jc w:val="both"/>
        <w:rPr>
          <w:sz w:val="20"/>
          <w:szCs w:val="20"/>
        </w:rPr>
      </w:pPr>
      <w:r>
        <w:rPr>
          <w:rFonts w:eastAsia="Times New Roman"/>
          <w:b/>
          <w:bCs/>
          <w:sz w:val="24"/>
          <w:szCs w:val="24"/>
        </w:rPr>
        <w:t>Психолого-педагогические условия реализации содержания образовательной работы в рамках образовательной области «Социально - коммуникативное развитие»</w:t>
      </w:r>
    </w:p>
    <w:p w:rsidR="000E6E46" w:rsidRDefault="000E6E46">
      <w:pPr>
        <w:spacing w:line="206" w:lineRule="exact"/>
        <w:rPr>
          <w:sz w:val="20"/>
          <w:szCs w:val="20"/>
        </w:rPr>
      </w:pPr>
    </w:p>
    <w:p w:rsidR="000E6E46" w:rsidRDefault="00D41020">
      <w:pPr>
        <w:spacing w:line="237" w:lineRule="auto"/>
        <w:ind w:left="7" w:firstLine="120"/>
        <w:jc w:val="both"/>
        <w:rPr>
          <w:sz w:val="20"/>
          <w:szCs w:val="20"/>
        </w:rPr>
      </w:pPr>
      <w:r>
        <w:rPr>
          <w:rFonts w:eastAsia="Times New Roman"/>
          <w:sz w:val="24"/>
          <w:szCs w:val="24"/>
        </w:rPr>
        <w:t>Взрослые поддерживают самостоятельность и уверенность детей в выполнении действий</w:t>
      </w:r>
      <w:proofErr w:type="gramStart"/>
      <w:r>
        <w:rPr>
          <w:rFonts w:eastAsia="Times New Roman"/>
          <w:sz w:val="24"/>
          <w:szCs w:val="24"/>
        </w:rPr>
        <w:t xml:space="preserve"> П</w:t>
      </w:r>
      <w:proofErr w:type="gramEnd"/>
      <w:r>
        <w:rPr>
          <w:rFonts w:eastAsia="Times New Roman"/>
          <w:sz w:val="24"/>
          <w:szCs w:val="24"/>
        </w:rPr>
        <w:t>оддерживают стремление детей проговаривать свои желания, чувства и мысли. Поддерживают и поощряют самостоятельность в действиях с предметами.</w:t>
      </w:r>
    </w:p>
    <w:p w:rsidR="000E6E46" w:rsidRDefault="000E6E46">
      <w:pPr>
        <w:spacing w:line="210" w:lineRule="exact"/>
        <w:rPr>
          <w:sz w:val="20"/>
          <w:szCs w:val="20"/>
        </w:rPr>
      </w:pPr>
    </w:p>
    <w:p w:rsidR="000E6E46" w:rsidRDefault="00D41020">
      <w:pPr>
        <w:spacing w:line="238" w:lineRule="auto"/>
        <w:ind w:left="7" w:firstLine="120"/>
        <w:jc w:val="both"/>
        <w:rPr>
          <w:sz w:val="20"/>
          <w:szCs w:val="20"/>
        </w:rPr>
      </w:pPr>
      <w:r>
        <w:rPr>
          <w:rFonts w:eastAsia="Times New Roman"/>
          <w:sz w:val="24"/>
          <w:szCs w:val="24"/>
        </w:rPr>
        <w:t>Предоставляют возможность детям проявлять самостоятельность в быту. Поддерживают стремление к самостоятельному познанию пространств. Предоставляют возможность самостоятельно устанавливать контакты со сверстниками и взрослыми. Взрослые поддерживают инициативу в разных видах деятельности. Предоставляют возможность выбора игрушек, действий, занятий, партнеров по игре и совместным действиям. Помогают ребенку осознать собственные цели, предоставляют возможность реализовать задуманное.</w:t>
      </w:r>
    </w:p>
    <w:p w:rsidR="000E6E46" w:rsidRDefault="000E6E46">
      <w:pPr>
        <w:sectPr w:rsidR="000E6E46">
          <w:pgSz w:w="11900" w:h="16838"/>
          <w:pgMar w:top="854" w:right="706" w:bottom="794" w:left="1133" w:header="0" w:footer="0" w:gutter="0"/>
          <w:cols w:space="720" w:equalWidth="0">
            <w:col w:w="10067"/>
          </w:cols>
        </w:sectPr>
      </w:pPr>
    </w:p>
    <w:p w:rsidR="000E6E46" w:rsidRDefault="00D41020">
      <w:pPr>
        <w:spacing w:line="238" w:lineRule="auto"/>
        <w:ind w:left="7" w:firstLine="120"/>
        <w:jc w:val="both"/>
        <w:rPr>
          <w:sz w:val="20"/>
          <w:szCs w:val="20"/>
        </w:rPr>
      </w:pPr>
      <w:r>
        <w:rPr>
          <w:rFonts w:eastAsia="Times New Roman"/>
          <w:sz w:val="24"/>
          <w:szCs w:val="24"/>
        </w:rPr>
        <w:lastRenderedPageBreak/>
        <w:t xml:space="preserve">Поощряют стремление ребенка к речевому общению всеми доступными средствами (пение, движение, мимика, жесты, слова) </w:t>
      </w:r>
      <w:proofErr w:type="gramStart"/>
      <w:r>
        <w:rPr>
          <w:rFonts w:eastAsia="Times New Roman"/>
          <w:sz w:val="24"/>
          <w:szCs w:val="24"/>
        </w:rPr>
        <w:t>со</w:t>
      </w:r>
      <w:proofErr w:type="gramEnd"/>
      <w:r>
        <w:rPr>
          <w:rFonts w:eastAsia="Times New Roman"/>
          <w:sz w:val="24"/>
          <w:szCs w:val="24"/>
        </w:rPr>
        <w:t xml:space="preserve"> взрослыми и сверстниками. Поддерживают инициативу ребенка в движении, в стремлении преодолевать препятствия. Поощряют инициативу в обследовании новых предметов, стремлении освоить действия с ними. Взрослые способствуют развитию предпосылок творчества.</w:t>
      </w:r>
    </w:p>
    <w:p w:rsidR="000E6E46" w:rsidRDefault="000E6E46">
      <w:pPr>
        <w:spacing w:line="211" w:lineRule="exact"/>
        <w:rPr>
          <w:sz w:val="20"/>
          <w:szCs w:val="20"/>
        </w:rPr>
      </w:pPr>
    </w:p>
    <w:p w:rsidR="000E6E46" w:rsidRDefault="00D41020">
      <w:pPr>
        <w:spacing w:line="237" w:lineRule="auto"/>
        <w:ind w:left="7" w:firstLine="120"/>
        <w:jc w:val="both"/>
        <w:rPr>
          <w:sz w:val="20"/>
          <w:szCs w:val="20"/>
        </w:rPr>
      </w:pPr>
      <w:r>
        <w:rPr>
          <w:rFonts w:eastAsia="Times New Roman"/>
          <w:sz w:val="24"/>
          <w:szCs w:val="24"/>
        </w:rPr>
        <w:t>Поощряют перенос освоенных действий и навыков на другой материал, в другие условия. Поощряют использование в игре предметов-заместителей. Поддерживают вокализации звуков и импровизации движений под музыку. Взрослые поощряют детей использовать разные источники информации, опираться на собственный опыт.</w:t>
      </w:r>
    </w:p>
    <w:p w:rsidR="000E6E46" w:rsidRDefault="000E6E46">
      <w:pPr>
        <w:spacing w:line="213" w:lineRule="exact"/>
        <w:rPr>
          <w:sz w:val="20"/>
          <w:szCs w:val="20"/>
        </w:rPr>
      </w:pPr>
    </w:p>
    <w:p w:rsidR="000E6E46" w:rsidRDefault="00D41020">
      <w:pPr>
        <w:spacing w:line="238" w:lineRule="auto"/>
        <w:ind w:left="7" w:firstLine="120"/>
        <w:jc w:val="both"/>
        <w:rPr>
          <w:sz w:val="20"/>
          <w:szCs w:val="20"/>
        </w:rPr>
      </w:pPr>
      <w:r>
        <w:rPr>
          <w:rFonts w:eastAsia="Times New Roman"/>
          <w:sz w:val="24"/>
          <w:szCs w:val="24"/>
        </w:rPr>
        <w:t>Поддерживают любознательность детей, позволяя исследовать предметы и материалы, наблюдать за явлениями и событиями окружающей действительности. Поддерживают у детей интерес к книгам, рассматриванию иллюстраций, предметов и объектов ближайшего окружения. Помогают осознавать и называть способы получения информации (увидел, услышал, потрогал, нашел и пр.). Взрослые поддерживают активный характер поиска и использования детьми информации</w:t>
      </w:r>
      <w:proofErr w:type="gramStart"/>
      <w:r>
        <w:rPr>
          <w:rFonts w:eastAsia="Times New Roman"/>
          <w:sz w:val="24"/>
          <w:szCs w:val="24"/>
        </w:rPr>
        <w:t xml:space="preserve"> .</w:t>
      </w:r>
      <w:proofErr w:type="gramEnd"/>
    </w:p>
    <w:p w:rsidR="000E6E46" w:rsidRDefault="000E6E46">
      <w:pPr>
        <w:spacing w:line="214" w:lineRule="exact"/>
        <w:rPr>
          <w:sz w:val="20"/>
          <w:szCs w:val="20"/>
        </w:rPr>
      </w:pPr>
    </w:p>
    <w:p w:rsidR="000E6E46" w:rsidRDefault="00D41020">
      <w:pPr>
        <w:spacing w:line="237" w:lineRule="auto"/>
        <w:ind w:left="7" w:firstLine="120"/>
        <w:jc w:val="both"/>
        <w:rPr>
          <w:sz w:val="20"/>
          <w:szCs w:val="20"/>
        </w:rPr>
      </w:pPr>
      <w:r>
        <w:rPr>
          <w:rFonts w:eastAsia="Times New Roman"/>
          <w:sz w:val="24"/>
          <w:szCs w:val="24"/>
        </w:rPr>
        <w:t>Поощряют общение друг с другом (рассказы друг друга о том, что узнали от взрослых, от других детей, что наблюдали в жизни, видели в телепередачах и пр.). Предоставляют право сомневаться, обращаться за разъяснениями к взрослому и другим детям.</w:t>
      </w:r>
    </w:p>
    <w:p w:rsidR="000E6E46" w:rsidRDefault="000E6E46">
      <w:pPr>
        <w:spacing w:line="207" w:lineRule="exact"/>
        <w:rPr>
          <w:sz w:val="20"/>
          <w:szCs w:val="20"/>
        </w:rPr>
      </w:pPr>
    </w:p>
    <w:p w:rsidR="000E6E46" w:rsidRDefault="00D41020">
      <w:pPr>
        <w:ind w:left="7"/>
        <w:rPr>
          <w:sz w:val="20"/>
          <w:szCs w:val="20"/>
        </w:rPr>
      </w:pPr>
      <w:r>
        <w:rPr>
          <w:rFonts w:eastAsia="Times New Roman"/>
          <w:b/>
          <w:bCs/>
          <w:sz w:val="24"/>
          <w:szCs w:val="24"/>
        </w:rPr>
        <w:t>Образовательная область «Познавательное развитие».</w:t>
      </w:r>
    </w:p>
    <w:p w:rsidR="000E6E46" w:rsidRDefault="000E6E46">
      <w:pPr>
        <w:spacing w:line="204" w:lineRule="exact"/>
        <w:rPr>
          <w:sz w:val="20"/>
          <w:szCs w:val="20"/>
        </w:rPr>
      </w:pPr>
    </w:p>
    <w:p w:rsidR="000E6E46" w:rsidRDefault="00D41020">
      <w:pPr>
        <w:spacing w:line="250" w:lineRule="auto"/>
        <w:ind w:left="7" w:firstLine="120"/>
        <w:jc w:val="both"/>
        <w:rPr>
          <w:sz w:val="20"/>
          <w:szCs w:val="20"/>
        </w:rPr>
      </w:pPr>
      <w:r>
        <w:rPr>
          <w:rFonts w:eastAsia="Times New Roman"/>
          <w:sz w:val="23"/>
          <w:szCs w:val="23"/>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rFonts w:eastAsia="Times New Roman"/>
          <w:sz w:val="23"/>
          <w:szCs w:val="23"/>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w:t>
      </w:r>
      <w:proofErr w:type="gramEnd"/>
    </w:p>
    <w:p w:rsidR="000E6E46" w:rsidRDefault="000E6E46">
      <w:pPr>
        <w:spacing w:line="3" w:lineRule="exact"/>
        <w:rPr>
          <w:sz w:val="20"/>
          <w:szCs w:val="20"/>
        </w:rPr>
      </w:pPr>
    </w:p>
    <w:p w:rsidR="000E6E46" w:rsidRDefault="00D41020" w:rsidP="00D41020">
      <w:pPr>
        <w:numPr>
          <w:ilvl w:val="0"/>
          <w:numId w:val="58"/>
        </w:numPr>
        <w:tabs>
          <w:tab w:val="left" w:pos="252"/>
        </w:tabs>
        <w:spacing w:line="237" w:lineRule="auto"/>
        <w:ind w:left="7" w:hanging="7"/>
        <w:jc w:val="both"/>
        <w:rPr>
          <w:rFonts w:eastAsia="Times New Roman"/>
          <w:sz w:val="24"/>
          <w:szCs w:val="24"/>
        </w:rPr>
      </w:pPr>
      <w:proofErr w:type="gramStart"/>
      <w:r>
        <w:rPr>
          <w:rFonts w:eastAsia="Times New Roman"/>
          <w:sz w:val="24"/>
          <w:szCs w:val="24"/>
        </w:rPr>
        <w:t>Отечестве</w:t>
      </w:r>
      <w:proofErr w:type="gramEnd"/>
      <w:r>
        <w:rPr>
          <w:rFonts w:eastAsia="Times New Roman"/>
          <w:sz w:val="24"/>
          <w:szCs w:val="24"/>
        </w:rPr>
        <w:t>,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u w:val="single"/>
        </w:rPr>
        <w:t>Цели Задачи</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u w:val="single"/>
        </w:rPr>
        <w:t>Формирование элементарных математических представлений.</w:t>
      </w:r>
    </w:p>
    <w:p w:rsidR="000E6E46" w:rsidRDefault="000E6E46">
      <w:pPr>
        <w:spacing w:line="209" w:lineRule="exact"/>
        <w:rPr>
          <w:sz w:val="20"/>
          <w:szCs w:val="20"/>
        </w:rPr>
      </w:pPr>
    </w:p>
    <w:p w:rsidR="000E6E46" w:rsidRDefault="00D41020" w:rsidP="00D41020">
      <w:pPr>
        <w:numPr>
          <w:ilvl w:val="1"/>
          <w:numId w:val="59"/>
        </w:numPr>
        <w:tabs>
          <w:tab w:val="left" w:pos="293"/>
        </w:tabs>
        <w:spacing w:line="237" w:lineRule="auto"/>
        <w:ind w:left="7" w:right="20" w:firstLine="53"/>
        <w:jc w:val="both"/>
        <w:rPr>
          <w:rFonts w:eastAsia="Times New Roman"/>
          <w:sz w:val="24"/>
          <w:szCs w:val="24"/>
        </w:rPr>
      </w:pPr>
      <w:r>
        <w:rPr>
          <w:rFonts w:eastAsia="Times New Roman"/>
          <w:sz w:val="24"/>
          <w:szCs w:val="24"/>
        </w:rPr>
        <w:t>Формировать элементарные математические представления, первичные представления об основных свойствах и отношениях объектов окружающего мира: форме, цвете, размере, количестве, числе, части и целом, пространстве и времени.</w:t>
      </w:r>
    </w:p>
    <w:p w:rsidR="000E6E46" w:rsidRDefault="000E6E46">
      <w:pPr>
        <w:spacing w:line="200" w:lineRule="exact"/>
        <w:rPr>
          <w:rFonts w:eastAsia="Times New Roman"/>
          <w:sz w:val="24"/>
          <w:szCs w:val="24"/>
        </w:rPr>
      </w:pPr>
    </w:p>
    <w:p w:rsidR="000E6E46" w:rsidRDefault="00D41020" w:rsidP="00D41020">
      <w:pPr>
        <w:numPr>
          <w:ilvl w:val="0"/>
          <w:numId w:val="59"/>
        </w:numPr>
        <w:tabs>
          <w:tab w:val="left" w:pos="147"/>
        </w:tabs>
        <w:ind w:left="147" w:hanging="147"/>
        <w:rPr>
          <w:rFonts w:eastAsia="Times New Roman"/>
          <w:sz w:val="24"/>
          <w:szCs w:val="24"/>
        </w:rPr>
      </w:pPr>
      <w:r>
        <w:rPr>
          <w:rFonts w:eastAsia="Times New Roman"/>
          <w:sz w:val="24"/>
          <w:szCs w:val="24"/>
        </w:rPr>
        <w:t>Развивать познавательн</w:t>
      </w:r>
      <w:proofErr w:type="gramStart"/>
      <w:r>
        <w:rPr>
          <w:rFonts w:eastAsia="Times New Roman"/>
          <w:sz w:val="24"/>
          <w:szCs w:val="24"/>
        </w:rPr>
        <w:t>о-</w:t>
      </w:r>
      <w:proofErr w:type="gramEnd"/>
      <w:r>
        <w:rPr>
          <w:rFonts w:eastAsia="Times New Roman"/>
          <w:sz w:val="24"/>
          <w:szCs w:val="24"/>
        </w:rPr>
        <w:t xml:space="preserve"> исследовательскую деятельность.</w:t>
      </w:r>
    </w:p>
    <w:p w:rsidR="000E6E46" w:rsidRDefault="000E6E46">
      <w:pPr>
        <w:spacing w:line="211" w:lineRule="exact"/>
        <w:rPr>
          <w:rFonts w:eastAsia="Times New Roman"/>
          <w:sz w:val="24"/>
          <w:szCs w:val="24"/>
        </w:rPr>
      </w:pPr>
    </w:p>
    <w:p w:rsidR="000E6E46" w:rsidRDefault="00D41020" w:rsidP="00D41020">
      <w:pPr>
        <w:numPr>
          <w:ilvl w:val="0"/>
          <w:numId w:val="59"/>
        </w:numPr>
        <w:tabs>
          <w:tab w:val="left" w:pos="216"/>
        </w:tabs>
        <w:spacing w:line="235" w:lineRule="auto"/>
        <w:ind w:left="7" w:right="20" w:hanging="7"/>
        <w:rPr>
          <w:rFonts w:eastAsia="Times New Roman"/>
          <w:sz w:val="24"/>
          <w:szCs w:val="24"/>
        </w:rPr>
      </w:pPr>
      <w:r>
        <w:rPr>
          <w:rFonts w:eastAsia="Times New Roman"/>
          <w:sz w:val="24"/>
          <w:szCs w:val="24"/>
        </w:rPr>
        <w:t>Развивать познавательные интересы детей, расширять опыт ориентировки в окружающем, сенсорном развитии, развитии любознательности и познавательной мотивации.</w:t>
      </w:r>
    </w:p>
    <w:p w:rsidR="000E6E46" w:rsidRDefault="000E6E46">
      <w:pPr>
        <w:spacing w:line="210" w:lineRule="exact"/>
        <w:rPr>
          <w:rFonts w:eastAsia="Times New Roman"/>
          <w:sz w:val="24"/>
          <w:szCs w:val="24"/>
        </w:rPr>
      </w:pPr>
    </w:p>
    <w:p w:rsidR="000E6E46" w:rsidRDefault="00D41020" w:rsidP="00D41020">
      <w:pPr>
        <w:numPr>
          <w:ilvl w:val="0"/>
          <w:numId w:val="59"/>
        </w:numPr>
        <w:tabs>
          <w:tab w:val="left" w:pos="245"/>
        </w:tabs>
        <w:spacing w:line="235" w:lineRule="auto"/>
        <w:ind w:left="7" w:hanging="7"/>
        <w:rPr>
          <w:rFonts w:eastAsia="Times New Roman"/>
          <w:sz w:val="24"/>
          <w:szCs w:val="24"/>
        </w:rPr>
      </w:pPr>
      <w:r>
        <w:rPr>
          <w:rFonts w:eastAsia="Times New Roman"/>
          <w:sz w:val="24"/>
          <w:szCs w:val="24"/>
        </w:rPr>
        <w:t>Формировать познавательные действия, становление сознания; развивать воображение и творческую активность.</w:t>
      </w:r>
    </w:p>
    <w:p w:rsidR="000E6E46" w:rsidRDefault="000E6E46">
      <w:pPr>
        <w:spacing w:line="210" w:lineRule="exact"/>
        <w:rPr>
          <w:rFonts w:eastAsia="Times New Roman"/>
          <w:sz w:val="24"/>
          <w:szCs w:val="24"/>
        </w:rPr>
      </w:pPr>
    </w:p>
    <w:p w:rsidR="000E6E46" w:rsidRDefault="00D41020" w:rsidP="00D41020">
      <w:pPr>
        <w:numPr>
          <w:ilvl w:val="0"/>
          <w:numId w:val="59"/>
        </w:numPr>
        <w:tabs>
          <w:tab w:val="left" w:pos="243"/>
        </w:tabs>
        <w:spacing w:line="237" w:lineRule="auto"/>
        <w:ind w:left="7" w:hanging="7"/>
        <w:jc w:val="both"/>
        <w:rPr>
          <w:rFonts w:eastAsia="Times New Roman"/>
          <w:sz w:val="24"/>
          <w:szCs w:val="24"/>
        </w:rPr>
      </w:pPr>
      <w:r>
        <w:rPr>
          <w:rFonts w:eastAsia="Times New Roman"/>
          <w:sz w:val="24"/>
          <w:szCs w:val="24"/>
        </w:rPr>
        <w:t>Формировать первичные представления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0E6E46" w:rsidRDefault="000E6E46">
      <w:pPr>
        <w:spacing w:line="212" w:lineRule="exact"/>
        <w:rPr>
          <w:rFonts w:eastAsia="Times New Roman"/>
          <w:sz w:val="24"/>
          <w:szCs w:val="24"/>
        </w:rPr>
      </w:pPr>
    </w:p>
    <w:p w:rsidR="000E6E46" w:rsidRDefault="00D41020" w:rsidP="00D41020">
      <w:pPr>
        <w:numPr>
          <w:ilvl w:val="0"/>
          <w:numId w:val="59"/>
        </w:numPr>
        <w:tabs>
          <w:tab w:val="left" w:pos="250"/>
        </w:tabs>
        <w:spacing w:line="236" w:lineRule="auto"/>
        <w:ind w:left="7" w:hanging="7"/>
        <w:jc w:val="both"/>
        <w:rPr>
          <w:rFonts w:eastAsia="Times New Roman"/>
          <w:sz w:val="24"/>
          <w:szCs w:val="24"/>
        </w:rPr>
      </w:pPr>
      <w:r>
        <w:rPr>
          <w:rFonts w:eastAsia="Times New Roman"/>
          <w:sz w:val="24"/>
          <w:szCs w:val="24"/>
        </w:rPr>
        <w:t>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окружающего мира; умение устанавливать простейшие связи между явлениями.</w:t>
      </w:r>
    </w:p>
    <w:p w:rsidR="000E6E46" w:rsidRDefault="000E6E46">
      <w:pPr>
        <w:sectPr w:rsidR="000E6E46">
          <w:pgSz w:w="11900" w:h="16838"/>
          <w:pgMar w:top="854" w:right="706" w:bottom="688" w:left="1133" w:header="0" w:footer="0" w:gutter="0"/>
          <w:cols w:space="720" w:equalWidth="0">
            <w:col w:w="10067"/>
          </w:cols>
        </w:sectPr>
      </w:pPr>
    </w:p>
    <w:p w:rsidR="000E6E46" w:rsidRDefault="00D41020">
      <w:pPr>
        <w:ind w:left="7"/>
        <w:rPr>
          <w:sz w:val="20"/>
          <w:szCs w:val="20"/>
        </w:rPr>
      </w:pPr>
      <w:r>
        <w:rPr>
          <w:rFonts w:eastAsia="Times New Roman"/>
          <w:sz w:val="24"/>
          <w:szCs w:val="24"/>
        </w:rPr>
        <w:lastRenderedPageBreak/>
        <w:t>Ознакомление с предметным и социальным окружением</w:t>
      </w:r>
    </w:p>
    <w:p w:rsidR="000E6E46" w:rsidRDefault="000E6E46">
      <w:pPr>
        <w:spacing w:line="209" w:lineRule="exact"/>
        <w:rPr>
          <w:sz w:val="20"/>
          <w:szCs w:val="20"/>
        </w:rPr>
      </w:pPr>
    </w:p>
    <w:p w:rsidR="000E6E46" w:rsidRDefault="00D41020" w:rsidP="00D41020">
      <w:pPr>
        <w:numPr>
          <w:ilvl w:val="0"/>
          <w:numId w:val="60"/>
        </w:numPr>
        <w:tabs>
          <w:tab w:val="left" w:pos="245"/>
        </w:tabs>
        <w:spacing w:line="235" w:lineRule="auto"/>
        <w:ind w:left="7" w:right="20" w:hanging="7"/>
        <w:rPr>
          <w:rFonts w:eastAsia="Times New Roman"/>
          <w:sz w:val="24"/>
          <w:szCs w:val="24"/>
        </w:rPr>
      </w:pPr>
      <w:r>
        <w:rPr>
          <w:rFonts w:eastAsia="Times New Roman"/>
          <w:sz w:val="24"/>
          <w:szCs w:val="24"/>
        </w:rPr>
        <w:t>Знакомить с окружающим социальным миром, расширять кругозор детей, формировать целостную картину мира.</w:t>
      </w:r>
    </w:p>
    <w:p w:rsidR="000E6E46" w:rsidRDefault="000E6E46">
      <w:pPr>
        <w:spacing w:line="211" w:lineRule="exact"/>
        <w:rPr>
          <w:rFonts w:eastAsia="Times New Roman"/>
          <w:sz w:val="24"/>
          <w:szCs w:val="24"/>
        </w:rPr>
      </w:pPr>
    </w:p>
    <w:p w:rsidR="000E6E46" w:rsidRDefault="00D41020" w:rsidP="00D41020">
      <w:pPr>
        <w:numPr>
          <w:ilvl w:val="0"/>
          <w:numId w:val="60"/>
        </w:numPr>
        <w:tabs>
          <w:tab w:val="left" w:pos="252"/>
        </w:tabs>
        <w:spacing w:line="235" w:lineRule="auto"/>
        <w:ind w:left="7" w:hanging="7"/>
        <w:rPr>
          <w:rFonts w:eastAsia="Times New Roman"/>
          <w:sz w:val="24"/>
          <w:szCs w:val="24"/>
        </w:rPr>
      </w:pPr>
      <w:r>
        <w:rPr>
          <w:rFonts w:eastAsia="Times New Roman"/>
          <w:sz w:val="24"/>
          <w:szCs w:val="24"/>
        </w:rPr>
        <w:t>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w:t>
      </w:r>
    </w:p>
    <w:p w:rsidR="000E6E46" w:rsidRDefault="000E6E46">
      <w:pPr>
        <w:spacing w:line="213" w:lineRule="exact"/>
        <w:rPr>
          <w:rFonts w:eastAsia="Times New Roman"/>
          <w:sz w:val="24"/>
          <w:szCs w:val="24"/>
        </w:rPr>
      </w:pPr>
    </w:p>
    <w:p w:rsidR="000E6E46" w:rsidRDefault="00D41020" w:rsidP="00D41020">
      <w:pPr>
        <w:numPr>
          <w:ilvl w:val="0"/>
          <w:numId w:val="60"/>
        </w:numPr>
        <w:tabs>
          <w:tab w:val="left" w:pos="248"/>
        </w:tabs>
        <w:spacing w:line="235" w:lineRule="auto"/>
        <w:ind w:left="7" w:hanging="7"/>
        <w:rPr>
          <w:rFonts w:eastAsia="Times New Roman"/>
          <w:sz w:val="24"/>
          <w:szCs w:val="24"/>
        </w:rPr>
      </w:pPr>
      <w:r>
        <w:rPr>
          <w:rFonts w:eastAsia="Times New Roman"/>
          <w:sz w:val="24"/>
          <w:szCs w:val="24"/>
        </w:rPr>
        <w:t>Формировать элементарные представления о планете Земля как общем доме людей, о многообразии стран и народов мира. Ознакомление с миром природы.</w:t>
      </w:r>
    </w:p>
    <w:p w:rsidR="000E6E46" w:rsidRDefault="000E6E46">
      <w:pPr>
        <w:spacing w:line="210" w:lineRule="exact"/>
        <w:rPr>
          <w:rFonts w:eastAsia="Times New Roman"/>
          <w:sz w:val="24"/>
          <w:szCs w:val="24"/>
        </w:rPr>
      </w:pPr>
    </w:p>
    <w:p w:rsidR="000E6E46" w:rsidRDefault="00D41020" w:rsidP="00D41020">
      <w:pPr>
        <w:numPr>
          <w:ilvl w:val="0"/>
          <w:numId w:val="60"/>
        </w:numPr>
        <w:tabs>
          <w:tab w:val="left" w:pos="161"/>
        </w:tabs>
        <w:spacing w:line="235" w:lineRule="auto"/>
        <w:ind w:left="7" w:hanging="7"/>
        <w:rPr>
          <w:rFonts w:eastAsia="Times New Roman"/>
          <w:sz w:val="24"/>
          <w:szCs w:val="24"/>
        </w:rPr>
      </w:pPr>
      <w:r>
        <w:rPr>
          <w:rFonts w:eastAsia="Times New Roman"/>
          <w:sz w:val="24"/>
          <w:szCs w:val="24"/>
        </w:rPr>
        <w:t>Ознакомить с природой и природными явлениями. Развивать умения устанавливать причинно-следственные связи между природными явлениями.</w:t>
      </w:r>
    </w:p>
    <w:p w:rsidR="000E6E46" w:rsidRDefault="000E6E46">
      <w:pPr>
        <w:spacing w:line="200" w:lineRule="exact"/>
        <w:rPr>
          <w:rFonts w:eastAsia="Times New Roman"/>
          <w:sz w:val="24"/>
          <w:szCs w:val="24"/>
        </w:rPr>
      </w:pPr>
    </w:p>
    <w:p w:rsidR="000E6E46" w:rsidRDefault="00D41020" w:rsidP="00D41020">
      <w:pPr>
        <w:numPr>
          <w:ilvl w:val="0"/>
          <w:numId w:val="60"/>
        </w:numPr>
        <w:tabs>
          <w:tab w:val="left" w:pos="147"/>
        </w:tabs>
        <w:ind w:left="147" w:hanging="147"/>
        <w:rPr>
          <w:rFonts w:eastAsia="Times New Roman"/>
          <w:sz w:val="24"/>
          <w:szCs w:val="24"/>
        </w:rPr>
      </w:pPr>
      <w:r>
        <w:rPr>
          <w:rFonts w:eastAsia="Times New Roman"/>
          <w:sz w:val="24"/>
          <w:szCs w:val="24"/>
        </w:rPr>
        <w:t>Формировать первичных представлений о природном многообразии планеты Земля.</w:t>
      </w:r>
    </w:p>
    <w:p w:rsidR="000E6E46" w:rsidRDefault="000E6E46">
      <w:pPr>
        <w:spacing w:line="199" w:lineRule="exact"/>
        <w:rPr>
          <w:rFonts w:eastAsia="Times New Roman"/>
          <w:sz w:val="24"/>
          <w:szCs w:val="24"/>
        </w:rPr>
      </w:pPr>
    </w:p>
    <w:p w:rsidR="000E6E46" w:rsidRDefault="00D41020" w:rsidP="00D41020">
      <w:pPr>
        <w:numPr>
          <w:ilvl w:val="0"/>
          <w:numId w:val="60"/>
        </w:numPr>
        <w:tabs>
          <w:tab w:val="left" w:pos="147"/>
        </w:tabs>
        <w:ind w:left="147" w:hanging="147"/>
        <w:rPr>
          <w:rFonts w:eastAsia="Times New Roman"/>
          <w:sz w:val="24"/>
          <w:szCs w:val="24"/>
        </w:rPr>
      </w:pPr>
      <w:r>
        <w:rPr>
          <w:rFonts w:eastAsia="Times New Roman"/>
          <w:sz w:val="24"/>
          <w:szCs w:val="24"/>
        </w:rPr>
        <w:t>Формировать элементарные экологические представления.</w:t>
      </w:r>
    </w:p>
    <w:p w:rsidR="000E6E46" w:rsidRDefault="000E6E46">
      <w:pPr>
        <w:spacing w:line="211" w:lineRule="exact"/>
        <w:rPr>
          <w:rFonts w:eastAsia="Times New Roman"/>
          <w:sz w:val="24"/>
          <w:szCs w:val="24"/>
        </w:rPr>
      </w:pPr>
    </w:p>
    <w:p w:rsidR="000E6E46" w:rsidRDefault="00D41020" w:rsidP="00D41020">
      <w:pPr>
        <w:numPr>
          <w:ilvl w:val="0"/>
          <w:numId w:val="60"/>
        </w:numPr>
        <w:tabs>
          <w:tab w:val="left" w:pos="212"/>
        </w:tabs>
        <w:spacing w:line="237" w:lineRule="auto"/>
        <w:ind w:left="7" w:hanging="7"/>
        <w:jc w:val="both"/>
        <w:rPr>
          <w:rFonts w:eastAsia="Times New Roman"/>
          <w:sz w:val="24"/>
          <w:szCs w:val="24"/>
        </w:rPr>
      </w:pPr>
      <w:r>
        <w:rPr>
          <w:rFonts w:eastAsia="Times New Roman"/>
          <w:sz w:val="24"/>
          <w:szCs w:val="24"/>
        </w:rPr>
        <w:t>Формировать понимание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0E6E46" w:rsidRDefault="000E6E46">
      <w:pPr>
        <w:spacing w:line="199" w:lineRule="exact"/>
        <w:rPr>
          <w:rFonts w:eastAsia="Times New Roman"/>
          <w:sz w:val="24"/>
          <w:szCs w:val="24"/>
        </w:rPr>
      </w:pPr>
    </w:p>
    <w:p w:rsidR="000E6E46" w:rsidRDefault="00D41020" w:rsidP="00D41020">
      <w:pPr>
        <w:numPr>
          <w:ilvl w:val="1"/>
          <w:numId w:val="60"/>
        </w:numPr>
        <w:tabs>
          <w:tab w:val="left" w:pos="207"/>
        </w:tabs>
        <w:ind w:left="207" w:hanging="147"/>
        <w:rPr>
          <w:rFonts w:eastAsia="Times New Roman"/>
          <w:sz w:val="24"/>
          <w:szCs w:val="24"/>
        </w:rPr>
      </w:pPr>
      <w:r>
        <w:rPr>
          <w:rFonts w:eastAsia="Times New Roman"/>
          <w:sz w:val="24"/>
          <w:szCs w:val="24"/>
        </w:rPr>
        <w:t>Воспитывать умения правильно вести себя в природе.</w:t>
      </w:r>
    </w:p>
    <w:p w:rsidR="000E6E46" w:rsidRDefault="000E6E46">
      <w:pPr>
        <w:spacing w:line="214" w:lineRule="exact"/>
        <w:rPr>
          <w:sz w:val="20"/>
          <w:szCs w:val="20"/>
        </w:rPr>
      </w:pPr>
    </w:p>
    <w:p w:rsidR="000E6E46" w:rsidRDefault="00D41020">
      <w:pPr>
        <w:spacing w:line="235" w:lineRule="auto"/>
        <w:ind w:left="7"/>
        <w:rPr>
          <w:sz w:val="20"/>
          <w:szCs w:val="20"/>
        </w:rPr>
      </w:pPr>
      <w:r>
        <w:rPr>
          <w:rFonts w:eastAsia="Times New Roman"/>
          <w:b/>
          <w:bCs/>
          <w:sz w:val="24"/>
          <w:szCs w:val="24"/>
        </w:rPr>
        <w:t>Психолого-педагогические условия реализации содержания образовательной работы в рамках образовательной области «Познавательное развитие».</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Поощрение самостоятельной познавательной деятельности детей:</w:t>
      </w:r>
    </w:p>
    <w:p w:rsidR="000E6E46" w:rsidRDefault="000E6E46">
      <w:pPr>
        <w:spacing w:line="209" w:lineRule="exact"/>
        <w:rPr>
          <w:sz w:val="20"/>
          <w:szCs w:val="20"/>
        </w:rPr>
      </w:pPr>
    </w:p>
    <w:p w:rsidR="000E6E46" w:rsidRDefault="00D41020" w:rsidP="00D41020">
      <w:pPr>
        <w:numPr>
          <w:ilvl w:val="1"/>
          <w:numId w:val="61"/>
        </w:numPr>
        <w:tabs>
          <w:tab w:val="left" w:pos="358"/>
        </w:tabs>
        <w:spacing w:line="235" w:lineRule="auto"/>
        <w:ind w:left="7" w:firstLine="53"/>
        <w:rPr>
          <w:rFonts w:eastAsia="Times New Roman"/>
          <w:sz w:val="24"/>
          <w:szCs w:val="24"/>
        </w:rPr>
      </w:pPr>
      <w:r>
        <w:rPr>
          <w:rFonts w:eastAsia="Times New Roman"/>
          <w:sz w:val="24"/>
          <w:szCs w:val="24"/>
        </w:rPr>
        <w:t>Поощряют самостоятельное использование детьми познавательного опыта в разных видах деятельности.</w:t>
      </w:r>
    </w:p>
    <w:p w:rsidR="000E6E46" w:rsidRDefault="000E6E46">
      <w:pPr>
        <w:spacing w:line="210" w:lineRule="exact"/>
        <w:rPr>
          <w:rFonts w:eastAsia="Times New Roman"/>
          <w:sz w:val="24"/>
          <w:szCs w:val="24"/>
        </w:rPr>
      </w:pPr>
    </w:p>
    <w:p w:rsidR="000E6E46" w:rsidRDefault="00D41020" w:rsidP="00D41020">
      <w:pPr>
        <w:numPr>
          <w:ilvl w:val="0"/>
          <w:numId w:val="62"/>
        </w:numPr>
        <w:tabs>
          <w:tab w:val="left" w:pos="362"/>
        </w:tabs>
        <w:spacing w:line="237" w:lineRule="auto"/>
        <w:ind w:left="7" w:hanging="7"/>
        <w:jc w:val="both"/>
        <w:rPr>
          <w:rFonts w:eastAsia="Times New Roman"/>
          <w:sz w:val="24"/>
          <w:szCs w:val="24"/>
        </w:rPr>
      </w:pPr>
      <w:r>
        <w:rPr>
          <w:rFonts w:eastAsia="Times New Roman"/>
          <w:sz w:val="24"/>
          <w:szCs w:val="24"/>
        </w:rPr>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0E6E46" w:rsidRDefault="000E6E46">
      <w:pPr>
        <w:spacing w:line="212" w:lineRule="exact"/>
        <w:rPr>
          <w:rFonts w:eastAsia="Times New Roman"/>
          <w:sz w:val="24"/>
          <w:szCs w:val="24"/>
        </w:rPr>
      </w:pPr>
    </w:p>
    <w:p w:rsidR="000E6E46" w:rsidRDefault="00D41020" w:rsidP="00D41020">
      <w:pPr>
        <w:numPr>
          <w:ilvl w:val="0"/>
          <w:numId w:val="62"/>
        </w:numPr>
        <w:tabs>
          <w:tab w:val="left" w:pos="398"/>
        </w:tabs>
        <w:spacing w:line="235" w:lineRule="auto"/>
        <w:ind w:left="7" w:hanging="7"/>
        <w:rPr>
          <w:rFonts w:eastAsia="Times New Roman"/>
          <w:sz w:val="24"/>
          <w:szCs w:val="24"/>
        </w:rPr>
      </w:pPr>
      <w:r>
        <w:rPr>
          <w:rFonts w:eastAsia="Times New Roman"/>
          <w:sz w:val="24"/>
          <w:szCs w:val="24"/>
        </w:rPr>
        <w:t>Предоставляют право выбора различных средств (материалов, деталей и пр.) для удовлетворения собственных познавательных интересов.</w:t>
      </w:r>
    </w:p>
    <w:p w:rsidR="000E6E46" w:rsidRDefault="000E6E46">
      <w:pPr>
        <w:spacing w:line="210" w:lineRule="exact"/>
        <w:rPr>
          <w:rFonts w:eastAsia="Times New Roman"/>
          <w:sz w:val="24"/>
          <w:szCs w:val="24"/>
        </w:rPr>
      </w:pPr>
    </w:p>
    <w:p w:rsidR="000E6E46" w:rsidRDefault="00D41020" w:rsidP="00D41020">
      <w:pPr>
        <w:numPr>
          <w:ilvl w:val="0"/>
          <w:numId w:val="62"/>
        </w:numPr>
        <w:tabs>
          <w:tab w:val="left" w:pos="307"/>
        </w:tabs>
        <w:spacing w:line="236" w:lineRule="auto"/>
        <w:ind w:left="7" w:hanging="7"/>
        <w:rPr>
          <w:rFonts w:eastAsia="Times New Roman"/>
          <w:sz w:val="24"/>
          <w:szCs w:val="24"/>
        </w:rPr>
      </w:pPr>
      <w:r>
        <w:rPr>
          <w:rFonts w:eastAsia="Times New Roman"/>
          <w:sz w:val="24"/>
          <w:szCs w:val="24"/>
        </w:rPr>
        <w:t>Поддерживают в стремлении находить различные способов решения проблем с помощью самостоятельных действий.</w:t>
      </w:r>
    </w:p>
    <w:p w:rsidR="000E6E46" w:rsidRDefault="000E6E46">
      <w:pPr>
        <w:spacing w:line="209" w:lineRule="exact"/>
        <w:rPr>
          <w:rFonts w:eastAsia="Times New Roman"/>
          <w:sz w:val="24"/>
          <w:szCs w:val="24"/>
        </w:rPr>
      </w:pPr>
    </w:p>
    <w:p w:rsidR="000E6E46" w:rsidRDefault="00D41020" w:rsidP="00D41020">
      <w:pPr>
        <w:numPr>
          <w:ilvl w:val="0"/>
          <w:numId w:val="62"/>
        </w:numPr>
        <w:tabs>
          <w:tab w:val="left" w:pos="290"/>
        </w:tabs>
        <w:spacing w:line="235" w:lineRule="auto"/>
        <w:ind w:left="7" w:hanging="7"/>
        <w:rPr>
          <w:rFonts w:eastAsia="Times New Roman"/>
          <w:sz w:val="24"/>
          <w:szCs w:val="24"/>
        </w:rPr>
      </w:pPr>
      <w:r>
        <w:rPr>
          <w:rFonts w:eastAsia="Times New Roman"/>
          <w:sz w:val="24"/>
          <w:szCs w:val="24"/>
        </w:rPr>
        <w:t>Уважительно относятся к детским высказываниям (вопросам, суждениям, умозаключениям, гипотезам).</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Взрослые поощряют познавательную инициативу ребенка:</w:t>
      </w:r>
    </w:p>
    <w:p w:rsidR="000E6E46" w:rsidRDefault="000E6E46">
      <w:pPr>
        <w:spacing w:line="209" w:lineRule="exact"/>
        <w:rPr>
          <w:sz w:val="20"/>
          <w:szCs w:val="20"/>
        </w:rPr>
      </w:pPr>
    </w:p>
    <w:p w:rsidR="000E6E46" w:rsidRDefault="00D41020" w:rsidP="00D41020">
      <w:pPr>
        <w:numPr>
          <w:ilvl w:val="0"/>
          <w:numId w:val="63"/>
        </w:numPr>
        <w:tabs>
          <w:tab w:val="left" w:pos="343"/>
        </w:tabs>
        <w:spacing w:line="235" w:lineRule="auto"/>
        <w:ind w:left="7" w:hanging="7"/>
        <w:rPr>
          <w:rFonts w:eastAsia="Times New Roman"/>
          <w:sz w:val="24"/>
          <w:szCs w:val="24"/>
        </w:rPr>
      </w:pPr>
      <w:r>
        <w:rPr>
          <w:rFonts w:eastAsia="Times New Roman"/>
          <w:sz w:val="24"/>
          <w:szCs w:val="24"/>
        </w:rPr>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0E6E46" w:rsidRDefault="000E6E46">
      <w:pPr>
        <w:spacing w:line="210" w:lineRule="exact"/>
        <w:rPr>
          <w:rFonts w:eastAsia="Times New Roman"/>
          <w:sz w:val="24"/>
          <w:szCs w:val="24"/>
        </w:rPr>
      </w:pPr>
    </w:p>
    <w:p w:rsidR="000E6E46" w:rsidRDefault="00D41020" w:rsidP="00D41020">
      <w:pPr>
        <w:numPr>
          <w:ilvl w:val="0"/>
          <w:numId w:val="63"/>
        </w:numPr>
        <w:tabs>
          <w:tab w:val="left" w:pos="396"/>
        </w:tabs>
        <w:spacing w:line="235" w:lineRule="auto"/>
        <w:ind w:left="7" w:right="20" w:hanging="7"/>
        <w:rPr>
          <w:rFonts w:eastAsia="Times New Roman"/>
          <w:sz w:val="24"/>
          <w:szCs w:val="24"/>
        </w:rPr>
      </w:pPr>
      <w:r>
        <w:rPr>
          <w:rFonts w:eastAsia="Times New Roman"/>
          <w:sz w:val="24"/>
          <w:szCs w:val="24"/>
        </w:rPr>
        <w:t>Поддерживают инициативу в организации совместных познавательных действий со сверстниками (играть, конструировать, экспериментировать, решать задачи и пр.).</w:t>
      </w:r>
    </w:p>
    <w:p w:rsidR="000E6E46" w:rsidRDefault="000E6E46">
      <w:pPr>
        <w:spacing w:line="214" w:lineRule="exact"/>
        <w:rPr>
          <w:sz w:val="20"/>
          <w:szCs w:val="20"/>
        </w:rPr>
      </w:pPr>
    </w:p>
    <w:p w:rsidR="000E6E46" w:rsidRDefault="00D41020">
      <w:pPr>
        <w:spacing w:line="235" w:lineRule="auto"/>
        <w:ind w:left="7" w:right="20"/>
        <w:rPr>
          <w:sz w:val="20"/>
          <w:szCs w:val="20"/>
        </w:rPr>
      </w:pPr>
      <w:r>
        <w:rPr>
          <w:rFonts w:eastAsia="Times New Roman"/>
          <w:sz w:val="24"/>
          <w:szCs w:val="24"/>
        </w:rPr>
        <w:t>Взрослые поддерживают развитие творческих способностей детей в познавательной и речевой деятельности:</w:t>
      </w:r>
    </w:p>
    <w:p w:rsidR="000E6E46" w:rsidRDefault="000E6E46">
      <w:pPr>
        <w:spacing w:line="201" w:lineRule="exact"/>
        <w:rPr>
          <w:sz w:val="20"/>
          <w:szCs w:val="20"/>
        </w:rPr>
      </w:pPr>
    </w:p>
    <w:p w:rsidR="000E6E46" w:rsidRDefault="00D41020" w:rsidP="00D41020">
      <w:pPr>
        <w:numPr>
          <w:ilvl w:val="0"/>
          <w:numId w:val="64"/>
        </w:numPr>
        <w:tabs>
          <w:tab w:val="left" w:pos="247"/>
        </w:tabs>
        <w:ind w:left="247" w:hanging="247"/>
        <w:rPr>
          <w:rFonts w:eastAsia="Times New Roman"/>
          <w:sz w:val="24"/>
          <w:szCs w:val="24"/>
        </w:rPr>
      </w:pPr>
      <w:r>
        <w:rPr>
          <w:rFonts w:eastAsia="Times New Roman"/>
          <w:sz w:val="24"/>
          <w:szCs w:val="24"/>
        </w:rPr>
        <w:t>Поощряют поиск вариантов решения проблемных ситуаций, придумывание необычных идей.</w:t>
      </w:r>
    </w:p>
    <w:p w:rsidR="000E6E46" w:rsidRDefault="000E6E46">
      <w:pPr>
        <w:sectPr w:rsidR="000E6E46">
          <w:pgSz w:w="11900" w:h="16838"/>
          <w:pgMar w:top="844" w:right="706" w:bottom="1440" w:left="1133" w:header="0" w:footer="0" w:gutter="0"/>
          <w:cols w:space="720" w:equalWidth="0">
            <w:col w:w="10067"/>
          </w:cols>
        </w:sectPr>
      </w:pPr>
    </w:p>
    <w:p w:rsidR="000E6E46" w:rsidRDefault="00D41020" w:rsidP="00D41020">
      <w:pPr>
        <w:numPr>
          <w:ilvl w:val="0"/>
          <w:numId w:val="65"/>
        </w:numPr>
        <w:tabs>
          <w:tab w:val="left" w:pos="295"/>
        </w:tabs>
        <w:spacing w:line="235" w:lineRule="auto"/>
        <w:ind w:left="7" w:hanging="7"/>
        <w:rPr>
          <w:rFonts w:eastAsia="Times New Roman"/>
          <w:sz w:val="24"/>
          <w:szCs w:val="24"/>
        </w:rPr>
      </w:pPr>
      <w:r>
        <w:rPr>
          <w:rFonts w:eastAsia="Times New Roman"/>
          <w:sz w:val="24"/>
          <w:szCs w:val="24"/>
        </w:rPr>
        <w:lastRenderedPageBreak/>
        <w:t>Поддерживают стремление использовать предметы окружающей обстановки оригинальным способом.</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Взрослые поощряют детей в обращении к разнообразным источникам информации:</w:t>
      </w:r>
    </w:p>
    <w:p w:rsidR="000E6E46" w:rsidRDefault="000E6E46">
      <w:pPr>
        <w:spacing w:line="199" w:lineRule="exact"/>
        <w:rPr>
          <w:sz w:val="20"/>
          <w:szCs w:val="20"/>
        </w:rPr>
      </w:pPr>
    </w:p>
    <w:p w:rsidR="000E6E46" w:rsidRDefault="00D41020" w:rsidP="00D41020">
      <w:pPr>
        <w:numPr>
          <w:ilvl w:val="0"/>
          <w:numId w:val="66"/>
        </w:numPr>
        <w:tabs>
          <w:tab w:val="left" w:pos="247"/>
        </w:tabs>
        <w:ind w:left="247" w:hanging="247"/>
        <w:rPr>
          <w:rFonts w:eastAsia="Times New Roman"/>
          <w:sz w:val="24"/>
          <w:szCs w:val="24"/>
        </w:rPr>
      </w:pPr>
      <w:r>
        <w:rPr>
          <w:rFonts w:eastAsia="Times New Roman"/>
          <w:sz w:val="24"/>
          <w:szCs w:val="24"/>
        </w:rPr>
        <w:t>Предоставляют возможность обмениваться информацией.</w:t>
      </w:r>
    </w:p>
    <w:p w:rsidR="000E6E46" w:rsidRDefault="000E6E46">
      <w:pPr>
        <w:spacing w:line="211" w:lineRule="exact"/>
        <w:rPr>
          <w:rFonts w:eastAsia="Times New Roman"/>
          <w:sz w:val="24"/>
          <w:szCs w:val="24"/>
        </w:rPr>
      </w:pPr>
    </w:p>
    <w:p w:rsidR="000E6E46" w:rsidRDefault="00D41020" w:rsidP="00D41020">
      <w:pPr>
        <w:numPr>
          <w:ilvl w:val="0"/>
          <w:numId w:val="66"/>
        </w:numPr>
        <w:tabs>
          <w:tab w:val="left" w:pos="324"/>
        </w:tabs>
        <w:spacing w:line="235" w:lineRule="auto"/>
        <w:ind w:left="7" w:right="20" w:hanging="7"/>
        <w:rPr>
          <w:rFonts w:eastAsia="Times New Roman"/>
          <w:sz w:val="24"/>
          <w:szCs w:val="24"/>
        </w:rPr>
      </w:pPr>
      <w:r>
        <w:rPr>
          <w:rFonts w:eastAsia="Times New Roman"/>
          <w:sz w:val="24"/>
          <w:szCs w:val="24"/>
        </w:rPr>
        <w:t>Поощряют детей использовать и называть источники информации, адекватные возрасту, индивидуальным возможностям, познавательным потребностям</w:t>
      </w:r>
    </w:p>
    <w:p w:rsidR="000E6E46" w:rsidRDefault="000E6E46">
      <w:pPr>
        <w:spacing w:line="206" w:lineRule="exact"/>
        <w:rPr>
          <w:sz w:val="20"/>
          <w:szCs w:val="20"/>
        </w:rPr>
      </w:pPr>
    </w:p>
    <w:p w:rsidR="000E6E46" w:rsidRDefault="00D41020">
      <w:pPr>
        <w:ind w:left="7"/>
        <w:rPr>
          <w:sz w:val="20"/>
          <w:szCs w:val="20"/>
        </w:rPr>
      </w:pPr>
      <w:r>
        <w:rPr>
          <w:rFonts w:eastAsia="Times New Roman"/>
          <w:b/>
          <w:bCs/>
          <w:sz w:val="24"/>
          <w:szCs w:val="24"/>
        </w:rPr>
        <w:t>Образовательная область «Речевое развитие».</w:t>
      </w:r>
    </w:p>
    <w:p w:rsidR="000E6E46" w:rsidRDefault="000E6E46">
      <w:pPr>
        <w:spacing w:line="204" w:lineRule="exact"/>
        <w:rPr>
          <w:sz w:val="20"/>
          <w:szCs w:val="20"/>
        </w:rPr>
      </w:pPr>
    </w:p>
    <w:p w:rsidR="000E6E46" w:rsidRDefault="00D41020">
      <w:pPr>
        <w:spacing w:line="238" w:lineRule="auto"/>
        <w:ind w:left="7" w:firstLine="180"/>
        <w:jc w:val="both"/>
        <w:rPr>
          <w:sz w:val="20"/>
          <w:szCs w:val="20"/>
        </w:rPr>
      </w:pPr>
      <w:proofErr w:type="gramStart"/>
      <w:r>
        <w:rPr>
          <w:rFonts w:eastAsia="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0E6E46" w:rsidRDefault="000E6E46">
      <w:pPr>
        <w:spacing w:line="204" w:lineRule="exact"/>
        <w:rPr>
          <w:sz w:val="20"/>
          <w:szCs w:val="20"/>
        </w:rPr>
      </w:pPr>
    </w:p>
    <w:p w:rsidR="000E6E46" w:rsidRDefault="00D41020">
      <w:pPr>
        <w:ind w:left="7"/>
        <w:rPr>
          <w:sz w:val="20"/>
          <w:szCs w:val="20"/>
        </w:rPr>
      </w:pPr>
      <w:r>
        <w:rPr>
          <w:rFonts w:eastAsia="Times New Roman"/>
          <w:sz w:val="24"/>
          <w:szCs w:val="24"/>
        </w:rPr>
        <w:t>Связанные с целевыми ориентирами задачи, представленные в ФГОС дошкольного образования:</w:t>
      </w:r>
    </w:p>
    <w:p w:rsidR="000E6E46" w:rsidRDefault="000E6E46">
      <w:pPr>
        <w:spacing w:line="202" w:lineRule="exact"/>
        <w:rPr>
          <w:sz w:val="20"/>
          <w:szCs w:val="20"/>
        </w:rPr>
      </w:pPr>
    </w:p>
    <w:p w:rsidR="000E6E46" w:rsidRDefault="00D41020" w:rsidP="00D41020">
      <w:pPr>
        <w:numPr>
          <w:ilvl w:val="0"/>
          <w:numId w:val="67"/>
        </w:numPr>
        <w:tabs>
          <w:tab w:val="left" w:pos="147"/>
        </w:tabs>
        <w:ind w:left="147" w:hanging="147"/>
        <w:rPr>
          <w:rFonts w:eastAsia="Times New Roman"/>
          <w:sz w:val="24"/>
          <w:szCs w:val="24"/>
        </w:rPr>
      </w:pPr>
      <w:r>
        <w:rPr>
          <w:rFonts w:eastAsia="Times New Roman"/>
          <w:sz w:val="24"/>
          <w:szCs w:val="24"/>
        </w:rPr>
        <w:t>организовывать виды деятельности, способствующих развитию речи детей;</w:t>
      </w:r>
    </w:p>
    <w:p w:rsidR="000E6E46" w:rsidRDefault="000E6E46">
      <w:pPr>
        <w:spacing w:line="199" w:lineRule="exact"/>
        <w:rPr>
          <w:rFonts w:eastAsia="Times New Roman"/>
          <w:sz w:val="24"/>
          <w:szCs w:val="24"/>
        </w:rPr>
      </w:pPr>
    </w:p>
    <w:p w:rsidR="000E6E46" w:rsidRDefault="00D41020" w:rsidP="00D41020">
      <w:pPr>
        <w:numPr>
          <w:ilvl w:val="0"/>
          <w:numId w:val="67"/>
        </w:numPr>
        <w:tabs>
          <w:tab w:val="left" w:pos="147"/>
        </w:tabs>
        <w:ind w:left="147" w:hanging="147"/>
        <w:rPr>
          <w:rFonts w:eastAsia="Times New Roman"/>
          <w:sz w:val="24"/>
          <w:szCs w:val="24"/>
        </w:rPr>
      </w:pPr>
      <w:r>
        <w:rPr>
          <w:rFonts w:eastAsia="Times New Roman"/>
          <w:sz w:val="24"/>
          <w:szCs w:val="24"/>
        </w:rPr>
        <w:t>развивать речевую деятельность;</w:t>
      </w:r>
    </w:p>
    <w:p w:rsidR="000E6E46" w:rsidRDefault="000E6E46">
      <w:pPr>
        <w:spacing w:line="209" w:lineRule="exact"/>
        <w:rPr>
          <w:rFonts w:eastAsia="Times New Roman"/>
          <w:sz w:val="24"/>
          <w:szCs w:val="24"/>
        </w:rPr>
      </w:pPr>
    </w:p>
    <w:p w:rsidR="000E6E46" w:rsidRDefault="00D41020" w:rsidP="00D41020">
      <w:pPr>
        <w:numPr>
          <w:ilvl w:val="0"/>
          <w:numId w:val="67"/>
        </w:numPr>
        <w:tabs>
          <w:tab w:val="left" w:pos="192"/>
        </w:tabs>
        <w:spacing w:line="235" w:lineRule="auto"/>
        <w:ind w:left="7" w:hanging="7"/>
        <w:rPr>
          <w:rFonts w:eastAsia="Times New Roman"/>
          <w:sz w:val="24"/>
          <w:szCs w:val="24"/>
        </w:rPr>
      </w:pPr>
      <w:r>
        <w:rPr>
          <w:rFonts w:eastAsia="Times New Roman"/>
          <w:sz w:val="24"/>
          <w:szCs w:val="24"/>
        </w:rPr>
        <w:t>развивать способность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0E6E46" w:rsidRDefault="000E6E46">
      <w:pPr>
        <w:spacing w:line="213" w:lineRule="exact"/>
        <w:rPr>
          <w:rFonts w:eastAsia="Times New Roman"/>
          <w:sz w:val="24"/>
          <w:szCs w:val="24"/>
        </w:rPr>
      </w:pPr>
    </w:p>
    <w:p w:rsidR="000E6E46" w:rsidRDefault="00D41020" w:rsidP="00D41020">
      <w:pPr>
        <w:numPr>
          <w:ilvl w:val="0"/>
          <w:numId w:val="67"/>
        </w:numPr>
        <w:tabs>
          <w:tab w:val="left" w:pos="154"/>
        </w:tabs>
        <w:spacing w:line="235" w:lineRule="auto"/>
        <w:ind w:left="7" w:hanging="7"/>
        <w:rPr>
          <w:rFonts w:eastAsia="Times New Roman"/>
          <w:sz w:val="24"/>
          <w:szCs w:val="24"/>
        </w:rPr>
      </w:pPr>
      <w:r>
        <w:rPr>
          <w:rFonts w:eastAsia="Times New Roman"/>
          <w:sz w:val="24"/>
          <w:szCs w:val="24"/>
        </w:rPr>
        <w:t>формировать познавательные интересы и познавательные действия ребенка в речевом общении и деятельности;</w:t>
      </w:r>
    </w:p>
    <w:p w:rsidR="000E6E46" w:rsidRDefault="000E6E46">
      <w:pPr>
        <w:spacing w:line="200" w:lineRule="exact"/>
        <w:rPr>
          <w:rFonts w:eastAsia="Times New Roman"/>
          <w:sz w:val="24"/>
          <w:szCs w:val="24"/>
        </w:rPr>
      </w:pPr>
    </w:p>
    <w:p w:rsidR="000E6E46" w:rsidRDefault="00D41020" w:rsidP="00D41020">
      <w:pPr>
        <w:numPr>
          <w:ilvl w:val="0"/>
          <w:numId w:val="67"/>
        </w:numPr>
        <w:tabs>
          <w:tab w:val="left" w:pos="147"/>
        </w:tabs>
        <w:ind w:left="147" w:hanging="147"/>
        <w:rPr>
          <w:rFonts w:eastAsia="Times New Roman"/>
          <w:sz w:val="24"/>
          <w:szCs w:val="24"/>
        </w:rPr>
      </w:pPr>
      <w:r>
        <w:rPr>
          <w:rFonts w:eastAsia="Times New Roman"/>
          <w:sz w:val="24"/>
          <w:szCs w:val="24"/>
        </w:rPr>
        <w:t>формировать предпосылки к грамотности.</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Цели Задачи</w:t>
      </w:r>
    </w:p>
    <w:p w:rsidR="000E6E46" w:rsidRDefault="000E6E46">
      <w:pPr>
        <w:spacing w:line="202" w:lineRule="exact"/>
        <w:rPr>
          <w:sz w:val="20"/>
          <w:szCs w:val="20"/>
        </w:rPr>
      </w:pPr>
    </w:p>
    <w:p w:rsidR="000E6E46" w:rsidRDefault="00D41020">
      <w:pPr>
        <w:ind w:left="7"/>
        <w:rPr>
          <w:sz w:val="20"/>
          <w:szCs w:val="20"/>
        </w:rPr>
      </w:pPr>
      <w:r>
        <w:rPr>
          <w:rFonts w:eastAsia="Times New Roman"/>
          <w:sz w:val="24"/>
          <w:szCs w:val="24"/>
        </w:rPr>
        <w:t>Развитие речи:</w:t>
      </w:r>
    </w:p>
    <w:p w:rsidR="000E6E46" w:rsidRDefault="000E6E46">
      <w:pPr>
        <w:spacing w:line="209" w:lineRule="exact"/>
        <w:rPr>
          <w:sz w:val="20"/>
          <w:szCs w:val="20"/>
        </w:rPr>
      </w:pPr>
    </w:p>
    <w:p w:rsidR="000E6E46" w:rsidRDefault="00D41020" w:rsidP="00D41020">
      <w:pPr>
        <w:numPr>
          <w:ilvl w:val="0"/>
          <w:numId w:val="68"/>
        </w:numPr>
        <w:tabs>
          <w:tab w:val="left" w:pos="164"/>
        </w:tabs>
        <w:spacing w:line="235" w:lineRule="auto"/>
        <w:ind w:left="7" w:right="20" w:hanging="7"/>
        <w:rPr>
          <w:rFonts w:eastAsia="Times New Roman"/>
          <w:sz w:val="24"/>
          <w:szCs w:val="24"/>
        </w:rPr>
      </w:pPr>
      <w:r>
        <w:rPr>
          <w:rFonts w:eastAsia="Times New Roman"/>
          <w:sz w:val="24"/>
          <w:szCs w:val="24"/>
        </w:rPr>
        <w:t xml:space="preserve">Развивать свободное общение </w:t>
      </w:r>
      <w:proofErr w:type="gramStart"/>
      <w:r>
        <w:rPr>
          <w:rFonts w:eastAsia="Times New Roman"/>
          <w:sz w:val="24"/>
          <w:szCs w:val="24"/>
        </w:rPr>
        <w:t>со</w:t>
      </w:r>
      <w:proofErr w:type="gramEnd"/>
      <w:r>
        <w:rPr>
          <w:rFonts w:eastAsia="Times New Roman"/>
          <w:sz w:val="24"/>
          <w:szCs w:val="24"/>
        </w:rPr>
        <w:t xml:space="preserve"> взрослыми и детьми, овладение конструктивными способами и средствами взаимодействия с окружающими.</w:t>
      </w:r>
    </w:p>
    <w:p w:rsidR="000E6E46" w:rsidRDefault="000E6E46">
      <w:pPr>
        <w:spacing w:line="211" w:lineRule="exact"/>
        <w:rPr>
          <w:rFonts w:eastAsia="Times New Roman"/>
          <w:sz w:val="24"/>
          <w:szCs w:val="24"/>
        </w:rPr>
      </w:pPr>
    </w:p>
    <w:p w:rsidR="000E6E46" w:rsidRDefault="00D41020" w:rsidP="00D41020">
      <w:pPr>
        <w:numPr>
          <w:ilvl w:val="0"/>
          <w:numId w:val="68"/>
        </w:numPr>
        <w:tabs>
          <w:tab w:val="left" w:pos="185"/>
        </w:tabs>
        <w:spacing w:line="235" w:lineRule="auto"/>
        <w:ind w:left="7" w:hanging="7"/>
        <w:rPr>
          <w:rFonts w:eastAsia="Times New Roman"/>
          <w:sz w:val="24"/>
          <w:szCs w:val="24"/>
        </w:rPr>
      </w:pPr>
      <w:r>
        <w:rPr>
          <w:rFonts w:eastAsia="Times New Roman"/>
          <w:sz w:val="24"/>
          <w:szCs w:val="24"/>
        </w:rPr>
        <w:t>Развивать все компоненты устной речи детей: грамматического строя речи, связной речи — диалогической и монологической форм;</w:t>
      </w:r>
    </w:p>
    <w:p w:rsidR="000E6E46" w:rsidRDefault="000E6E46">
      <w:pPr>
        <w:spacing w:line="203" w:lineRule="exact"/>
        <w:rPr>
          <w:rFonts w:eastAsia="Times New Roman"/>
          <w:sz w:val="24"/>
          <w:szCs w:val="24"/>
        </w:rPr>
      </w:pPr>
    </w:p>
    <w:p w:rsidR="000E6E46" w:rsidRDefault="00D41020" w:rsidP="00D41020">
      <w:pPr>
        <w:numPr>
          <w:ilvl w:val="0"/>
          <w:numId w:val="68"/>
        </w:numPr>
        <w:tabs>
          <w:tab w:val="left" w:pos="147"/>
        </w:tabs>
        <w:ind w:left="147" w:hanging="147"/>
        <w:rPr>
          <w:rFonts w:eastAsia="Times New Roman"/>
          <w:sz w:val="24"/>
          <w:szCs w:val="24"/>
        </w:rPr>
      </w:pPr>
      <w:r>
        <w:rPr>
          <w:rFonts w:eastAsia="Times New Roman"/>
          <w:sz w:val="24"/>
          <w:szCs w:val="24"/>
        </w:rPr>
        <w:t>Формировать словарь, воспитывать звуковую культуру речи.</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Художественная литература:</w:t>
      </w:r>
    </w:p>
    <w:p w:rsidR="000E6E46" w:rsidRDefault="000E6E46">
      <w:pPr>
        <w:spacing w:line="199" w:lineRule="exact"/>
        <w:rPr>
          <w:sz w:val="20"/>
          <w:szCs w:val="20"/>
        </w:rPr>
      </w:pPr>
    </w:p>
    <w:p w:rsidR="000E6E46" w:rsidRDefault="00D41020" w:rsidP="00D41020">
      <w:pPr>
        <w:numPr>
          <w:ilvl w:val="0"/>
          <w:numId w:val="69"/>
        </w:numPr>
        <w:tabs>
          <w:tab w:val="left" w:pos="147"/>
        </w:tabs>
        <w:ind w:left="147" w:hanging="147"/>
        <w:rPr>
          <w:rFonts w:eastAsia="Times New Roman"/>
          <w:sz w:val="24"/>
          <w:szCs w:val="24"/>
        </w:rPr>
      </w:pPr>
      <w:r>
        <w:rPr>
          <w:rFonts w:eastAsia="Times New Roman"/>
          <w:sz w:val="24"/>
          <w:szCs w:val="24"/>
        </w:rPr>
        <w:t>Способствовать овладению воспитанниками нормами речи.</w:t>
      </w:r>
    </w:p>
    <w:p w:rsidR="000E6E46" w:rsidRDefault="000E6E46">
      <w:pPr>
        <w:spacing w:line="201" w:lineRule="exact"/>
        <w:rPr>
          <w:rFonts w:eastAsia="Times New Roman"/>
          <w:sz w:val="24"/>
          <w:szCs w:val="24"/>
        </w:rPr>
      </w:pPr>
    </w:p>
    <w:p w:rsidR="000E6E46" w:rsidRDefault="00D41020" w:rsidP="00D41020">
      <w:pPr>
        <w:numPr>
          <w:ilvl w:val="0"/>
          <w:numId w:val="69"/>
        </w:numPr>
        <w:tabs>
          <w:tab w:val="left" w:pos="147"/>
        </w:tabs>
        <w:ind w:left="147" w:hanging="147"/>
        <w:rPr>
          <w:rFonts w:eastAsia="Times New Roman"/>
          <w:sz w:val="24"/>
          <w:szCs w:val="24"/>
        </w:rPr>
      </w:pPr>
      <w:r>
        <w:rPr>
          <w:rFonts w:eastAsia="Times New Roman"/>
          <w:sz w:val="24"/>
          <w:szCs w:val="24"/>
        </w:rPr>
        <w:t>Воспитывать интерес и любовь к чтению; развивать литературную речь.</w:t>
      </w:r>
    </w:p>
    <w:p w:rsidR="000E6E46" w:rsidRDefault="000E6E46">
      <w:pPr>
        <w:spacing w:line="209" w:lineRule="exact"/>
        <w:rPr>
          <w:rFonts w:eastAsia="Times New Roman"/>
          <w:sz w:val="24"/>
          <w:szCs w:val="24"/>
        </w:rPr>
      </w:pPr>
    </w:p>
    <w:p w:rsidR="000E6E46" w:rsidRDefault="00D41020" w:rsidP="00D41020">
      <w:pPr>
        <w:numPr>
          <w:ilvl w:val="0"/>
          <w:numId w:val="69"/>
        </w:numPr>
        <w:tabs>
          <w:tab w:val="left" w:pos="168"/>
        </w:tabs>
        <w:spacing w:line="235" w:lineRule="auto"/>
        <w:ind w:left="7" w:right="20" w:hanging="7"/>
        <w:rPr>
          <w:rFonts w:eastAsia="Times New Roman"/>
          <w:sz w:val="24"/>
          <w:szCs w:val="24"/>
        </w:rPr>
      </w:pPr>
      <w:r>
        <w:rPr>
          <w:rFonts w:eastAsia="Times New Roman"/>
          <w:sz w:val="24"/>
          <w:szCs w:val="24"/>
        </w:rPr>
        <w:t>Воспитывать желание и умение слушать художественные произведения, следить за развитием действия.</w:t>
      </w:r>
    </w:p>
    <w:p w:rsidR="000E6E46" w:rsidRDefault="000E6E46">
      <w:pPr>
        <w:spacing w:line="216" w:lineRule="exact"/>
        <w:rPr>
          <w:sz w:val="20"/>
          <w:szCs w:val="20"/>
        </w:rPr>
      </w:pPr>
    </w:p>
    <w:p w:rsidR="000E6E46" w:rsidRDefault="00D41020">
      <w:pPr>
        <w:spacing w:line="235" w:lineRule="auto"/>
        <w:ind w:left="7"/>
        <w:rPr>
          <w:sz w:val="20"/>
          <w:szCs w:val="20"/>
        </w:rPr>
      </w:pPr>
      <w:r>
        <w:rPr>
          <w:rFonts w:eastAsia="Times New Roman"/>
          <w:b/>
          <w:bCs/>
          <w:sz w:val="24"/>
          <w:szCs w:val="24"/>
        </w:rPr>
        <w:t>Психолого-педагогические условия реализации содержания образовательной работы в рамках образовательной области «Речевое развитие»</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Поощрение самостоятельной речевой деятельности детей:</w:t>
      </w:r>
    </w:p>
    <w:p w:rsidR="000E6E46" w:rsidRDefault="000E6E46">
      <w:pPr>
        <w:sectPr w:rsidR="000E6E46">
          <w:pgSz w:w="11900" w:h="16838"/>
          <w:pgMar w:top="854" w:right="706" w:bottom="1092" w:left="1133" w:header="0" w:footer="0" w:gutter="0"/>
          <w:cols w:space="720" w:equalWidth="0">
            <w:col w:w="10067"/>
          </w:cols>
        </w:sectPr>
      </w:pPr>
    </w:p>
    <w:p w:rsidR="000E6E46" w:rsidRDefault="00D41020" w:rsidP="00D41020">
      <w:pPr>
        <w:numPr>
          <w:ilvl w:val="0"/>
          <w:numId w:val="70"/>
        </w:numPr>
        <w:tabs>
          <w:tab w:val="left" w:pos="307"/>
        </w:tabs>
        <w:spacing w:line="235" w:lineRule="auto"/>
        <w:ind w:left="7" w:hanging="7"/>
        <w:rPr>
          <w:rFonts w:eastAsia="Times New Roman"/>
          <w:sz w:val="24"/>
          <w:szCs w:val="24"/>
        </w:rPr>
      </w:pPr>
      <w:r>
        <w:rPr>
          <w:rFonts w:eastAsia="Times New Roman"/>
          <w:sz w:val="24"/>
          <w:szCs w:val="24"/>
        </w:rPr>
        <w:lastRenderedPageBreak/>
        <w:t>Поддерживают в стремлении находить различные способов решения проблем с помощью самостоятельных действий.</w:t>
      </w:r>
    </w:p>
    <w:p w:rsidR="000E6E46" w:rsidRDefault="000E6E46">
      <w:pPr>
        <w:spacing w:line="211" w:lineRule="exact"/>
        <w:rPr>
          <w:rFonts w:eastAsia="Times New Roman"/>
          <w:sz w:val="24"/>
          <w:szCs w:val="24"/>
        </w:rPr>
      </w:pPr>
    </w:p>
    <w:p w:rsidR="000E6E46" w:rsidRDefault="00D41020" w:rsidP="00D41020">
      <w:pPr>
        <w:numPr>
          <w:ilvl w:val="0"/>
          <w:numId w:val="70"/>
        </w:numPr>
        <w:tabs>
          <w:tab w:val="left" w:pos="290"/>
        </w:tabs>
        <w:spacing w:line="235" w:lineRule="auto"/>
        <w:ind w:left="7" w:hanging="7"/>
        <w:rPr>
          <w:rFonts w:eastAsia="Times New Roman"/>
          <w:sz w:val="24"/>
          <w:szCs w:val="24"/>
        </w:rPr>
      </w:pPr>
      <w:r>
        <w:rPr>
          <w:rFonts w:eastAsia="Times New Roman"/>
          <w:sz w:val="24"/>
          <w:szCs w:val="24"/>
        </w:rPr>
        <w:t>Уважительно относятся к детским высказываниям (вопросам, суждениям, умозаключениям, гипотезам).</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Взрослые поощряют познавательную инициативу ребенка:</w:t>
      </w:r>
    </w:p>
    <w:p w:rsidR="000E6E46" w:rsidRDefault="000E6E46">
      <w:pPr>
        <w:spacing w:line="211" w:lineRule="exact"/>
        <w:rPr>
          <w:sz w:val="20"/>
          <w:szCs w:val="20"/>
        </w:rPr>
      </w:pPr>
    </w:p>
    <w:p w:rsidR="000E6E46" w:rsidRDefault="00D41020" w:rsidP="00D41020">
      <w:pPr>
        <w:numPr>
          <w:ilvl w:val="0"/>
          <w:numId w:val="71"/>
        </w:numPr>
        <w:tabs>
          <w:tab w:val="left" w:pos="343"/>
        </w:tabs>
        <w:spacing w:line="235" w:lineRule="auto"/>
        <w:ind w:left="7" w:hanging="7"/>
        <w:rPr>
          <w:rFonts w:eastAsia="Times New Roman"/>
          <w:sz w:val="24"/>
          <w:szCs w:val="24"/>
        </w:rPr>
      </w:pPr>
      <w:r>
        <w:rPr>
          <w:rFonts w:eastAsia="Times New Roman"/>
          <w:sz w:val="24"/>
          <w:szCs w:val="24"/>
        </w:rPr>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0E6E46" w:rsidRDefault="000E6E46">
      <w:pPr>
        <w:spacing w:line="210" w:lineRule="exact"/>
        <w:rPr>
          <w:rFonts w:eastAsia="Times New Roman"/>
          <w:sz w:val="24"/>
          <w:szCs w:val="24"/>
        </w:rPr>
      </w:pPr>
    </w:p>
    <w:p w:rsidR="000E6E46" w:rsidRDefault="00D41020" w:rsidP="00D41020">
      <w:pPr>
        <w:numPr>
          <w:ilvl w:val="0"/>
          <w:numId w:val="71"/>
        </w:numPr>
        <w:tabs>
          <w:tab w:val="left" w:pos="302"/>
        </w:tabs>
        <w:spacing w:line="235" w:lineRule="auto"/>
        <w:ind w:left="7" w:hanging="7"/>
        <w:rPr>
          <w:rFonts w:eastAsia="Times New Roman"/>
          <w:sz w:val="24"/>
          <w:szCs w:val="24"/>
        </w:rPr>
      </w:pPr>
      <w:r>
        <w:rPr>
          <w:rFonts w:eastAsia="Times New Roman"/>
          <w:sz w:val="24"/>
          <w:szCs w:val="24"/>
        </w:rPr>
        <w:t>Поощряют интерес к познавательной литературе и символическим языкам (энциклопедии, графические схемы, письмо и пр.).</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Взрослые поддерживают развитие творческих способностей детей в речевой деятельности:</w:t>
      </w:r>
    </w:p>
    <w:p w:rsidR="000E6E46" w:rsidRDefault="000E6E46">
      <w:pPr>
        <w:spacing w:line="200" w:lineRule="exact"/>
        <w:rPr>
          <w:sz w:val="20"/>
          <w:szCs w:val="20"/>
        </w:rPr>
      </w:pPr>
    </w:p>
    <w:p w:rsidR="000E6E46" w:rsidRDefault="00D41020" w:rsidP="00D41020">
      <w:pPr>
        <w:numPr>
          <w:ilvl w:val="0"/>
          <w:numId w:val="72"/>
        </w:numPr>
        <w:tabs>
          <w:tab w:val="left" w:pos="247"/>
        </w:tabs>
        <w:ind w:left="247" w:hanging="247"/>
        <w:rPr>
          <w:rFonts w:eastAsia="Times New Roman"/>
          <w:sz w:val="24"/>
          <w:szCs w:val="24"/>
        </w:rPr>
      </w:pPr>
      <w:r>
        <w:rPr>
          <w:rFonts w:eastAsia="Times New Roman"/>
          <w:sz w:val="24"/>
          <w:szCs w:val="24"/>
        </w:rPr>
        <w:t>Поощряют поиск вариантов решения проблемных ситуаций, придумывание необычных идей.</w:t>
      </w:r>
    </w:p>
    <w:p w:rsidR="000E6E46" w:rsidRDefault="000E6E46">
      <w:pPr>
        <w:spacing w:line="201" w:lineRule="exact"/>
        <w:rPr>
          <w:rFonts w:eastAsia="Times New Roman"/>
          <w:sz w:val="24"/>
          <w:szCs w:val="24"/>
        </w:rPr>
      </w:pPr>
    </w:p>
    <w:p w:rsidR="000E6E46" w:rsidRDefault="00D41020" w:rsidP="00D41020">
      <w:pPr>
        <w:numPr>
          <w:ilvl w:val="0"/>
          <w:numId w:val="72"/>
        </w:numPr>
        <w:tabs>
          <w:tab w:val="left" w:pos="247"/>
        </w:tabs>
        <w:ind w:left="247" w:hanging="247"/>
        <w:rPr>
          <w:rFonts w:eastAsia="Times New Roman"/>
          <w:sz w:val="24"/>
          <w:szCs w:val="24"/>
        </w:rPr>
      </w:pPr>
      <w:r>
        <w:rPr>
          <w:rFonts w:eastAsia="Times New Roman"/>
          <w:sz w:val="24"/>
          <w:szCs w:val="24"/>
        </w:rPr>
        <w:t>Поощряют словотворчество, придумывание альтернативных окончаний историй и сказок.</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Взрослые поощряют детей в обращении к разнообразным источникам информации:</w:t>
      </w:r>
    </w:p>
    <w:p w:rsidR="000E6E46" w:rsidRDefault="000E6E46">
      <w:pPr>
        <w:spacing w:line="199" w:lineRule="exact"/>
        <w:rPr>
          <w:sz w:val="20"/>
          <w:szCs w:val="20"/>
        </w:rPr>
      </w:pPr>
    </w:p>
    <w:p w:rsidR="000E6E46" w:rsidRDefault="00D41020" w:rsidP="00D41020">
      <w:pPr>
        <w:numPr>
          <w:ilvl w:val="1"/>
          <w:numId w:val="73"/>
        </w:numPr>
        <w:tabs>
          <w:tab w:val="left" w:pos="307"/>
        </w:tabs>
        <w:ind w:left="307" w:hanging="247"/>
        <w:rPr>
          <w:rFonts w:eastAsia="Times New Roman"/>
          <w:sz w:val="24"/>
          <w:szCs w:val="24"/>
        </w:rPr>
      </w:pPr>
      <w:r>
        <w:rPr>
          <w:rFonts w:eastAsia="Times New Roman"/>
          <w:sz w:val="24"/>
          <w:szCs w:val="24"/>
        </w:rPr>
        <w:t>Предоставляют возможность обмениваться информацией.</w:t>
      </w:r>
    </w:p>
    <w:p w:rsidR="000E6E46" w:rsidRDefault="000E6E46">
      <w:pPr>
        <w:spacing w:line="211" w:lineRule="exact"/>
        <w:rPr>
          <w:rFonts w:eastAsia="Times New Roman"/>
          <w:sz w:val="24"/>
          <w:szCs w:val="24"/>
        </w:rPr>
      </w:pPr>
    </w:p>
    <w:p w:rsidR="000E6E46" w:rsidRDefault="00D41020" w:rsidP="00D41020">
      <w:pPr>
        <w:numPr>
          <w:ilvl w:val="0"/>
          <w:numId w:val="74"/>
        </w:numPr>
        <w:tabs>
          <w:tab w:val="left" w:pos="324"/>
        </w:tabs>
        <w:spacing w:line="235" w:lineRule="auto"/>
        <w:ind w:left="7" w:right="20" w:hanging="7"/>
        <w:rPr>
          <w:rFonts w:eastAsia="Times New Roman"/>
          <w:sz w:val="24"/>
          <w:szCs w:val="24"/>
        </w:rPr>
      </w:pPr>
      <w:r>
        <w:rPr>
          <w:rFonts w:eastAsia="Times New Roman"/>
          <w:sz w:val="24"/>
          <w:szCs w:val="24"/>
        </w:rPr>
        <w:t>Поощряют детей использовать и называть источники информации, адекватные возрасту, индивидуальным возможностям, познавательным потребностям.</w:t>
      </w:r>
    </w:p>
    <w:p w:rsidR="000E6E46" w:rsidRDefault="000E6E46">
      <w:pPr>
        <w:spacing w:line="210" w:lineRule="exact"/>
        <w:rPr>
          <w:rFonts w:eastAsia="Times New Roman"/>
          <w:sz w:val="24"/>
          <w:szCs w:val="24"/>
        </w:rPr>
      </w:pPr>
    </w:p>
    <w:p w:rsidR="000E6E46" w:rsidRDefault="00D41020" w:rsidP="00D41020">
      <w:pPr>
        <w:numPr>
          <w:ilvl w:val="0"/>
          <w:numId w:val="74"/>
        </w:numPr>
        <w:tabs>
          <w:tab w:val="left" w:pos="302"/>
        </w:tabs>
        <w:spacing w:line="237" w:lineRule="auto"/>
        <w:ind w:left="7" w:hanging="7"/>
        <w:jc w:val="both"/>
        <w:rPr>
          <w:rFonts w:eastAsia="Times New Roman"/>
          <w:sz w:val="24"/>
          <w:szCs w:val="24"/>
        </w:rPr>
      </w:pPr>
      <w:r>
        <w:rPr>
          <w:rFonts w:eastAsia="Times New Roman"/>
          <w:sz w:val="24"/>
          <w:szCs w:val="24"/>
        </w:rPr>
        <w:t>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 значений и т. д.).</w:t>
      </w:r>
    </w:p>
    <w:p w:rsidR="000E6E46" w:rsidRDefault="000E6E46">
      <w:pPr>
        <w:spacing w:line="213" w:lineRule="exact"/>
        <w:rPr>
          <w:rFonts w:eastAsia="Times New Roman"/>
          <w:sz w:val="24"/>
          <w:szCs w:val="24"/>
        </w:rPr>
      </w:pPr>
    </w:p>
    <w:p w:rsidR="000E6E46" w:rsidRDefault="00D41020" w:rsidP="00D41020">
      <w:pPr>
        <w:numPr>
          <w:ilvl w:val="0"/>
          <w:numId w:val="74"/>
        </w:numPr>
        <w:tabs>
          <w:tab w:val="left" w:pos="427"/>
        </w:tabs>
        <w:spacing w:line="237" w:lineRule="auto"/>
        <w:ind w:left="7" w:hanging="7"/>
        <w:jc w:val="both"/>
        <w:rPr>
          <w:rFonts w:eastAsia="Times New Roman"/>
          <w:sz w:val="24"/>
          <w:szCs w:val="24"/>
        </w:rPr>
      </w:pPr>
      <w:r>
        <w:rPr>
          <w:rFonts w:eastAsia="Times New Roman"/>
          <w:sz w:val="24"/>
          <w:szCs w:val="24"/>
        </w:rPr>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0E6E46" w:rsidRDefault="000E6E46">
      <w:pPr>
        <w:spacing w:line="212" w:lineRule="exact"/>
        <w:rPr>
          <w:rFonts w:eastAsia="Times New Roman"/>
          <w:sz w:val="24"/>
          <w:szCs w:val="24"/>
        </w:rPr>
      </w:pPr>
    </w:p>
    <w:p w:rsidR="000E6E46" w:rsidRDefault="00D41020" w:rsidP="00D41020">
      <w:pPr>
        <w:numPr>
          <w:ilvl w:val="0"/>
          <w:numId w:val="74"/>
        </w:numPr>
        <w:tabs>
          <w:tab w:val="left" w:pos="297"/>
        </w:tabs>
        <w:spacing w:line="237" w:lineRule="auto"/>
        <w:ind w:left="7" w:hanging="7"/>
        <w:jc w:val="both"/>
        <w:rPr>
          <w:rFonts w:eastAsia="Times New Roman"/>
          <w:sz w:val="24"/>
          <w:szCs w:val="24"/>
        </w:rPr>
      </w:pPr>
      <w:r>
        <w:rPr>
          <w:rFonts w:eastAsia="Times New Roman"/>
          <w:sz w:val="24"/>
          <w:szCs w:val="24"/>
        </w:rPr>
        <w:t xml:space="preserve">Развивают связную речь детей (совершенствуют диалогическую, монологическую речь). 6. Приобщают детей к культуре чтения художественной литературы (читают детям книги, организуют прослушивание пластинок, беседуют о </w:t>
      </w:r>
      <w:proofErr w:type="gramStart"/>
      <w:r>
        <w:rPr>
          <w:rFonts w:eastAsia="Times New Roman"/>
          <w:sz w:val="24"/>
          <w:szCs w:val="24"/>
        </w:rPr>
        <w:t>прочитанном</w:t>
      </w:r>
      <w:proofErr w:type="gramEnd"/>
      <w:r>
        <w:rPr>
          <w:rFonts w:eastAsia="Times New Roman"/>
          <w:sz w:val="24"/>
          <w:szCs w:val="24"/>
        </w:rPr>
        <w:t>, поддерживают попытки самостоятельного чтения).</w:t>
      </w:r>
    </w:p>
    <w:p w:rsidR="000E6E46" w:rsidRDefault="000E6E46">
      <w:pPr>
        <w:spacing w:line="214" w:lineRule="exact"/>
        <w:rPr>
          <w:sz w:val="20"/>
          <w:szCs w:val="20"/>
        </w:rPr>
      </w:pPr>
    </w:p>
    <w:p w:rsidR="000E6E46" w:rsidRDefault="00D41020" w:rsidP="00D41020">
      <w:pPr>
        <w:numPr>
          <w:ilvl w:val="0"/>
          <w:numId w:val="75"/>
        </w:numPr>
        <w:tabs>
          <w:tab w:val="left" w:pos="353"/>
        </w:tabs>
        <w:spacing w:line="235" w:lineRule="auto"/>
        <w:ind w:left="7" w:hanging="7"/>
        <w:rPr>
          <w:rFonts w:eastAsia="Times New Roman"/>
          <w:sz w:val="24"/>
          <w:szCs w:val="24"/>
        </w:rPr>
      </w:pPr>
      <w:r>
        <w:rPr>
          <w:rFonts w:eastAsia="Times New Roman"/>
          <w:sz w:val="24"/>
          <w:szCs w:val="24"/>
        </w:rPr>
        <w:t>Развивают речевое творчество (изменение и придумывание слов, составление загадок, сочинение сказок и т. д.).</w:t>
      </w:r>
    </w:p>
    <w:p w:rsidR="000E6E46" w:rsidRDefault="000E6E46">
      <w:pPr>
        <w:spacing w:line="206" w:lineRule="exact"/>
        <w:rPr>
          <w:sz w:val="20"/>
          <w:szCs w:val="20"/>
        </w:rPr>
      </w:pPr>
    </w:p>
    <w:p w:rsidR="000E6E46" w:rsidRDefault="00D41020">
      <w:pPr>
        <w:ind w:left="7"/>
        <w:rPr>
          <w:sz w:val="20"/>
          <w:szCs w:val="20"/>
        </w:rPr>
      </w:pPr>
      <w:r>
        <w:rPr>
          <w:rFonts w:eastAsia="Times New Roman"/>
          <w:b/>
          <w:bCs/>
          <w:sz w:val="24"/>
          <w:szCs w:val="24"/>
        </w:rPr>
        <w:t>Образовательная область «Художественно-эстетическое развитие».</w:t>
      </w:r>
    </w:p>
    <w:p w:rsidR="000E6E46" w:rsidRDefault="000E6E46">
      <w:pPr>
        <w:spacing w:line="207" w:lineRule="exact"/>
        <w:rPr>
          <w:sz w:val="20"/>
          <w:szCs w:val="20"/>
        </w:rPr>
      </w:pPr>
    </w:p>
    <w:p w:rsidR="000E6E46" w:rsidRDefault="00D41020">
      <w:pPr>
        <w:spacing w:line="235" w:lineRule="auto"/>
        <w:ind w:left="7" w:firstLine="120"/>
        <w:rPr>
          <w:sz w:val="20"/>
          <w:szCs w:val="20"/>
        </w:rPr>
      </w:pPr>
      <w:r>
        <w:rPr>
          <w:rFonts w:eastAsia="Times New Roman"/>
          <w:sz w:val="24"/>
          <w:szCs w:val="24"/>
        </w:rPr>
        <w:t xml:space="preserve">Содержание образовательной деятельности (в том числе, осуществляемой в ходе режимных моментов и самостоятельной деятельности детей), направленные </w:t>
      </w:r>
      <w:proofErr w:type="gramStart"/>
      <w:r>
        <w:rPr>
          <w:rFonts w:eastAsia="Times New Roman"/>
          <w:sz w:val="24"/>
          <w:szCs w:val="24"/>
        </w:rPr>
        <w:t>на</w:t>
      </w:r>
      <w:proofErr w:type="gramEnd"/>
      <w:r>
        <w:rPr>
          <w:rFonts w:eastAsia="Times New Roman"/>
          <w:sz w:val="24"/>
          <w:szCs w:val="24"/>
        </w:rPr>
        <w:t>:</w:t>
      </w:r>
    </w:p>
    <w:p w:rsidR="000E6E46" w:rsidRDefault="000E6E46">
      <w:pPr>
        <w:spacing w:line="211" w:lineRule="exact"/>
        <w:rPr>
          <w:sz w:val="20"/>
          <w:szCs w:val="20"/>
        </w:rPr>
      </w:pPr>
    </w:p>
    <w:p w:rsidR="000E6E46" w:rsidRDefault="00D41020" w:rsidP="00D41020">
      <w:pPr>
        <w:numPr>
          <w:ilvl w:val="0"/>
          <w:numId w:val="76"/>
        </w:numPr>
        <w:tabs>
          <w:tab w:val="left" w:pos="348"/>
        </w:tabs>
        <w:spacing w:line="235" w:lineRule="auto"/>
        <w:ind w:left="7" w:hanging="7"/>
        <w:rPr>
          <w:rFonts w:eastAsia="Times New Roman"/>
          <w:sz w:val="24"/>
          <w:szCs w:val="24"/>
        </w:rPr>
      </w:pPr>
      <w:r>
        <w:rPr>
          <w:rFonts w:eastAsia="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0E6E46" w:rsidRDefault="000E6E46">
      <w:pPr>
        <w:spacing w:line="200" w:lineRule="exact"/>
        <w:rPr>
          <w:rFonts w:eastAsia="Times New Roman"/>
          <w:sz w:val="24"/>
          <w:szCs w:val="24"/>
        </w:rPr>
      </w:pPr>
    </w:p>
    <w:p w:rsidR="000E6E46" w:rsidRDefault="00D41020" w:rsidP="00D41020">
      <w:pPr>
        <w:numPr>
          <w:ilvl w:val="0"/>
          <w:numId w:val="76"/>
        </w:numPr>
        <w:tabs>
          <w:tab w:val="left" w:pos="187"/>
        </w:tabs>
        <w:ind w:left="187" w:hanging="187"/>
        <w:rPr>
          <w:rFonts w:eastAsia="Times New Roman"/>
          <w:sz w:val="24"/>
          <w:szCs w:val="24"/>
        </w:rPr>
      </w:pPr>
      <w:r>
        <w:rPr>
          <w:rFonts w:eastAsia="Times New Roman"/>
          <w:sz w:val="24"/>
          <w:szCs w:val="24"/>
        </w:rPr>
        <w:t>становление эстетического отношения к окружающему миру;</w:t>
      </w:r>
    </w:p>
    <w:p w:rsidR="000E6E46" w:rsidRDefault="000E6E46">
      <w:pPr>
        <w:spacing w:line="211" w:lineRule="exact"/>
        <w:rPr>
          <w:rFonts w:eastAsia="Times New Roman"/>
          <w:sz w:val="24"/>
          <w:szCs w:val="24"/>
        </w:rPr>
      </w:pPr>
    </w:p>
    <w:p w:rsidR="000E6E46" w:rsidRDefault="00D41020" w:rsidP="00D41020">
      <w:pPr>
        <w:numPr>
          <w:ilvl w:val="0"/>
          <w:numId w:val="76"/>
        </w:numPr>
        <w:tabs>
          <w:tab w:val="left" w:pos="351"/>
        </w:tabs>
        <w:spacing w:line="235" w:lineRule="auto"/>
        <w:ind w:left="7" w:hanging="7"/>
        <w:rPr>
          <w:rFonts w:eastAsia="Times New Roman"/>
          <w:sz w:val="24"/>
          <w:szCs w:val="24"/>
        </w:rPr>
      </w:pPr>
      <w:r>
        <w:rPr>
          <w:rFonts w:eastAsia="Times New Roman"/>
          <w:sz w:val="24"/>
          <w:szCs w:val="24"/>
        </w:rPr>
        <w:t>формирование элементарных представлений о видах искусства; восприятие музыки, художественной литературы, фольклора;</w:t>
      </w:r>
    </w:p>
    <w:p w:rsidR="000E6E46" w:rsidRDefault="000E6E46">
      <w:pPr>
        <w:spacing w:line="200" w:lineRule="exact"/>
        <w:rPr>
          <w:rFonts w:eastAsia="Times New Roman"/>
          <w:sz w:val="24"/>
          <w:szCs w:val="24"/>
        </w:rPr>
      </w:pPr>
    </w:p>
    <w:p w:rsidR="000E6E46" w:rsidRDefault="00D41020" w:rsidP="00D41020">
      <w:pPr>
        <w:numPr>
          <w:ilvl w:val="0"/>
          <w:numId w:val="76"/>
        </w:numPr>
        <w:tabs>
          <w:tab w:val="left" w:pos="187"/>
        </w:tabs>
        <w:ind w:left="187" w:hanging="187"/>
        <w:rPr>
          <w:rFonts w:eastAsia="Times New Roman"/>
          <w:sz w:val="24"/>
          <w:szCs w:val="24"/>
        </w:rPr>
      </w:pPr>
      <w:r>
        <w:rPr>
          <w:rFonts w:eastAsia="Times New Roman"/>
          <w:sz w:val="24"/>
          <w:szCs w:val="24"/>
        </w:rPr>
        <w:t>стимулирование сопереживания персонажам художественных произведений;</w:t>
      </w:r>
    </w:p>
    <w:p w:rsidR="000E6E46" w:rsidRDefault="000E6E46">
      <w:pPr>
        <w:sectPr w:rsidR="000E6E46">
          <w:pgSz w:w="11900" w:h="16838"/>
          <w:pgMar w:top="854" w:right="706" w:bottom="941" w:left="1133" w:header="0" w:footer="0" w:gutter="0"/>
          <w:cols w:space="720" w:equalWidth="0">
            <w:col w:w="10067"/>
          </w:cols>
        </w:sectPr>
      </w:pPr>
    </w:p>
    <w:p w:rsidR="000E6E46" w:rsidRDefault="00D41020" w:rsidP="00D41020">
      <w:pPr>
        <w:numPr>
          <w:ilvl w:val="0"/>
          <w:numId w:val="77"/>
        </w:numPr>
        <w:tabs>
          <w:tab w:val="left" w:pos="476"/>
        </w:tabs>
        <w:spacing w:line="235" w:lineRule="auto"/>
        <w:ind w:left="7" w:hanging="7"/>
        <w:rPr>
          <w:rFonts w:eastAsia="Times New Roman"/>
          <w:sz w:val="24"/>
          <w:szCs w:val="24"/>
        </w:rPr>
      </w:pPr>
      <w:r>
        <w:rPr>
          <w:rFonts w:eastAsia="Times New Roman"/>
          <w:sz w:val="24"/>
          <w:szCs w:val="24"/>
        </w:rPr>
        <w:lastRenderedPageBreak/>
        <w:t>реализацию самостоятельной творческой деятельности детей (изобразительной, конструктивно-модельной, музыкальной и др.).</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Цели, задачи.</w:t>
      </w:r>
    </w:p>
    <w:p w:rsidR="000E6E46" w:rsidRDefault="000E6E46">
      <w:pPr>
        <w:spacing w:line="2" w:lineRule="exact"/>
        <w:rPr>
          <w:sz w:val="20"/>
          <w:szCs w:val="20"/>
        </w:rPr>
      </w:pPr>
    </w:p>
    <w:p w:rsidR="000E6E46" w:rsidRDefault="00D41020">
      <w:pPr>
        <w:ind w:left="7"/>
        <w:rPr>
          <w:sz w:val="20"/>
          <w:szCs w:val="20"/>
        </w:rPr>
      </w:pPr>
      <w:r>
        <w:rPr>
          <w:rFonts w:eastAsia="Times New Roman"/>
          <w:sz w:val="24"/>
          <w:szCs w:val="24"/>
        </w:rPr>
        <w:t>Художественно - эстетическое развитие:</w:t>
      </w:r>
    </w:p>
    <w:p w:rsidR="000E6E46" w:rsidRDefault="000E6E46">
      <w:pPr>
        <w:spacing w:line="209" w:lineRule="exact"/>
        <w:rPr>
          <w:sz w:val="20"/>
          <w:szCs w:val="20"/>
        </w:rPr>
      </w:pPr>
    </w:p>
    <w:p w:rsidR="000E6E46" w:rsidRDefault="00D41020">
      <w:pPr>
        <w:spacing w:line="237" w:lineRule="auto"/>
        <w:ind w:left="7"/>
        <w:jc w:val="both"/>
        <w:rPr>
          <w:sz w:val="20"/>
          <w:szCs w:val="20"/>
        </w:rPr>
      </w:pPr>
      <w:r>
        <w:rPr>
          <w:rFonts w:eastAsia="Times New Roman"/>
          <w:sz w:val="24"/>
          <w:szCs w:val="24"/>
        </w:rPr>
        <w:t>-Формировать интерес к эстетической стороне окружающей действительности, эстетического отношения к предметам и явлениям окружающего мира, произведениям искусства; воспитывать интерес к художественно-творческой деятельности.</w:t>
      </w:r>
    </w:p>
    <w:p w:rsidR="000E6E46" w:rsidRDefault="000E6E46">
      <w:pPr>
        <w:spacing w:line="212" w:lineRule="exact"/>
        <w:rPr>
          <w:sz w:val="20"/>
          <w:szCs w:val="20"/>
        </w:rPr>
      </w:pPr>
    </w:p>
    <w:p w:rsidR="000E6E46" w:rsidRDefault="00D41020" w:rsidP="00D41020">
      <w:pPr>
        <w:numPr>
          <w:ilvl w:val="0"/>
          <w:numId w:val="78"/>
        </w:numPr>
        <w:tabs>
          <w:tab w:val="left" w:pos="183"/>
        </w:tabs>
        <w:spacing w:line="235" w:lineRule="auto"/>
        <w:ind w:left="7" w:hanging="7"/>
        <w:rPr>
          <w:rFonts w:eastAsia="Times New Roman"/>
          <w:sz w:val="24"/>
          <w:szCs w:val="24"/>
        </w:rPr>
      </w:pPr>
      <w:r>
        <w:rPr>
          <w:rFonts w:eastAsia="Times New Roman"/>
          <w:sz w:val="24"/>
          <w:szCs w:val="24"/>
        </w:rPr>
        <w:t>Развивать эстетические чувства детей, художественное восприятие, образных представлений, воображения, художественно-творческие способности.</w:t>
      </w:r>
    </w:p>
    <w:p w:rsidR="000E6E46" w:rsidRDefault="000E6E46">
      <w:pPr>
        <w:spacing w:line="210" w:lineRule="exact"/>
        <w:rPr>
          <w:rFonts w:eastAsia="Times New Roman"/>
          <w:sz w:val="24"/>
          <w:szCs w:val="24"/>
        </w:rPr>
      </w:pPr>
    </w:p>
    <w:p w:rsidR="000E6E46" w:rsidRDefault="00D41020" w:rsidP="00D41020">
      <w:pPr>
        <w:numPr>
          <w:ilvl w:val="0"/>
          <w:numId w:val="78"/>
        </w:numPr>
        <w:tabs>
          <w:tab w:val="left" w:pos="276"/>
        </w:tabs>
        <w:spacing w:line="237" w:lineRule="auto"/>
        <w:ind w:left="7" w:hanging="7"/>
        <w:jc w:val="both"/>
        <w:rPr>
          <w:rFonts w:eastAsia="Times New Roman"/>
          <w:sz w:val="24"/>
          <w:szCs w:val="24"/>
        </w:rPr>
      </w:pPr>
      <w:r>
        <w:rPr>
          <w:rFonts w:eastAsia="Times New Roman"/>
          <w:sz w:val="24"/>
          <w:szCs w:val="24"/>
        </w:rPr>
        <w:t>Развивать детское художественное творчество, интерес к самостоятельной творческой деятельности (изобразительной, конструктивно-модельной, музыкальной и др.); удовлетворять потребности детей в самовыражении.</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Приобщение к искусству:</w:t>
      </w:r>
    </w:p>
    <w:p w:rsidR="000E6E46" w:rsidRDefault="000E6E46">
      <w:pPr>
        <w:spacing w:line="209" w:lineRule="exact"/>
        <w:rPr>
          <w:sz w:val="20"/>
          <w:szCs w:val="20"/>
        </w:rPr>
      </w:pPr>
    </w:p>
    <w:p w:rsidR="000E6E46" w:rsidRDefault="00D41020" w:rsidP="00D41020">
      <w:pPr>
        <w:numPr>
          <w:ilvl w:val="0"/>
          <w:numId w:val="79"/>
        </w:numPr>
        <w:tabs>
          <w:tab w:val="left" w:pos="219"/>
        </w:tabs>
        <w:spacing w:line="235" w:lineRule="auto"/>
        <w:ind w:left="7" w:right="20" w:hanging="7"/>
        <w:rPr>
          <w:rFonts w:eastAsia="Times New Roman"/>
          <w:sz w:val="24"/>
          <w:szCs w:val="24"/>
        </w:rPr>
      </w:pPr>
      <w:r>
        <w:rPr>
          <w:rFonts w:eastAsia="Times New Roman"/>
          <w:sz w:val="24"/>
          <w:szCs w:val="24"/>
        </w:rPr>
        <w:t>Развивать эмоциональную восприимчивость, эмоционального отклика на литературные и музыкальные произведения, красоту окружающего мира, произведения искусства.</w:t>
      </w:r>
    </w:p>
    <w:p w:rsidR="000E6E46" w:rsidRDefault="000E6E46">
      <w:pPr>
        <w:spacing w:line="213" w:lineRule="exact"/>
        <w:rPr>
          <w:rFonts w:eastAsia="Times New Roman"/>
          <w:sz w:val="24"/>
          <w:szCs w:val="24"/>
        </w:rPr>
      </w:pPr>
    </w:p>
    <w:p w:rsidR="000E6E46" w:rsidRDefault="00D41020" w:rsidP="00D41020">
      <w:pPr>
        <w:numPr>
          <w:ilvl w:val="0"/>
          <w:numId w:val="79"/>
        </w:numPr>
        <w:tabs>
          <w:tab w:val="left" w:pos="185"/>
        </w:tabs>
        <w:spacing w:line="237" w:lineRule="auto"/>
        <w:ind w:left="7" w:hanging="7"/>
        <w:jc w:val="both"/>
        <w:rPr>
          <w:rFonts w:eastAsia="Times New Roman"/>
          <w:sz w:val="24"/>
          <w:szCs w:val="24"/>
        </w:rPr>
      </w:pPr>
      <w:r>
        <w:rPr>
          <w:rFonts w:eastAsia="Times New Roman"/>
          <w:sz w:val="24"/>
          <w:szCs w:val="24"/>
        </w:rPr>
        <w:t>Приобщать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воспитывать умение понимать содержание произведений искусства.</w:t>
      </w:r>
    </w:p>
    <w:p w:rsidR="000E6E46" w:rsidRDefault="000E6E46">
      <w:pPr>
        <w:spacing w:line="213" w:lineRule="exact"/>
        <w:rPr>
          <w:rFonts w:eastAsia="Times New Roman"/>
          <w:sz w:val="24"/>
          <w:szCs w:val="24"/>
        </w:rPr>
      </w:pPr>
    </w:p>
    <w:p w:rsidR="000E6E46" w:rsidRDefault="00D41020" w:rsidP="00D41020">
      <w:pPr>
        <w:numPr>
          <w:ilvl w:val="0"/>
          <w:numId w:val="79"/>
        </w:numPr>
        <w:tabs>
          <w:tab w:val="left" w:pos="308"/>
        </w:tabs>
        <w:spacing w:line="235" w:lineRule="auto"/>
        <w:ind w:left="7" w:hanging="7"/>
        <w:rPr>
          <w:rFonts w:eastAsia="Times New Roman"/>
          <w:sz w:val="24"/>
          <w:szCs w:val="24"/>
        </w:rPr>
      </w:pPr>
      <w:r>
        <w:rPr>
          <w:rFonts w:eastAsia="Times New Roman"/>
          <w:sz w:val="24"/>
          <w:szCs w:val="24"/>
        </w:rPr>
        <w:t>Формировать элементарные представления о видах и жанрах искусства, средствах выразительности в различных видах искусства.</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Изобразительная деятельность:</w:t>
      </w:r>
    </w:p>
    <w:p w:rsidR="000E6E46" w:rsidRDefault="000E6E46">
      <w:pPr>
        <w:spacing w:line="211" w:lineRule="exact"/>
        <w:rPr>
          <w:sz w:val="20"/>
          <w:szCs w:val="20"/>
        </w:rPr>
      </w:pPr>
    </w:p>
    <w:p w:rsidR="000E6E46" w:rsidRDefault="00D41020" w:rsidP="00D41020">
      <w:pPr>
        <w:numPr>
          <w:ilvl w:val="0"/>
          <w:numId w:val="80"/>
        </w:numPr>
        <w:tabs>
          <w:tab w:val="left" w:pos="245"/>
        </w:tabs>
        <w:spacing w:line="235" w:lineRule="auto"/>
        <w:ind w:left="7" w:right="20" w:hanging="7"/>
        <w:rPr>
          <w:rFonts w:eastAsia="Times New Roman"/>
          <w:sz w:val="24"/>
          <w:szCs w:val="24"/>
        </w:rPr>
      </w:pPr>
      <w:r>
        <w:rPr>
          <w:rFonts w:eastAsia="Times New Roman"/>
          <w:sz w:val="24"/>
          <w:szCs w:val="24"/>
        </w:rPr>
        <w:t>Развивать интерес к различным видам изобразительной деятельности; совершенствовать умения в рисовании, лепке, аппликации, художественном труде.</w:t>
      </w:r>
    </w:p>
    <w:p w:rsidR="000E6E46" w:rsidRDefault="000E6E46">
      <w:pPr>
        <w:spacing w:line="210" w:lineRule="exact"/>
        <w:rPr>
          <w:rFonts w:eastAsia="Times New Roman"/>
          <w:sz w:val="24"/>
          <w:szCs w:val="24"/>
        </w:rPr>
      </w:pPr>
    </w:p>
    <w:p w:rsidR="000E6E46" w:rsidRDefault="00D41020" w:rsidP="00D41020">
      <w:pPr>
        <w:numPr>
          <w:ilvl w:val="0"/>
          <w:numId w:val="80"/>
        </w:numPr>
        <w:tabs>
          <w:tab w:val="left" w:pos="200"/>
        </w:tabs>
        <w:spacing w:line="235" w:lineRule="auto"/>
        <w:ind w:left="7" w:hanging="7"/>
        <w:rPr>
          <w:rFonts w:eastAsia="Times New Roman"/>
          <w:sz w:val="24"/>
          <w:szCs w:val="24"/>
        </w:rPr>
      </w:pPr>
      <w:r>
        <w:rPr>
          <w:rFonts w:eastAsia="Times New Roman"/>
          <w:sz w:val="24"/>
          <w:szCs w:val="24"/>
        </w:rPr>
        <w:t>Воспитывать эмоциональную отзывчивость при восприятии произведений изобразительного искусства.</w:t>
      </w:r>
    </w:p>
    <w:p w:rsidR="000E6E46" w:rsidRDefault="000E6E46">
      <w:pPr>
        <w:spacing w:line="210" w:lineRule="exact"/>
        <w:rPr>
          <w:rFonts w:eastAsia="Times New Roman"/>
          <w:sz w:val="24"/>
          <w:szCs w:val="24"/>
        </w:rPr>
      </w:pPr>
    </w:p>
    <w:p w:rsidR="000E6E46" w:rsidRDefault="00D41020" w:rsidP="00D41020">
      <w:pPr>
        <w:numPr>
          <w:ilvl w:val="0"/>
          <w:numId w:val="80"/>
        </w:numPr>
        <w:tabs>
          <w:tab w:val="left" w:pos="310"/>
        </w:tabs>
        <w:spacing w:line="235" w:lineRule="auto"/>
        <w:ind w:left="7" w:hanging="7"/>
        <w:rPr>
          <w:rFonts w:eastAsia="Times New Roman"/>
          <w:sz w:val="24"/>
          <w:szCs w:val="24"/>
        </w:rPr>
      </w:pPr>
      <w:r>
        <w:rPr>
          <w:rFonts w:eastAsia="Times New Roman"/>
          <w:sz w:val="24"/>
          <w:szCs w:val="24"/>
        </w:rPr>
        <w:t>Воспитывать желание и умение взаимодействовать со сверстниками при создании коллективных работ.</w:t>
      </w:r>
    </w:p>
    <w:p w:rsidR="000E6E46" w:rsidRDefault="000E6E46">
      <w:pPr>
        <w:spacing w:line="204" w:lineRule="exact"/>
        <w:rPr>
          <w:sz w:val="20"/>
          <w:szCs w:val="20"/>
        </w:rPr>
      </w:pPr>
    </w:p>
    <w:p w:rsidR="000E6E46" w:rsidRDefault="00D41020">
      <w:pPr>
        <w:ind w:left="7"/>
        <w:rPr>
          <w:sz w:val="20"/>
          <w:szCs w:val="20"/>
        </w:rPr>
      </w:pPr>
      <w:r>
        <w:rPr>
          <w:rFonts w:eastAsia="Times New Roman"/>
          <w:sz w:val="24"/>
          <w:szCs w:val="24"/>
        </w:rPr>
        <w:t>Конструктивно - модельная деятельность:</w:t>
      </w:r>
    </w:p>
    <w:p w:rsidR="000E6E46" w:rsidRDefault="000E6E46">
      <w:pPr>
        <w:spacing w:line="209" w:lineRule="exact"/>
        <w:rPr>
          <w:sz w:val="20"/>
          <w:szCs w:val="20"/>
        </w:rPr>
      </w:pPr>
    </w:p>
    <w:p w:rsidR="000E6E46" w:rsidRDefault="00D41020" w:rsidP="00D41020">
      <w:pPr>
        <w:numPr>
          <w:ilvl w:val="0"/>
          <w:numId w:val="81"/>
        </w:numPr>
        <w:tabs>
          <w:tab w:val="left" w:pos="149"/>
        </w:tabs>
        <w:spacing w:line="235" w:lineRule="auto"/>
        <w:ind w:left="7" w:hanging="7"/>
        <w:rPr>
          <w:rFonts w:eastAsia="Times New Roman"/>
          <w:sz w:val="24"/>
          <w:szCs w:val="24"/>
        </w:rPr>
      </w:pPr>
      <w:r>
        <w:rPr>
          <w:rFonts w:eastAsia="Times New Roman"/>
          <w:sz w:val="24"/>
          <w:szCs w:val="24"/>
        </w:rPr>
        <w:t>Приобщать к конструированию; развивать интерес к конструктивной деятельности, знакомить с различными видами конструкторов.</w:t>
      </w:r>
    </w:p>
    <w:p w:rsidR="000E6E46" w:rsidRDefault="000E6E46">
      <w:pPr>
        <w:spacing w:line="210" w:lineRule="exact"/>
        <w:rPr>
          <w:rFonts w:eastAsia="Times New Roman"/>
          <w:sz w:val="24"/>
          <w:szCs w:val="24"/>
        </w:rPr>
      </w:pPr>
    </w:p>
    <w:p w:rsidR="000E6E46" w:rsidRDefault="00D41020" w:rsidP="00D41020">
      <w:pPr>
        <w:numPr>
          <w:ilvl w:val="0"/>
          <w:numId w:val="81"/>
        </w:numPr>
        <w:tabs>
          <w:tab w:val="left" w:pos="166"/>
        </w:tabs>
        <w:spacing w:line="235" w:lineRule="auto"/>
        <w:ind w:left="7" w:hanging="7"/>
        <w:rPr>
          <w:rFonts w:eastAsia="Times New Roman"/>
          <w:sz w:val="24"/>
          <w:szCs w:val="24"/>
        </w:rPr>
      </w:pPr>
      <w:r>
        <w:rPr>
          <w:rFonts w:eastAsia="Times New Roman"/>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E6E46" w:rsidRDefault="000E6E46">
      <w:pPr>
        <w:spacing w:line="203" w:lineRule="exact"/>
        <w:rPr>
          <w:sz w:val="20"/>
          <w:szCs w:val="20"/>
        </w:rPr>
      </w:pPr>
    </w:p>
    <w:p w:rsidR="000E6E46" w:rsidRDefault="00D41020">
      <w:pPr>
        <w:ind w:left="67"/>
        <w:rPr>
          <w:sz w:val="20"/>
          <w:szCs w:val="20"/>
        </w:rPr>
      </w:pPr>
      <w:r>
        <w:rPr>
          <w:rFonts w:eastAsia="Times New Roman"/>
          <w:sz w:val="24"/>
          <w:szCs w:val="24"/>
        </w:rPr>
        <w:t>Музыкальная деятельность.</w:t>
      </w:r>
    </w:p>
    <w:p w:rsidR="000E6E46" w:rsidRDefault="000E6E46">
      <w:pPr>
        <w:spacing w:line="209" w:lineRule="exact"/>
        <w:rPr>
          <w:sz w:val="20"/>
          <w:szCs w:val="20"/>
        </w:rPr>
      </w:pPr>
    </w:p>
    <w:p w:rsidR="000E6E46" w:rsidRDefault="00D41020" w:rsidP="00D41020">
      <w:pPr>
        <w:numPr>
          <w:ilvl w:val="0"/>
          <w:numId w:val="82"/>
        </w:numPr>
        <w:tabs>
          <w:tab w:val="left" w:pos="149"/>
        </w:tabs>
        <w:spacing w:line="237" w:lineRule="auto"/>
        <w:ind w:left="7" w:hanging="7"/>
        <w:jc w:val="both"/>
        <w:rPr>
          <w:rFonts w:eastAsia="Times New Roman"/>
          <w:sz w:val="24"/>
          <w:szCs w:val="24"/>
        </w:rPr>
      </w:pPr>
      <w:r>
        <w:rPr>
          <w:rFonts w:eastAsia="Times New Roman"/>
          <w:sz w:val="24"/>
          <w:szCs w:val="24"/>
        </w:rPr>
        <w:t>Приобщать к музыкальному искусству; формировать основы музыкальной культуры, знакомить с элементарными музыкальными понятиями, жанрами; воспитание эмоциональной отзывчивости при восприятии музыкальных произведений.</w:t>
      </w:r>
    </w:p>
    <w:p w:rsidR="000E6E46" w:rsidRDefault="000E6E46">
      <w:pPr>
        <w:spacing w:line="210" w:lineRule="exact"/>
        <w:rPr>
          <w:rFonts w:eastAsia="Times New Roman"/>
          <w:sz w:val="24"/>
          <w:szCs w:val="24"/>
        </w:rPr>
      </w:pPr>
    </w:p>
    <w:p w:rsidR="000E6E46" w:rsidRDefault="00D41020" w:rsidP="00D41020">
      <w:pPr>
        <w:numPr>
          <w:ilvl w:val="0"/>
          <w:numId w:val="82"/>
        </w:numPr>
        <w:tabs>
          <w:tab w:val="left" w:pos="221"/>
        </w:tabs>
        <w:spacing w:line="235" w:lineRule="auto"/>
        <w:ind w:left="7" w:hanging="7"/>
        <w:rPr>
          <w:rFonts w:eastAsia="Times New Roman"/>
          <w:sz w:val="24"/>
          <w:szCs w:val="24"/>
        </w:rPr>
      </w:pPr>
      <w:r>
        <w:rPr>
          <w:rFonts w:eastAsia="Times New Roman"/>
          <w:sz w:val="24"/>
          <w:szCs w:val="24"/>
        </w:rPr>
        <w:t>Развивать музыкальные способности: поэтического и музыкального слуха, чувства ритма, музыкальной памяти; формировать песенный, музыкальный вкус.</w:t>
      </w:r>
    </w:p>
    <w:p w:rsidR="000E6E46" w:rsidRDefault="000E6E46">
      <w:pPr>
        <w:sectPr w:rsidR="000E6E46">
          <w:pgSz w:w="11900" w:h="16838"/>
          <w:pgMar w:top="854" w:right="706" w:bottom="1067" w:left="1133" w:header="0" w:footer="0" w:gutter="0"/>
          <w:cols w:space="720" w:equalWidth="0">
            <w:col w:w="10067"/>
          </w:cols>
        </w:sectPr>
      </w:pPr>
    </w:p>
    <w:p w:rsidR="000E6E46" w:rsidRDefault="00D41020" w:rsidP="00D41020">
      <w:pPr>
        <w:numPr>
          <w:ilvl w:val="0"/>
          <w:numId w:val="83"/>
        </w:numPr>
        <w:tabs>
          <w:tab w:val="left" w:pos="159"/>
        </w:tabs>
        <w:spacing w:line="235" w:lineRule="auto"/>
        <w:ind w:left="7" w:hanging="7"/>
        <w:rPr>
          <w:rFonts w:eastAsia="Times New Roman"/>
          <w:sz w:val="24"/>
          <w:szCs w:val="24"/>
        </w:rPr>
      </w:pPr>
      <w:r>
        <w:rPr>
          <w:rFonts w:eastAsia="Times New Roman"/>
          <w:sz w:val="24"/>
          <w:szCs w:val="24"/>
        </w:rPr>
        <w:lastRenderedPageBreak/>
        <w:t>Воспитывать интерес к музыкально-художественной деятельности, совершенствовать умения в этом виде деятельности.</w:t>
      </w:r>
    </w:p>
    <w:p w:rsidR="000E6E46" w:rsidRDefault="000E6E46">
      <w:pPr>
        <w:spacing w:line="211" w:lineRule="exact"/>
        <w:rPr>
          <w:rFonts w:eastAsia="Times New Roman"/>
          <w:sz w:val="24"/>
          <w:szCs w:val="24"/>
        </w:rPr>
      </w:pPr>
    </w:p>
    <w:p w:rsidR="000E6E46" w:rsidRDefault="00D41020" w:rsidP="00D41020">
      <w:pPr>
        <w:numPr>
          <w:ilvl w:val="0"/>
          <w:numId w:val="83"/>
        </w:numPr>
        <w:tabs>
          <w:tab w:val="left" w:pos="264"/>
        </w:tabs>
        <w:spacing w:line="235" w:lineRule="auto"/>
        <w:ind w:left="7" w:hanging="7"/>
        <w:rPr>
          <w:rFonts w:eastAsia="Times New Roman"/>
          <w:sz w:val="24"/>
          <w:szCs w:val="24"/>
        </w:rPr>
      </w:pPr>
      <w:r>
        <w:rPr>
          <w:rFonts w:eastAsia="Times New Roman"/>
          <w:sz w:val="24"/>
          <w:szCs w:val="24"/>
        </w:rPr>
        <w:t>Развивать детское музыкально-художественное творчество, реализацию самостоятельной творческой деятельности детей; удовлетворять потребности в самовыражении.</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Образовательная область «Физическое развитие».</w:t>
      </w:r>
    </w:p>
    <w:p w:rsidR="000E6E46" w:rsidRDefault="000E6E46">
      <w:pPr>
        <w:spacing w:line="211" w:lineRule="exact"/>
        <w:rPr>
          <w:sz w:val="20"/>
          <w:szCs w:val="20"/>
        </w:rPr>
      </w:pPr>
    </w:p>
    <w:p w:rsidR="000E6E46" w:rsidRDefault="00D41020">
      <w:pPr>
        <w:spacing w:line="235" w:lineRule="auto"/>
        <w:ind w:left="7" w:firstLine="120"/>
        <w:rPr>
          <w:sz w:val="20"/>
          <w:szCs w:val="20"/>
        </w:rPr>
      </w:pPr>
      <w:r>
        <w:rPr>
          <w:rFonts w:eastAsia="Times New Roman"/>
          <w:sz w:val="24"/>
          <w:szCs w:val="24"/>
        </w:rPr>
        <w:t xml:space="preserve">Содержание образовательной деятельности (в том числе, осуществляемой в ходе режимных моментов и самостоятельной деятельности детей), направленные </w:t>
      </w:r>
      <w:proofErr w:type="gramStart"/>
      <w:r>
        <w:rPr>
          <w:rFonts w:eastAsia="Times New Roman"/>
          <w:sz w:val="24"/>
          <w:szCs w:val="24"/>
        </w:rPr>
        <w:t>на</w:t>
      </w:r>
      <w:proofErr w:type="gramEnd"/>
      <w:r>
        <w:rPr>
          <w:rFonts w:eastAsia="Times New Roman"/>
          <w:sz w:val="24"/>
          <w:szCs w:val="24"/>
        </w:rPr>
        <w:t>:</w:t>
      </w:r>
    </w:p>
    <w:p w:rsidR="000E6E46" w:rsidRDefault="000E6E46">
      <w:pPr>
        <w:spacing w:line="211" w:lineRule="exact"/>
        <w:rPr>
          <w:sz w:val="20"/>
          <w:szCs w:val="20"/>
        </w:rPr>
      </w:pPr>
    </w:p>
    <w:p w:rsidR="000E6E46" w:rsidRDefault="00D41020" w:rsidP="00D41020">
      <w:pPr>
        <w:numPr>
          <w:ilvl w:val="1"/>
          <w:numId w:val="84"/>
        </w:numPr>
        <w:tabs>
          <w:tab w:val="left" w:pos="286"/>
        </w:tabs>
        <w:spacing w:line="238" w:lineRule="auto"/>
        <w:ind w:left="7" w:firstLine="53"/>
        <w:jc w:val="both"/>
        <w:rPr>
          <w:rFonts w:eastAsia="Times New Roman"/>
          <w:sz w:val="24"/>
          <w:szCs w:val="24"/>
        </w:rPr>
      </w:pPr>
      <w:r>
        <w:rPr>
          <w:rFonts w:eastAsia="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0E6E46" w:rsidRDefault="000E6E46">
      <w:pPr>
        <w:spacing w:line="203" w:lineRule="exact"/>
        <w:rPr>
          <w:rFonts w:eastAsia="Times New Roman"/>
          <w:sz w:val="24"/>
          <w:szCs w:val="24"/>
        </w:rPr>
      </w:pPr>
    </w:p>
    <w:p w:rsidR="000E6E46" w:rsidRDefault="00D41020" w:rsidP="00D41020">
      <w:pPr>
        <w:numPr>
          <w:ilvl w:val="1"/>
          <w:numId w:val="84"/>
        </w:numPr>
        <w:tabs>
          <w:tab w:val="left" w:pos="207"/>
        </w:tabs>
        <w:ind w:left="207" w:hanging="147"/>
        <w:rPr>
          <w:rFonts w:eastAsia="Times New Roman"/>
          <w:sz w:val="24"/>
          <w:szCs w:val="24"/>
        </w:rPr>
      </w:pPr>
      <w:r>
        <w:rPr>
          <w:rFonts w:eastAsia="Times New Roman"/>
          <w:sz w:val="24"/>
          <w:szCs w:val="24"/>
        </w:rPr>
        <w:t>формирование начальных представлений о некоторых видах спорта;</w:t>
      </w:r>
    </w:p>
    <w:p w:rsidR="000E6E46" w:rsidRDefault="000E6E46">
      <w:pPr>
        <w:spacing w:line="199" w:lineRule="exact"/>
        <w:rPr>
          <w:rFonts w:eastAsia="Times New Roman"/>
          <w:sz w:val="24"/>
          <w:szCs w:val="24"/>
        </w:rPr>
      </w:pPr>
    </w:p>
    <w:p w:rsidR="000E6E46" w:rsidRDefault="00D41020" w:rsidP="00D41020">
      <w:pPr>
        <w:numPr>
          <w:ilvl w:val="0"/>
          <w:numId w:val="84"/>
        </w:numPr>
        <w:tabs>
          <w:tab w:val="left" w:pos="147"/>
        </w:tabs>
        <w:ind w:left="147" w:hanging="147"/>
        <w:rPr>
          <w:rFonts w:eastAsia="Times New Roman"/>
          <w:sz w:val="24"/>
          <w:szCs w:val="24"/>
        </w:rPr>
      </w:pPr>
      <w:r>
        <w:rPr>
          <w:rFonts w:eastAsia="Times New Roman"/>
          <w:sz w:val="24"/>
          <w:szCs w:val="24"/>
        </w:rPr>
        <w:t>овладение подвижными играми с правилами;</w:t>
      </w:r>
    </w:p>
    <w:p w:rsidR="000E6E46" w:rsidRDefault="000E6E46">
      <w:pPr>
        <w:spacing w:line="201" w:lineRule="exact"/>
        <w:rPr>
          <w:rFonts w:eastAsia="Times New Roman"/>
          <w:sz w:val="24"/>
          <w:szCs w:val="24"/>
        </w:rPr>
      </w:pPr>
    </w:p>
    <w:p w:rsidR="000E6E46" w:rsidRDefault="00D41020" w:rsidP="00D41020">
      <w:pPr>
        <w:numPr>
          <w:ilvl w:val="1"/>
          <w:numId w:val="84"/>
        </w:numPr>
        <w:tabs>
          <w:tab w:val="left" w:pos="207"/>
        </w:tabs>
        <w:ind w:left="207" w:hanging="147"/>
        <w:rPr>
          <w:rFonts w:eastAsia="Times New Roman"/>
          <w:sz w:val="24"/>
          <w:szCs w:val="24"/>
        </w:rPr>
      </w:pPr>
      <w:r>
        <w:rPr>
          <w:rFonts w:eastAsia="Times New Roman"/>
          <w:sz w:val="24"/>
          <w:szCs w:val="24"/>
        </w:rPr>
        <w:t>становление целенаправленности и саморегуляции в двигательной сфере;</w:t>
      </w:r>
    </w:p>
    <w:p w:rsidR="000E6E46" w:rsidRDefault="000E6E46">
      <w:pPr>
        <w:spacing w:line="209" w:lineRule="exact"/>
        <w:rPr>
          <w:rFonts w:eastAsia="Times New Roman"/>
          <w:sz w:val="24"/>
          <w:szCs w:val="24"/>
        </w:rPr>
      </w:pPr>
    </w:p>
    <w:p w:rsidR="000E6E46" w:rsidRDefault="00D41020" w:rsidP="00D41020">
      <w:pPr>
        <w:numPr>
          <w:ilvl w:val="1"/>
          <w:numId w:val="84"/>
        </w:numPr>
        <w:tabs>
          <w:tab w:val="left" w:pos="267"/>
        </w:tabs>
        <w:spacing w:line="237" w:lineRule="auto"/>
        <w:ind w:left="7" w:firstLine="53"/>
        <w:jc w:val="both"/>
        <w:rPr>
          <w:rFonts w:eastAsia="Times New Roman"/>
          <w:sz w:val="24"/>
          <w:szCs w:val="24"/>
        </w:rPr>
      </w:pPr>
      <w:r>
        <w:rPr>
          <w:rFonts w:eastAsia="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E6E46" w:rsidRDefault="000E6E46">
      <w:pPr>
        <w:spacing w:line="210" w:lineRule="exact"/>
        <w:rPr>
          <w:sz w:val="20"/>
          <w:szCs w:val="20"/>
        </w:rPr>
      </w:pPr>
    </w:p>
    <w:p w:rsidR="000E6E46" w:rsidRDefault="00D41020">
      <w:pPr>
        <w:spacing w:line="237" w:lineRule="auto"/>
        <w:ind w:left="7" w:firstLine="120"/>
        <w:jc w:val="both"/>
        <w:rPr>
          <w:sz w:val="20"/>
          <w:szCs w:val="20"/>
        </w:rPr>
      </w:pPr>
      <w:r>
        <w:rPr>
          <w:rFonts w:eastAsia="Times New Roman"/>
          <w:sz w:val="24"/>
          <w:szCs w:val="24"/>
        </w:rPr>
        <w:t>Работа по физическому развитию проводится в рамках образовательной деятельности в течение всего дня. В соответствии с состоянием здоровья воспитанников и спецификой дошкольного учреждения коллективом детского созданы особые условия для обеспечения физического развития и здоровьесбережения детей.</w:t>
      </w:r>
    </w:p>
    <w:p w:rsidR="000E6E46" w:rsidRDefault="000E6E46">
      <w:pPr>
        <w:spacing w:line="215" w:lineRule="exact"/>
        <w:rPr>
          <w:sz w:val="20"/>
          <w:szCs w:val="20"/>
        </w:rPr>
      </w:pPr>
    </w:p>
    <w:p w:rsidR="000E6E46" w:rsidRDefault="00D41020">
      <w:pPr>
        <w:spacing w:line="237" w:lineRule="auto"/>
        <w:ind w:left="7" w:firstLine="120"/>
        <w:jc w:val="both"/>
        <w:rPr>
          <w:sz w:val="20"/>
          <w:szCs w:val="20"/>
        </w:rPr>
      </w:pPr>
      <w:r>
        <w:rPr>
          <w:rFonts w:eastAsia="Times New Roman"/>
          <w:sz w:val="24"/>
          <w:szCs w:val="24"/>
        </w:rPr>
        <w:t>ФГОС дошкольного образования определяет цели, задачи и содержание физического развития детей дошкольного возраста в условиях ДОО. Их можно дифференцировать на два содержательных модуля: «Здоровье» и «Физическое развитие».</w:t>
      </w:r>
    </w:p>
    <w:p w:rsidR="000E6E46" w:rsidRDefault="000E6E46">
      <w:pPr>
        <w:spacing w:line="200" w:lineRule="exact"/>
        <w:rPr>
          <w:sz w:val="20"/>
          <w:szCs w:val="20"/>
        </w:rPr>
      </w:pPr>
    </w:p>
    <w:p w:rsidR="000E6E46" w:rsidRDefault="00D41020">
      <w:pPr>
        <w:ind w:left="67"/>
        <w:rPr>
          <w:sz w:val="20"/>
          <w:szCs w:val="20"/>
        </w:rPr>
      </w:pPr>
      <w:r>
        <w:rPr>
          <w:rFonts w:eastAsia="Times New Roman"/>
          <w:sz w:val="24"/>
          <w:szCs w:val="24"/>
        </w:rPr>
        <w:t>Цели, задачи:</w:t>
      </w:r>
    </w:p>
    <w:p w:rsidR="000E6E46" w:rsidRDefault="000E6E46">
      <w:pPr>
        <w:spacing w:line="199" w:lineRule="exact"/>
        <w:rPr>
          <w:sz w:val="20"/>
          <w:szCs w:val="20"/>
        </w:rPr>
      </w:pPr>
    </w:p>
    <w:p w:rsidR="000E6E46" w:rsidRDefault="00D41020">
      <w:pPr>
        <w:ind w:left="7"/>
        <w:rPr>
          <w:sz w:val="20"/>
          <w:szCs w:val="20"/>
        </w:rPr>
      </w:pPr>
      <w:r>
        <w:rPr>
          <w:rFonts w:eastAsia="Times New Roman"/>
          <w:sz w:val="24"/>
          <w:szCs w:val="24"/>
        </w:rPr>
        <w:t>Формирование начальных представлений о здоровом образе жизни.</w:t>
      </w:r>
    </w:p>
    <w:p w:rsidR="000E6E46" w:rsidRDefault="000E6E46">
      <w:pPr>
        <w:spacing w:line="214" w:lineRule="exact"/>
        <w:rPr>
          <w:sz w:val="20"/>
          <w:szCs w:val="20"/>
        </w:rPr>
      </w:pPr>
    </w:p>
    <w:p w:rsidR="000E6E46" w:rsidRDefault="00D41020" w:rsidP="00D41020">
      <w:pPr>
        <w:numPr>
          <w:ilvl w:val="0"/>
          <w:numId w:val="85"/>
        </w:numPr>
        <w:tabs>
          <w:tab w:val="left" w:pos="147"/>
        </w:tabs>
        <w:spacing w:line="402" w:lineRule="auto"/>
        <w:ind w:left="7" w:right="2380" w:hanging="7"/>
        <w:rPr>
          <w:rFonts w:eastAsia="Times New Roman"/>
          <w:sz w:val="24"/>
          <w:szCs w:val="24"/>
        </w:rPr>
      </w:pPr>
      <w:r>
        <w:rPr>
          <w:rFonts w:eastAsia="Times New Roman"/>
          <w:sz w:val="24"/>
          <w:szCs w:val="24"/>
        </w:rPr>
        <w:t>Формировать у детей начальные представления о здоровом образе жизни Раздел «Физическая культура»</w:t>
      </w:r>
    </w:p>
    <w:p w:rsidR="000E6E46" w:rsidRDefault="000E6E46">
      <w:pPr>
        <w:spacing w:line="23" w:lineRule="exact"/>
        <w:rPr>
          <w:sz w:val="20"/>
          <w:szCs w:val="20"/>
        </w:rPr>
      </w:pPr>
    </w:p>
    <w:p w:rsidR="000E6E46" w:rsidRDefault="00D41020">
      <w:pPr>
        <w:spacing w:line="235" w:lineRule="auto"/>
        <w:ind w:left="7"/>
        <w:rPr>
          <w:sz w:val="20"/>
          <w:szCs w:val="20"/>
        </w:rPr>
      </w:pPr>
      <w:r>
        <w:rPr>
          <w:rFonts w:eastAsia="Times New Roman"/>
          <w:sz w:val="24"/>
          <w:szCs w:val="24"/>
        </w:rPr>
        <w:t>Цель: формирование у детей интереса и ценностного отношения к занятиям физической культурой, гармоничное физическое развитие.</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Задачи:</w:t>
      </w:r>
    </w:p>
    <w:p w:rsidR="000E6E46" w:rsidRDefault="000E6E46">
      <w:pPr>
        <w:spacing w:line="209" w:lineRule="exact"/>
        <w:rPr>
          <w:sz w:val="20"/>
          <w:szCs w:val="20"/>
        </w:rPr>
      </w:pPr>
    </w:p>
    <w:p w:rsidR="000E6E46" w:rsidRDefault="00D41020" w:rsidP="00D41020">
      <w:pPr>
        <w:numPr>
          <w:ilvl w:val="0"/>
          <w:numId w:val="86"/>
        </w:numPr>
        <w:tabs>
          <w:tab w:val="left" w:pos="228"/>
        </w:tabs>
        <w:spacing w:line="235" w:lineRule="auto"/>
        <w:ind w:left="7" w:hanging="7"/>
        <w:rPr>
          <w:rFonts w:eastAsia="Times New Roman"/>
          <w:sz w:val="24"/>
          <w:szCs w:val="24"/>
        </w:rPr>
      </w:pPr>
      <w:r>
        <w:rPr>
          <w:rFonts w:eastAsia="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0E6E46" w:rsidRDefault="000E6E46">
      <w:pPr>
        <w:spacing w:line="211" w:lineRule="exact"/>
        <w:rPr>
          <w:rFonts w:eastAsia="Times New Roman"/>
          <w:sz w:val="24"/>
          <w:szCs w:val="24"/>
        </w:rPr>
      </w:pPr>
    </w:p>
    <w:p w:rsidR="000E6E46" w:rsidRDefault="00D41020" w:rsidP="00D41020">
      <w:pPr>
        <w:numPr>
          <w:ilvl w:val="0"/>
          <w:numId w:val="86"/>
        </w:numPr>
        <w:tabs>
          <w:tab w:val="left" w:pos="204"/>
        </w:tabs>
        <w:spacing w:line="237" w:lineRule="auto"/>
        <w:ind w:left="7" w:hanging="7"/>
        <w:jc w:val="both"/>
        <w:rPr>
          <w:rFonts w:eastAsia="Times New Roman"/>
          <w:sz w:val="24"/>
          <w:szCs w:val="24"/>
        </w:rPr>
      </w:pPr>
      <w:r>
        <w:rPr>
          <w:rFonts w:eastAsia="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0E6E46" w:rsidRDefault="000E6E46">
      <w:pPr>
        <w:spacing w:line="202" w:lineRule="exact"/>
        <w:rPr>
          <w:rFonts w:eastAsia="Times New Roman"/>
          <w:sz w:val="24"/>
          <w:szCs w:val="24"/>
        </w:rPr>
      </w:pPr>
    </w:p>
    <w:p w:rsidR="000E6E46" w:rsidRDefault="00D41020" w:rsidP="00D41020">
      <w:pPr>
        <w:numPr>
          <w:ilvl w:val="0"/>
          <w:numId w:val="86"/>
        </w:numPr>
        <w:tabs>
          <w:tab w:val="left" w:pos="147"/>
        </w:tabs>
        <w:ind w:left="147" w:hanging="147"/>
        <w:rPr>
          <w:rFonts w:eastAsia="Times New Roman"/>
          <w:sz w:val="24"/>
          <w:szCs w:val="24"/>
        </w:rPr>
      </w:pPr>
      <w:r>
        <w:rPr>
          <w:rFonts w:eastAsia="Times New Roman"/>
          <w:sz w:val="24"/>
          <w:szCs w:val="24"/>
        </w:rPr>
        <w:t>Формирование потребности в ежедневной двигательной деятельности.</w:t>
      </w:r>
    </w:p>
    <w:p w:rsidR="000E6E46" w:rsidRDefault="000E6E46">
      <w:pPr>
        <w:sectPr w:rsidR="000E6E46">
          <w:pgSz w:w="11900" w:h="16838"/>
          <w:pgMar w:top="854" w:right="706" w:bottom="864" w:left="1133" w:header="0" w:footer="0" w:gutter="0"/>
          <w:cols w:space="720" w:equalWidth="0">
            <w:col w:w="10067"/>
          </w:cols>
        </w:sectPr>
      </w:pPr>
    </w:p>
    <w:p w:rsidR="000E6E46" w:rsidRDefault="00D41020" w:rsidP="00D41020">
      <w:pPr>
        <w:numPr>
          <w:ilvl w:val="0"/>
          <w:numId w:val="87"/>
        </w:numPr>
        <w:tabs>
          <w:tab w:val="left" w:pos="147"/>
        </w:tabs>
        <w:spacing w:line="235" w:lineRule="auto"/>
        <w:ind w:left="7" w:hanging="7"/>
        <w:rPr>
          <w:rFonts w:eastAsia="Times New Roman"/>
          <w:sz w:val="24"/>
          <w:szCs w:val="24"/>
        </w:rPr>
      </w:pPr>
      <w:r>
        <w:rPr>
          <w:rFonts w:eastAsia="Times New Roman"/>
          <w:sz w:val="24"/>
          <w:szCs w:val="24"/>
        </w:rPr>
        <w:lastRenderedPageBreak/>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0E6E46" w:rsidRDefault="000E6E46">
      <w:pPr>
        <w:spacing w:line="211" w:lineRule="exact"/>
        <w:rPr>
          <w:rFonts w:eastAsia="Times New Roman"/>
          <w:sz w:val="24"/>
          <w:szCs w:val="24"/>
        </w:rPr>
      </w:pPr>
    </w:p>
    <w:p w:rsidR="000E6E46" w:rsidRDefault="00D41020" w:rsidP="00D41020">
      <w:pPr>
        <w:numPr>
          <w:ilvl w:val="1"/>
          <w:numId w:val="87"/>
        </w:numPr>
        <w:tabs>
          <w:tab w:val="left" w:pos="240"/>
        </w:tabs>
        <w:spacing w:line="235" w:lineRule="auto"/>
        <w:ind w:left="7" w:firstLine="53"/>
        <w:rPr>
          <w:rFonts w:eastAsia="Times New Roman"/>
          <w:sz w:val="24"/>
          <w:szCs w:val="24"/>
        </w:rPr>
      </w:pPr>
      <w:r>
        <w:rPr>
          <w:rFonts w:eastAsia="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0E6E46" w:rsidRDefault="000E6E46">
      <w:pPr>
        <w:spacing w:line="211" w:lineRule="exact"/>
        <w:rPr>
          <w:sz w:val="20"/>
          <w:szCs w:val="20"/>
        </w:rPr>
      </w:pPr>
    </w:p>
    <w:p w:rsidR="000E6E46" w:rsidRDefault="00D41020">
      <w:pPr>
        <w:spacing w:line="237" w:lineRule="auto"/>
        <w:ind w:left="7" w:firstLine="60"/>
        <w:jc w:val="both"/>
        <w:rPr>
          <w:sz w:val="20"/>
          <w:szCs w:val="20"/>
        </w:rPr>
      </w:pPr>
      <w:r>
        <w:rPr>
          <w:rFonts w:eastAsia="Times New Roman"/>
          <w:sz w:val="24"/>
          <w:szCs w:val="24"/>
        </w:rPr>
        <w:t>Основная цель данной образовательной области в работе с детьми с РАС: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0E6E46" w:rsidRDefault="000E6E46">
      <w:pPr>
        <w:spacing w:line="212" w:lineRule="exact"/>
        <w:rPr>
          <w:sz w:val="20"/>
          <w:szCs w:val="20"/>
        </w:rPr>
      </w:pPr>
    </w:p>
    <w:p w:rsidR="000E6E46" w:rsidRDefault="00D41020" w:rsidP="00D41020">
      <w:pPr>
        <w:numPr>
          <w:ilvl w:val="0"/>
          <w:numId w:val="88"/>
        </w:numPr>
        <w:tabs>
          <w:tab w:val="left" w:pos="463"/>
        </w:tabs>
        <w:spacing w:line="237" w:lineRule="auto"/>
        <w:ind w:left="7" w:firstLine="113"/>
        <w:jc w:val="both"/>
        <w:rPr>
          <w:rFonts w:eastAsia="Times New Roman"/>
          <w:sz w:val="24"/>
          <w:szCs w:val="24"/>
        </w:rPr>
      </w:pPr>
      <w:proofErr w:type="gramStart"/>
      <w:r>
        <w:rPr>
          <w:rFonts w:eastAsia="Times New Roman"/>
          <w:sz w:val="24"/>
          <w:szCs w:val="24"/>
        </w:rPr>
        <w:t>режиме</w:t>
      </w:r>
      <w:proofErr w:type="gramEnd"/>
      <w:r>
        <w:rPr>
          <w:rFonts w:eastAsia="Times New Roman"/>
          <w:sz w:val="24"/>
          <w:szCs w:val="24"/>
        </w:rPr>
        <w:t xml:space="preserve"> предусмотрены занятия физкультурой, игры и развлечения на воздухе, при проведении которых учитываются индивидуальные возможности детей в соответствии с ограничением здоровья. 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w:t>
      </w:r>
    </w:p>
    <w:p w:rsidR="000E6E46" w:rsidRDefault="000E6E46">
      <w:pPr>
        <w:spacing w:line="19" w:lineRule="exact"/>
        <w:rPr>
          <w:sz w:val="20"/>
          <w:szCs w:val="20"/>
        </w:rPr>
      </w:pPr>
    </w:p>
    <w:p w:rsidR="000E6E46" w:rsidRDefault="00D41020">
      <w:pPr>
        <w:spacing w:line="235" w:lineRule="auto"/>
        <w:ind w:left="7"/>
        <w:rPr>
          <w:sz w:val="20"/>
          <w:szCs w:val="20"/>
        </w:rPr>
      </w:pPr>
      <w:r>
        <w:rPr>
          <w:rFonts w:eastAsia="Times New Roman"/>
          <w:sz w:val="24"/>
          <w:szCs w:val="24"/>
        </w:rPr>
        <w:t xml:space="preserve">организма. На занятиях по физической культуре, наряду с </w:t>
      </w:r>
      <w:proofErr w:type="gramStart"/>
      <w:r>
        <w:rPr>
          <w:rFonts w:eastAsia="Times New Roman"/>
          <w:sz w:val="24"/>
          <w:szCs w:val="24"/>
        </w:rPr>
        <w:t>образовательными</w:t>
      </w:r>
      <w:proofErr w:type="gramEnd"/>
      <w:r>
        <w:rPr>
          <w:rFonts w:eastAsia="Times New Roman"/>
          <w:sz w:val="24"/>
          <w:szCs w:val="24"/>
        </w:rPr>
        <w:t xml:space="preserve"> и оздоровительными, решаются специальные коррекционные задачи:</w:t>
      </w:r>
    </w:p>
    <w:p w:rsidR="000E6E46" w:rsidRDefault="000E6E46">
      <w:pPr>
        <w:spacing w:line="213" w:lineRule="exact"/>
        <w:rPr>
          <w:sz w:val="20"/>
          <w:szCs w:val="20"/>
        </w:rPr>
      </w:pPr>
    </w:p>
    <w:p w:rsidR="000E6E46" w:rsidRDefault="00D41020" w:rsidP="00D41020">
      <w:pPr>
        <w:numPr>
          <w:ilvl w:val="0"/>
          <w:numId w:val="89"/>
        </w:numPr>
        <w:tabs>
          <w:tab w:val="left" w:pos="312"/>
        </w:tabs>
        <w:spacing w:line="235" w:lineRule="auto"/>
        <w:ind w:left="7" w:hanging="7"/>
        <w:rPr>
          <w:rFonts w:eastAsia="Times New Roman"/>
          <w:sz w:val="24"/>
          <w:szCs w:val="24"/>
        </w:rPr>
      </w:pPr>
      <w:r>
        <w:rPr>
          <w:rFonts w:eastAsia="Times New Roman"/>
          <w:sz w:val="24"/>
          <w:szCs w:val="24"/>
        </w:rPr>
        <w:t>формирование в процессе физического воспитания пространственных и временных представлений;</w:t>
      </w:r>
    </w:p>
    <w:p w:rsidR="000E6E46" w:rsidRDefault="000E6E46">
      <w:pPr>
        <w:spacing w:line="210" w:lineRule="exact"/>
        <w:rPr>
          <w:rFonts w:eastAsia="Times New Roman"/>
          <w:sz w:val="24"/>
          <w:szCs w:val="24"/>
        </w:rPr>
      </w:pPr>
    </w:p>
    <w:p w:rsidR="000E6E46" w:rsidRDefault="00D41020" w:rsidP="00D41020">
      <w:pPr>
        <w:numPr>
          <w:ilvl w:val="0"/>
          <w:numId w:val="89"/>
        </w:numPr>
        <w:tabs>
          <w:tab w:val="left" w:pos="245"/>
        </w:tabs>
        <w:spacing w:line="235" w:lineRule="auto"/>
        <w:ind w:left="7" w:hanging="7"/>
        <w:rPr>
          <w:rFonts w:eastAsia="Times New Roman"/>
          <w:sz w:val="24"/>
          <w:szCs w:val="24"/>
        </w:rPr>
      </w:pPr>
      <w:r>
        <w:rPr>
          <w:rFonts w:eastAsia="Times New Roman"/>
          <w:sz w:val="24"/>
          <w:szCs w:val="24"/>
        </w:rPr>
        <w:t>изучение в процессе предметной деятельности различных свойств материалов, а также назначения предметов;</w:t>
      </w:r>
    </w:p>
    <w:p w:rsidR="000E6E46" w:rsidRDefault="000E6E46">
      <w:pPr>
        <w:spacing w:line="200" w:lineRule="exact"/>
        <w:rPr>
          <w:rFonts w:eastAsia="Times New Roman"/>
          <w:sz w:val="24"/>
          <w:szCs w:val="24"/>
        </w:rPr>
      </w:pPr>
    </w:p>
    <w:p w:rsidR="000E6E46" w:rsidRDefault="00D41020" w:rsidP="00D41020">
      <w:pPr>
        <w:numPr>
          <w:ilvl w:val="0"/>
          <w:numId w:val="89"/>
        </w:numPr>
        <w:tabs>
          <w:tab w:val="left" w:pos="147"/>
        </w:tabs>
        <w:ind w:left="147" w:hanging="147"/>
        <w:rPr>
          <w:rFonts w:eastAsia="Times New Roman"/>
          <w:sz w:val="24"/>
          <w:szCs w:val="24"/>
        </w:rPr>
      </w:pPr>
      <w:r>
        <w:rPr>
          <w:rFonts w:eastAsia="Times New Roman"/>
          <w:sz w:val="24"/>
          <w:szCs w:val="24"/>
        </w:rPr>
        <w:t>развитие речи посредством движения;</w:t>
      </w:r>
    </w:p>
    <w:p w:rsidR="000E6E46" w:rsidRDefault="000E6E46">
      <w:pPr>
        <w:spacing w:line="211" w:lineRule="exact"/>
        <w:rPr>
          <w:rFonts w:eastAsia="Times New Roman"/>
          <w:sz w:val="24"/>
          <w:szCs w:val="24"/>
        </w:rPr>
      </w:pPr>
    </w:p>
    <w:p w:rsidR="000E6E46" w:rsidRDefault="00D41020" w:rsidP="00D41020">
      <w:pPr>
        <w:numPr>
          <w:ilvl w:val="1"/>
          <w:numId w:val="89"/>
        </w:numPr>
        <w:tabs>
          <w:tab w:val="left" w:pos="312"/>
        </w:tabs>
        <w:spacing w:line="235" w:lineRule="auto"/>
        <w:ind w:left="7" w:firstLine="53"/>
        <w:rPr>
          <w:rFonts w:eastAsia="Times New Roman"/>
          <w:sz w:val="24"/>
          <w:szCs w:val="24"/>
        </w:rPr>
      </w:pPr>
      <w:r>
        <w:rPr>
          <w:rFonts w:eastAsia="Times New Roman"/>
          <w:sz w:val="24"/>
          <w:szCs w:val="24"/>
        </w:rPr>
        <w:t>формирование в процессе двигательной деятельности различных видов познавательной деятельности;</w:t>
      </w:r>
    </w:p>
    <w:p w:rsidR="000E6E46" w:rsidRDefault="000E6E46">
      <w:pPr>
        <w:spacing w:line="210" w:lineRule="exact"/>
        <w:rPr>
          <w:rFonts w:eastAsia="Times New Roman"/>
          <w:sz w:val="24"/>
          <w:szCs w:val="24"/>
        </w:rPr>
      </w:pPr>
    </w:p>
    <w:p w:rsidR="000E6E46" w:rsidRDefault="00D41020" w:rsidP="00D41020">
      <w:pPr>
        <w:numPr>
          <w:ilvl w:val="0"/>
          <w:numId w:val="89"/>
        </w:numPr>
        <w:tabs>
          <w:tab w:val="left" w:pos="216"/>
        </w:tabs>
        <w:spacing w:line="235" w:lineRule="auto"/>
        <w:ind w:left="7" w:hanging="7"/>
        <w:rPr>
          <w:rFonts w:eastAsia="Times New Roman"/>
          <w:sz w:val="24"/>
          <w:szCs w:val="24"/>
        </w:rPr>
      </w:pPr>
      <w:r>
        <w:rPr>
          <w:rFonts w:eastAsia="Times New Roman"/>
          <w:sz w:val="24"/>
          <w:szCs w:val="24"/>
        </w:rPr>
        <w:t>управление эмоциональной сферой ребѐнка, развитие морально-волевых качеств личности, формирующихся в процессе специальных двигательных занятий, игр, эстафет.</w:t>
      </w:r>
    </w:p>
    <w:p w:rsidR="000E6E46" w:rsidRDefault="000E6E46">
      <w:pPr>
        <w:spacing w:line="210" w:lineRule="exact"/>
        <w:rPr>
          <w:rFonts w:eastAsia="Times New Roman"/>
          <w:sz w:val="24"/>
          <w:szCs w:val="24"/>
        </w:rPr>
      </w:pPr>
    </w:p>
    <w:p w:rsidR="000E6E46" w:rsidRDefault="00D41020" w:rsidP="00D41020">
      <w:pPr>
        <w:numPr>
          <w:ilvl w:val="2"/>
          <w:numId w:val="89"/>
        </w:numPr>
        <w:tabs>
          <w:tab w:val="left" w:pos="394"/>
        </w:tabs>
        <w:spacing w:line="238" w:lineRule="auto"/>
        <w:ind w:left="7" w:firstLine="113"/>
        <w:jc w:val="both"/>
        <w:rPr>
          <w:rFonts w:eastAsia="Times New Roman"/>
          <w:sz w:val="24"/>
          <w:szCs w:val="24"/>
        </w:rPr>
      </w:pPr>
      <w:r>
        <w:rPr>
          <w:rFonts w:eastAsia="Times New Roman"/>
          <w:sz w:val="24"/>
          <w:szCs w:val="24"/>
        </w:rPr>
        <w:t>работу включаются физические упражнения: построения и перестроения; различные виды ходьбы и бега, лазание, ползание, метание, общеразвивающие упражнение на укрепление мышц спины, плечевого пояса, на координацию движений, на формирование правильной осанки, на развитие равновесия. Проводятся подвижные игры, направленные на совершенствование двигательных умений, формирование положительных форм взаимодействия между детьми.</w:t>
      </w:r>
    </w:p>
    <w:p w:rsidR="000E6E46" w:rsidRDefault="000E6E46">
      <w:pPr>
        <w:spacing w:line="214" w:lineRule="exact"/>
        <w:rPr>
          <w:sz w:val="20"/>
          <w:szCs w:val="20"/>
        </w:rPr>
      </w:pPr>
    </w:p>
    <w:p w:rsidR="000E6E46" w:rsidRDefault="00D41020">
      <w:pPr>
        <w:spacing w:line="238" w:lineRule="auto"/>
        <w:ind w:left="7"/>
        <w:jc w:val="both"/>
        <w:rPr>
          <w:sz w:val="20"/>
          <w:szCs w:val="20"/>
        </w:rPr>
      </w:pPr>
      <w:r>
        <w:rPr>
          <w:rFonts w:eastAsia="Times New Roman"/>
          <w:sz w:val="24"/>
          <w:szCs w:val="24"/>
        </w:rPr>
        <w:t>Специфика работы с детьми ОВЗ по освоению образовательных областей связана с детализацией темы недели, представленной в модели организации воспитательно-образовательного процесса с учетом комплексно-тематического принципа (приложение 1). Для детей с тяжелыми нарушениями речи тема недели/месяца оформляется по типу лексической темы, что позволяет более глубоко поработать над словарем, лексико-грамматическими категориями, основными понятиями.</w:t>
      </w:r>
    </w:p>
    <w:p w:rsidR="000E6E46" w:rsidRDefault="000E6E46">
      <w:pPr>
        <w:spacing w:line="213" w:lineRule="exact"/>
        <w:rPr>
          <w:sz w:val="20"/>
          <w:szCs w:val="20"/>
        </w:rPr>
      </w:pPr>
    </w:p>
    <w:p w:rsidR="000E6E46" w:rsidRDefault="00D41020">
      <w:pPr>
        <w:spacing w:line="237" w:lineRule="auto"/>
        <w:ind w:left="7"/>
        <w:jc w:val="both"/>
        <w:rPr>
          <w:sz w:val="20"/>
          <w:szCs w:val="20"/>
        </w:rPr>
      </w:pPr>
      <w:r>
        <w:rPr>
          <w:rFonts w:eastAsia="Times New Roman"/>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E6E46" w:rsidRDefault="000E6E46">
      <w:pPr>
        <w:spacing w:line="210" w:lineRule="exact"/>
        <w:rPr>
          <w:sz w:val="20"/>
          <w:szCs w:val="20"/>
        </w:rPr>
      </w:pPr>
    </w:p>
    <w:p w:rsidR="000E6E46" w:rsidRDefault="00D41020" w:rsidP="00D41020">
      <w:pPr>
        <w:numPr>
          <w:ilvl w:val="0"/>
          <w:numId w:val="90"/>
        </w:numPr>
        <w:tabs>
          <w:tab w:val="left" w:pos="288"/>
        </w:tabs>
        <w:spacing w:line="235" w:lineRule="auto"/>
        <w:ind w:left="7" w:hanging="7"/>
        <w:rPr>
          <w:rFonts w:eastAsia="Times New Roman"/>
          <w:sz w:val="24"/>
          <w:szCs w:val="24"/>
        </w:rPr>
      </w:pPr>
      <w:r>
        <w:rPr>
          <w:rFonts w:eastAsia="Times New Roman"/>
          <w:sz w:val="24"/>
          <w:szCs w:val="24"/>
        </w:rPr>
        <w:t>связи с наличием в ДОУ воспитанников с ОВЗ (тяжелые нарушения речи) и</w:t>
      </w:r>
      <w:r w:rsidR="00346B6A">
        <w:rPr>
          <w:rFonts w:eastAsia="Times New Roman"/>
          <w:sz w:val="24"/>
          <w:szCs w:val="24"/>
        </w:rPr>
        <w:t>спользуются технологии комбинированного</w:t>
      </w:r>
      <w:r>
        <w:rPr>
          <w:rFonts w:eastAsia="Times New Roman"/>
          <w:sz w:val="24"/>
          <w:szCs w:val="24"/>
        </w:rPr>
        <w:t xml:space="preserve"> обучения, основанные на принципах коррекционной педагогики:</w:t>
      </w:r>
    </w:p>
    <w:p w:rsidR="000E6E46" w:rsidRDefault="000E6E46">
      <w:pPr>
        <w:spacing w:line="204" w:lineRule="exact"/>
        <w:rPr>
          <w:sz w:val="20"/>
          <w:szCs w:val="20"/>
        </w:rPr>
      </w:pPr>
    </w:p>
    <w:p w:rsidR="000E6E46" w:rsidRDefault="00D41020" w:rsidP="00D41020">
      <w:pPr>
        <w:numPr>
          <w:ilvl w:val="0"/>
          <w:numId w:val="91"/>
        </w:numPr>
        <w:tabs>
          <w:tab w:val="left" w:pos="147"/>
        </w:tabs>
        <w:ind w:left="147" w:hanging="147"/>
        <w:rPr>
          <w:rFonts w:eastAsia="Times New Roman"/>
          <w:sz w:val="24"/>
          <w:szCs w:val="24"/>
        </w:rPr>
      </w:pPr>
      <w:r>
        <w:rPr>
          <w:rFonts w:eastAsia="Times New Roman"/>
          <w:sz w:val="24"/>
          <w:szCs w:val="24"/>
        </w:rPr>
        <w:t>принцип развивающего обучения и формирования «зоны ближайшего развития»;</w:t>
      </w:r>
    </w:p>
    <w:p w:rsidR="000E6E46" w:rsidRDefault="000E6E46">
      <w:pPr>
        <w:spacing w:line="209" w:lineRule="exact"/>
        <w:rPr>
          <w:rFonts w:eastAsia="Times New Roman"/>
          <w:sz w:val="24"/>
          <w:szCs w:val="24"/>
        </w:rPr>
      </w:pPr>
    </w:p>
    <w:p w:rsidR="000E6E46" w:rsidRDefault="00D41020" w:rsidP="00D41020">
      <w:pPr>
        <w:numPr>
          <w:ilvl w:val="0"/>
          <w:numId w:val="91"/>
        </w:numPr>
        <w:tabs>
          <w:tab w:val="left" w:pos="228"/>
        </w:tabs>
        <w:spacing w:line="235" w:lineRule="auto"/>
        <w:ind w:left="7" w:hanging="7"/>
        <w:rPr>
          <w:rFonts w:eastAsia="Times New Roman"/>
          <w:sz w:val="24"/>
          <w:szCs w:val="24"/>
        </w:rPr>
      </w:pPr>
      <w:r>
        <w:rPr>
          <w:rFonts w:eastAsia="Times New Roman"/>
          <w:sz w:val="24"/>
          <w:szCs w:val="24"/>
        </w:rPr>
        <w:t>принцип учѐта соотношения первичного нарушения и вторичных отклонений в развитии ребѐнка;</w:t>
      </w:r>
    </w:p>
    <w:p w:rsidR="000E6E46" w:rsidRDefault="000E6E46">
      <w:pPr>
        <w:sectPr w:rsidR="000E6E46">
          <w:pgSz w:w="11900" w:h="16838"/>
          <w:pgMar w:top="854" w:right="706" w:bottom="762" w:left="1133" w:header="0" w:footer="0" w:gutter="0"/>
          <w:cols w:space="720" w:equalWidth="0">
            <w:col w:w="10067"/>
          </w:cols>
        </w:sectPr>
      </w:pPr>
    </w:p>
    <w:p w:rsidR="000E6E46" w:rsidRDefault="00D41020" w:rsidP="00D41020">
      <w:pPr>
        <w:numPr>
          <w:ilvl w:val="0"/>
          <w:numId w:val="92"/>
        </w:numPr>
        <w:tabs>
          <w:tab w:val="left" w:pos="290"/>
        </w:tabs>
        <w:spacing w:line="237" w:lineRule="auto"/>
        <w:ind w:left="7" w:hanging="7"/>
        <w:jc w:val="both"/>
        <w:rPr>
          <w:rFonts w:eastAsia="Times New Roman"/>
          <w:sz w:val="24"/>
          <w:szCs w:val="24"/>
        </w:rPr>
      </w:pPr>
      <w:r>
        <w:rPr>
          <w:rFonts w:eastAsia="Times New Roman"/>
          <w:sz w:val="24"/>
          <w:szCs w:val="24"/>
        </w:rPr>
        <w:lastRenderedPageBreak/>
        <w:t>принцип коррекции и компенсации, требующий гибкого соответствия коррекционно-педагогических технологий и индивидуально-дифференцированного подхода к характеру нарушений ребенка, их структуре и выраженности.</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u w:val="single"/>
        </w:rPr>
        <w:t>Формы организации коррекционно-развивающей работы учителя – логопеда и воспитателя</w:t>
      </w:r>
    </w:p>
    <w:p w:rsidR="000E6E46" w:rsidRDefault="000E6E46">
      <w:pPr>
        <w:spacing w:line="199" w:lineRule="exact"/>
        <w:rPr>
          <w:sz w:val="20"/>
          <w:szCs w:val="20"/>
        </w:rPr>
      </w:pPr>
    </w:p>
    <w:p w:rsidR="000E6E46" w:rsidRDefault="00D41020" w:rsidP="00D41020">
      <w:pPr>
        <w:numPr>
          <w:ilvl w:val="0"/>
          <w:numId w:val="93"/>
        </w:numPr>
        <w:tabs>
          <w:tab w:val="left" w:pos="147"/>
        </w:tabs>
        <w:ind w:left="147" w:hanging="147"/>
        <w:rPr>
          <w:rFonts w:eastAsia="Times New Roman"/>
          <w:sz w:val="24"/>
          <w:szCs w:val="24"/>
        </w:rPr>
      </w:pPr>
      <w:r>
        <w:rPr>
          <w:rFonts w:eastAsia="Times New Roman"/>
          <w:sz w:val="24"/>
          <w:szCs w:val="24"/>
        </w:rPr>
        <w:t>Коррекционное логопедическое занятие</w:t>
      </w:r>
    </w:p>
    <w:p w:rsidR="000E6E46" w:rsidRDefault="000E6E46">
      <w:pPr>
        <w:spacing w:line="211" w:lineRule="exact"/>
        <w:rPr>
          <w:rFonts w:eastAsia="Times New Roman"/>
          <w:sz w:val="24"/>
          <w:szCs w:val="24"/>
        </w:rPr>
      </w:pPr>
    </w:p>
    <w:p w:rsidR="000E6E46" w:rsidRDefault="00D41020" w:rsidP="00D41020">
      <w:pPr>
        <w:numPr>
          <w:ilvl w:val="0"/>
          <w:numId w:val="93"/>
        </w:numPr>
        <w:tabs>
          <w:tab w:val="left" w:pos="257"/>
        </w:tabs>
        <w:spacing w:line="235" w:lineRule="auto"/>
        <w:ind w:left="7" w:hanging="7"/>
        <w:rPr>
          <w:rFonts w:eastAsia="Times New Roman"/>
          <w:sz w:val="24"/>
          <w:szCs w:val="24"/>
        </w:rPr>
      </w:pPr>
      <w:r>
        <w:rPr>
          <w:rFonts w:eastAsia="Times New Roman"/>
          <w:sz w:val="24"/>
          <w:szCs w:val="24"/>
        </w:rPr>
        <w:t>Индивидуальная коррекционная работа в группе (развитие общей и мелкой моторики, координации движений, коррекция проблем общения со сверстниками)</w:t>
      </w:r>
    </w:p>
    <w:p w:rsidR="000E6E46" w:rsidRDefault="000E6E46">
      <w:pPr>
        <w:spacing w:line="210" w:lineRule="exact"/>
        <w:rPr>
          <w:rFonts w:eastAsia="Times New Roman"/>
          <w:sz w:val="24"/>
          <w:szCs w:val="24"/>
        </w:rPr>
      </w:pPr>
    </w:p>
    <w:p w:rsidR="000E6E46" w:rsidRDefault="00D41020" w:rsidP="00D41020">
      <w:pPr>
        <w:numPr>
          <w:ilvl w:val="0"/>
          <w:numId w:val="93"/>
        </w:numPr>
        <w:tabs>
          <w:tab w:val="left" w:pos="221"/>
        </w:tabs>
        <w:spacing w:line="235" w:lineRule="auto"/>
        <w:ind w:left="7" w:hanging="7"/>
        <w:rPr>
          <w:rFonts w:eastAsia="Times New Roman"/>
          <w:sz w:val="24"/>
          <w:szCs w:val="24"/>
        </w:rPr>
      </w:pPr>
      <w:r>
        <w:rPr>
          <w:rFonts w:eastAsia="Times New Roman"/>
          <w:sz w:val="24"/>
          <w:szCs w:val="24"/>
        </w:rPr>
        <w:t>Индивидуальная коррекционная работа на прогулке (развитие общей и мелкой моторики, координации движений, коррекция проблем общения со сверстниками)</w:t>
      </w:r>
    </w:p>
    <w:p w:rsidR="000E6E46" w:rsidRDefault="000E6E46">
      <w:pPr>
        <w:spacing w:line="210" w:lineRule="exact"/>
        <w:rPr>
          <w:rFonts w:eastAsia="Times New Roman"/>
          <w:sz w:val="24"/>
          <w:szCs w:val="24"/>
        </w:rPr>
      </w:pPr>
    </w:p>
    <w:p w:rsidR="000E6E46" w:rsidRDefault="00D41020" w:rsidP="00D41020">
      <w:pPr>
        <w:numPr>
          <w:ilvl w:val="0"/>
          <w:numId w:val="93"/>
        </w:numPr>
        <w:tabs>
          <w:tab w:val="left" w:pos="218"/>
        </w:tabs>
        <w:spacing w:line="236" w:lineRule="auto"/>
        <w:ind w:left="7" w:hanging="7"/>
        <w:rPr>
          <w:rFonts w:eastAsia="Times New Roman"/>
          <w:sz w:val="24"/>
          <w:szCs w:val="24"/>
        </w:rPr>
      </w:pPr>
      <w:r>
        <w:rPr>
          <w:rFonts w:eastAsia="Times New Roman"/>
          <w:sz w:val="24"/>
          <w:szCs w:val="24"/>
        </w:rPr>
        <w:t>Индивидуальная работа воспитателя по заданию учителя-логопеда (утренние часы, вторая половина дня)</w:t>
      </w:r>
    </w:p>
    <w:p w:rsidR="000E6E46" w:rsidRDefault="000E6E46">
      <w:pPr>
        <w:spacing w:line="199" w:lineRule="exact"/>
        <w:rPr>
          <w:rFonts w:eastAsia="Times New Roman"/>
          <w:sz w:val="24"/>
          <w:szCs w:val="24"/>
        </w:rPr>
      </w:pPr>
    </w:p>
    <w:p w:rsidR="000E6E46" w:rsidRDefault="00D41020" w:rsidP="00D41020">
      <w:pPr>
        <w:numPr>
          <w:ilvl w:val="0"/>
          <w:numId w:val="93"/>
        </w:numPr>
        <w:tabs>
          <w:tab w:val="left" w:pos="147"/>
        </w:tabs>
        <w:ind w:left="147" w:hanging="147"/>
        <w:rPr>
          <w:rFonts w:eastAsia="Times New Roman"/>
          <w:sz w:val="24"/>
          <w:szCs w:val="24"/>
        </w:rPr>
      </w:pPr>
      <w:r>
        <w:rPr>
          <w:rFonts w:eastAsia="Times New Roman"/>
          <w:sz w:val="24"/>
          <w:szCs w:val="24"/>
        </w:rPr>
        <w:t>Индивидуальная коррекционная работа учителя-логопеда</w:t>
      </w:r>
    </w:p>
    <w:p w:rsidR="000E6E46" w:rsidRDefault="000E6E46">
      <w:pPr>
        <w:spacing w:line="201" w:lineRule="exact"/>
        <w:rPr>
          <w:rFonts w:eastAsia="Times New Roman"/>
          <w:sz w:val="24"/>
          <w:szCs w:val="24"/>
        </w:rPr>
      </w:pPr>
    </w:p>
    <w:p w:rsidR="000E6E46" w:rsidRDefault="00D41020" w:rsidP="00D41020">
      <w:pPr>
        <w:numPr>
          <w:ilvl w:val="0"/>
          <w:numId w:val="93"/>
        </w:numPr>
        <w:tabs>
          <w:tab w:val="left" w:pos="147"/>
        </w:tabs>
        <w:ind w:left="147" w:hanging="147"/>
        <w:rPr>
          <w:rFonts w:eastAsia="Times New Roman"/>
          <w:sz w:val="24"/>
          <w:szCs w:val="24"/>
        </w:rPr>
      </w:pPr>
      <w:r>
        <w:rPr>
          <w:rFonts w:eastAsia="Times New Roman"/>
          <w:sz w:val="24"/>
          <w:szCs w:val="24"/>
        </w:rPr>
        <w:t>Артикуляционная гимнастика</w:t>
      </w:r>
    </w:p>
    <w:p w:rsidR="000E6E46" w:rsidRDefault="000E6E46">
      <w:pPr>
        <w:spacing w:line="199" w:lineRule="exact"/>
        <w:rPr>
          <w:rFonts w:eastAsia="Times New Roman"/>
          <w:sz w:val="24"/>
          <w:szCs w:val="24"/>
        </w:rPr>
      </w:pPr>
    </w:p>
    <w:p w:rsidR="000E6E46" w:rsidRDefault="00D41020" w:rsidP="00D41020">
      <w:pPr>
        <w:numPr>
          <w:ilvl w:val="0"/>
          <w:numId w:val="93"/>
        </w:numPr>
        <w:tabs>
          <w:tab w:val="left" w:pos="147"/>
        </w:tabs>
        <w:ind w:left="147" w:hanging="147"/>
        <w:rPr>
          <w:rFonts w:eastAsia="Times New Roman"/>
          <w:sz w:val="24"/>
          <w:szCs w:val="24"/>
        </w:rPr>
      </w:pPr>
      <w:r>
        <w:rPr>
          <w:rFonts w:eastAsia="Times New Roman"/>
          <w:sz w:val="24"/>
          <w:szCs w:val="24"/>
        </w:rPr>
        <w:t>Пальчиковая гимнастика</w:t>
      </w:r>
    </w:p>
    <w:p w:rsidR="000E6E46" w:rsidRDefault="000E6E46">
      <w:pPr>
        <w:spacing w:line="199" w:lineRule="exact"/>
        <w:rPr>
          <w:rFonts w:eastAsia="Times New Roman"/>
          <w:sz w:val="24"/>
          <w:szCs w:val="24"/>
        </w:rPr>
      </w:pPr>
    </w:p>
    <w:p w:rsidR="000E6E46" w:rsidRPr="00570014" w:rsidRDefault="000E6E46" w:rsidP="00570014">
      <w:pPr>
        <w:tabs>
          <w:tab w:val="left" w:pos="147"/>
        </w:tabs>
        <w:spacing w:line="211" w:lineRule="exact"/>
        <w:ind w:left="147"/>
        <w:rPr>
          <w:sz w:val="20"/>
          <w:szCs w:val="20"/>
        </w:rPr>
      </w:pPr>
    </w:p>
    <w:p w:rsidR="000E6E46" w:rsidRDefault="00D41020">
      <w:pPr>
        <w:spacing w:line="235" w:lineRule="auto"/>
        <w:ind w:left="7"/>
        <w:jc w:val="both"/>
        <w:rPr>
          <w:sz w:val="20"/>
          <w:szCs w:val="20"/>
        </w:rPr>
      </w:pPr>
      <w:r>
        <w:rPr>
          <w:rFonts w:eastAsia="Times New Roman"/>
          <w:sz w:val="24"/>
          <w:szCs w:val="24"/>
        </w:rPr>
        <w:t>2.3.Описание образовательной деятельности по профессиональной коррекции нарушений развития детей</w:t>
      </w:r>
    </w:p>
    <w:p w:rsidR="000E6E46" w:rsidRDefault="000E6E46">
      <w:pPr>
        <w:spacing w:line="211" w:lineRule="exact"/>
        <w:rPr>
          <w:sz w:val="20"/>
          <w:szCs w:val="20"/>
        </w:rPr>
      </w:pPr>
    </w:p>
    <w:p w:rsidR="000E6E46" w:rsidRDefault="00D41020">
      <w:pPr>
        <w:spacing w:line="238" w:lineRule="auto"/>
        <w:ind w:left="7"/>
        <w:jc w:val="both"/>
        <w:rPr>
          <w:sz w:val="20"/>
          <w:szCs w:val="20"/>
        </w:rPr>
      </w:pPr>
      <w:r>
        <w:rPr>
          <w:rFonts w:eastAsia="Times New Roman"/>
          <w:sz w:val="24"/>
          <w:szCs w:val="24"/>
        </w:rPr>
        <w:t>Содержание педагогической работы с детьми, имеющими тяжелые нарушения речи, определяется целями и задачами коррекционно-развивающего воздействия, которое организуется по трем ступеням, соответствующим периодизации дошкольного возраста. Каждая ступень, в свою очередь, включает несколько направлений, соответствующих ФГОС ДО и деятельности специалистов по квалифицированной коррекции нарушений речи у детей.</w:t>
      </w:r>
    </w:p>
    <w:p w:rsidR="000E6E46" w:rsidRDefault="000E6E46">
      <w:pPr>
        <w:spacing w:line="211" w:lineRule="exact"/>
        <w:rPr>
          <w:sz w:val="20"/>
          <w:szCs w:val="20"/>
        </w:rPr>
      </w:pPr>
    </w:p>
    <w:p w:rsidR="000E6E46" w:rsidRDefault="00D41020">
      <w:pPr>
        <w:spacing w:line="238" w:lineRule="auto"/>
        <w:ind w:left="7"/>
        <w:jc w:val="both"/>
        <w:rPr>
          <w:sz w:val="20"/>
          <w:szCs w:val="20"/>
        </w:rPr>
      </w:pPr>
      <w:r>
        <w:rPr>
          <w:rFonts w:eastAsia="Times New Roman"/>
          <w:sz w:val="24"/>
          <w:szCs w:val="24"/>
        </w:rPr>
        <w:t>На первой ступени проводится коррекционно-развивающая работа с детьми младшего дошкольного возраста. Она посвящена, прежде всего, совершенствованию психофизических механизмов развития детей с ТНР, формированию у них предпосылок полноценного функционирования высших психических функций и речи, а также базовых представлений о себе и об окружающем мире.</w:t>
      </w:r>
    </w:p>
    <w:p w:rsidR="000E6E46" w:rsidRDefault="000E6E46">
      <w:pPr>
        <w:spacing w:line="214" w:lineRule="exact"/>
        <w:rPr>
          <w:sz w:val="20"/>
          <w:szCs w:val="20"/>
        </w:rPr>
      </w:pPr>
    </w:p>
    <w:p w:rsidR="000E6E46" w:rsidRDefault="00D41020">
      <w:pPr>
        <w:spacing w:line="237" w:lineRule="auto"/>
        <w:ind w:left="7"/>
        <w:jc w:val="both"/>
        <w:rPr>
          <w:sz w:val="20"/>
          <w:szCs w:val="20"/>
        </w:rPr>
      </w:pPr>
      <w:r>
        <w:rPr>
          <w:rFonts w:eastAsia="Times New Roman"/>
          <w:sz w:val="24"/>
          <w:szCs w:val="24"/>
        </w:rPr>
        <w:t>Вторая ступень посвящена работе с детьми среднего дошкольного возраста: восполняются пробелы в психоречевом развитии детей, осуществляется квалифицированная коррекция нарушений речевого развития, формируются и совершенствуются навыки игровой, физической, изобразительной, познавательной и речевой деятельности.</w:t>
      </w:r>
    </w:p>
    <w:p w:rsidR="000E6E46" w:rsidRDefault="000E6E46">
      <w:pPr>
        <w:spacing w:line="213" w:lineRule="exact"/>
        <w:rPr>
          <w:sz w:val="20"/>
          <w:szCs w:val="20"/>
        </w:rPr>
      </w:pPr>
    </w:p>
    <w:p w:rsidR="000E6E46" w:rsidRDefault="00D41020">
      <w:pPr>
        <w:spacing w:line="238" w:lineRule="auto"/>
        <w:ind w:left="7"/>
        <w:jc w:val="both"/>
        <w:rPr>
          <w:sz w:val="20"/>
          <w:szCs w:val="20"/>
        </w:rPr>
      </w:pPr>
      <w:r>
        <w:rPr>
          <w:rFonts w:eastAsia="Times New Roman"/>
          <w:sz w:val="24"/>
          <w:szCs w:val="24"/>
        </w:rPr>
        <w:t>На третьей ступени целенаправленная работа со старшими дошкольниками с ТНР включает образовательную деятельность по пяти образовательным областям,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 От ступени к ступени коррекционно-развивающая работа по «Программе» предусматривает повышение уровня сложности и самостоятельности детей в использовании ими усвоенных навыков и умений.</w:t>
      </w:r>
    </w:p>
    <w:p w:rsidR="000E6E46" w:rsidRDefault="000E6E46">
      <w:pPr>
        <w:spacing w:line="200" w:lineRule="exact"/>
        <w:rPr>
          <w:sz w:val="20"/>
          <w:szCs w:val="20"/>
        </w:rPr>
      </w:pPr>
    </w:p>
    <w:p w:rsidR="000E6E46" w:rsidRDefault="000E6E46">
      <w:pPr>
        <w:spacing w:line="282" w:lineRule="exact"/>
        <w:rPr>
          <w:sz w:val="20"/>
          <w:szCs w:val="20"/>
        </w:rPr>
      </w:pPr>
    </w:p>
    <w:p w:rsidR="000E6E46" w:rsidRDefault="00D41020">
      <w:pPr>
        <w:ind w:left="7"/>
        <w:rPr>
          <w:sz w:val="20"/>
          <w:szCs w:val="20"/>
        </w:rPr>
      </w:pPr>
      <w:r>
        <w:rPr>
          <w:rFonts w:eastAsia="Times New Roman"/>
          <w:sz w:val="24"/>
          <w:szCs w:val="24"/>
        </w:rPr>
        <w:t>2.3.1. Специальные условия для получения образования детьми с ОВЗ.</w:t>
      </w:r>
    </w:p>
    <w:p w:rsidR="000E6E46" w:rsidRDefault="000E6E46">
      <w:pPr>
        <w:spacing w:line="211" w:lineRule="exact"/>
        <w:rPr>
          <w:sz w:val="20"/>
          <w:szCs w:val="20"/>
        </w:rPr>
      </w:pPr>
    </w:p>
    <w:p w:rsidR="000E6E46" w:rsidRDefault="00D41020">
      <w:pPr>
        <w:spacing w:line="234" w:lineRule="auto"/>
        <w:ind w:left="7"/>
        <w:jc w:val="both"/>
        <w:rPr>
          <w:sz w:val="20"/>
          <w:szCs w:val="20"/>
        </w:rPr>
      </w:pPr>
      <w:r>
        <w:rPr>
          <w:rFonts w:eastAsia="Times New Roman"/>
          <w:sz w:val="24"/>
          <w:szCs w:val="24"/>
        </w:rP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w:t>
      </w:r>
    </w:p>
    <w:p w:rsidR="000E6E46" w:rsidRDefault="000E6E46">
      <w:pPr>
        <w:sectPr w:rsidR="000E6E46">
          <w:pgSz w:w="11900" w:h="16838"/>
          <w:pgMar w:top="854" w:right="706" w:bottom="640" w:left="1133" w:header="0" w:footer="0" w:gutter="0"/>
          <w:cols w:space="720" w:equalWidth="0">
            <w:col w:w="10067"/>
          </w:cols>
        </w:sectPr>
      </w:pPr>
    </w:p>
    <w:p w:rsidR="000E6E46" w:rsidRDefault="00D41020">
      <w:pPr>
        <w:spacing w:line="235" w:lineRule="auto"/>
        <w:ind w:left="7"/>
        <w:rPr>
          <w:sz w:val="20"/>
          <w:szCs w:val="20"/>
        </w:rPr>
      </w:pPr>
      <w:r>
        <w:rPr>
          <w:rFonts w:eastAsia="Times New Roman"/>
          <w:sz w:val="24"/>
          <w:szCs w:val="24"/>
        </w:rPr>
        <w:lastRenderedPageBreak/>
        <w:t>участия в жизни общества, эффективной самореализации в различных видах профессиональной и социальной деятельности.</w:t>
      </w:r>
    </w:p>
    <w:p w:rsidR="000E6E46" w:rsidRDefault="000E6E46">
      <w:pPr>
        <w:spacing w:line="211" w:lineRule="exact"/>
        <w:rPr>
          <w:sz w:val="20"/>
          <w:szCs w:val="20"/>
        </w:rPr>
      </w:pPr>
    </w:p>
    <w:p w:rsidR="000E6E46" w:rsidRDefault="00D41020" w:rsidP="00D41020">
      <w:pPr>
        <w:numPr>
          <w:ilvl w:val="0"/>
          <w:numId w:val="94"/>
        </w:numPr>
        <w:tabs>
          <w:tab w:val="left" w:pos="242"/>
        </w:tabs>
        <w:spacing w:line="237" w:lineRule="auto"/>
        <w:ind w:left="7" w:hanging="7"/>
        <w:jc w:val="both"/>
        <w:rPr>
          <w:rFonts w:eastAsia="Times New Roman"/>
          <w:sz w:val="24"/>
          <w:szCs w:val="24"/>
        </w:rPr>
      </w:pPr>
      <w:proofErr w:type="gramStart"/>
      <w:r>
        <w:rPr>
          <w:rFonts w:eastAsia="Times New Roman"/>
          <w:sz w:val="24"/>
          <w:szCs w:val="24"/>
        </w:rPr>
        <w:t>качестве</w:t>
      </w:r>
      <w:proofErr w:type="gramEnd"/>
      <w:r>
        <w:rPr>
          <w:rFonts w:eastAsia="Times New Roman"/>
          <w:sz w:val="24"/>
          <w:szCs w:val="24"/>
        </w:rPr>
        <w:t xml:space="preserve"> основной задачи в области реализации права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учетом их психофизических особенностей.</w:t>
      </w:r>
    </w:p>
    <w:p w:rsidR="000E6E46" w:rsidRDefault="000E6E46">
      <w:pPr>
        <w:spacing w:line="210" w:lineRule="exact"/>
        <w:rPr>
          <w:sz w:val="20"/>
          <w:szCs w:val="20"/>
        </w:rPr>
      </w:pPr>
    </w:p>
    <w:p w:rsidR="000E6E46" w:rsidRDefault="00D41020" w:rsidP="00D41020">
      <w:pPr>
        <w:numPr>
          <w:ilvl w:val="0"/>
          <w:numId w:val="95"/>
        </w:numPr>
        <w:tabs>
          <w:tab w:val="left" w:pos="403"/>
        </w:tabs>
        <w:spacing w:line="235" w:lineRule="auto"/>
        <w:ind w:left="7" w:hanging="7"/>
        <w:rPr>
          <w:rFonts w:eastAsia="Times New Roman"/>
          <w:sz w:val="24"/>
          <w:szCs w:val="24"/>
        </w:rPr>
      </w:pPr>
      <w:r>
        <w:rPr>
          <w:rFonts w:eastAsia="Times New Roman"/>
          <w:sz w:val="24"/>
          <w:szCs w:val="24"/>
        </w:rPr>
        <w:t>Создание адаптивной среды, позволяющей обеспечить полноценную интеграцию и личностную самореализацию в образовательном учреждении детей с ТНР.</w:t>
      </w:r>
    </w:p>
    <w:p w:rsidR="000E6E46" w:rsidRDefault="000E6E46">
      <w:pPr>
        <w:spacing w:line="213" w:lineRule="exact"/>
        <w:rPr>
          <w:rFonts w:eastAsia="Times New Roman"/>
          <w:sz w:val="24"/>
          <w:szCs w:val="24"/>
        </w:rPr>
      </w:pPr>
    </w:p>
    <w:p w:rsidR="000E6E46" w:rsidRDefault="00D41020" w:rsidP="00D41020">
      <w:pPr>
        <w:numPr>
          <w:ilvl w:val="0"/>
          <w:numId w:val="95"/>
        </w:numPr>
        <w:tabs>
          <w:tab w:val="left" w:pos="338"/>
        </w:tabs>
        <w:spacing w:line="235" w:lineRule="auto"/>
        <w:ind w:left="7" w:hanging="7"/>
        <w:rPr>
          <w:rFonts w:eastAsia="Times New Roman"/>
          <w:sz w:val="24"/>
          <w:szCs w:val="24"/>
        </w:rPr>
      </w:pPr>
      <w:r>
        <w:rPr>
          <w:rFonts w:eastAsia="Times New Roman"/>
          <w:sz w:val="24"/>
          <w:szCs w:val="24"/>
        </w:rPr>
        <w:t>Обеспечение комплексного психолого-педагогическое сопровождение ребенка с ТНР на протяжении всего периода его обучения в образо</w:t>
      </w:r>
      <w:r w:rsidR="000E3293">
        <w:rPr>
          <w:rFonts w:eastAsia="Times New Roman"/>
          <w:sz w:val="24"/>
          <w:szCs w:val="24"/>
        </w:rPr>
        <w:t>вательном учреждении</w:t>
      </w:r>
      <w:r>
        <w:rPr>
          <w:rFonts w:eastAsia="Times New Roman"/>
          <w:sz w:val="24"/>
          <w:szCs w:val="24"/>
        </w:rPr>
        <w:t>.</w:t>
      </w:r>
    </w:p>
    <w:p w:rsidR="000E6E46" w:rsidRDefault="000E6E46">
      <w:pPr>
        <w:spacing w:line="210" w:lineRule="exact"/>
        <w:rPr>
          <w:rFonts w:eastAsia="Times New Roman"/>
          <w:sz w:val="24"/>
          <w:szCs w:val="24"/>
        </w:rPr>
      </w:pPr>
    </w:p>
    <w:p w:rsidR="000E6E46" w:rsidRDefault="00D41020" w:rsidP="00D41020">
      <w:pPr>
        <w:numPr>
          <w:ilvl w:val="0"/>
          <w:numId w:val="95"/>
        </w:numPr>
        <w:tabs>
          <w:tab w:val="left" w:pos="362"/>
        </w:tabs>
        <w:spacing w:line="238" w:lineRule="auto"/>
        <w:ind w:left="7" w:hanging="7"/>
        <w:jc w:val="both"/>
        <w:rPr>
          <w:rFonts w:eastAsia="Times New Roman"/>
          <w:sz w:val="24"/>
          <w:szCs w:val="24"/>
        </w:rPr>
      </w:pPr>
      <w:proofErr w:type="gramStart"/>
      <w:r>
        <w:rPr>
          <w:rFonts w:eastAsia="Times New Roman"/>
          <w:sz w:val="24"/>
          <w:szCs w:val="24"/>
        </w:rPr>
        <w:t>Обеспечение специализированных условий (выдвижение комплекса специальных задач обучения, ориентированных на воспитанников с ТНР;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развития ребѐнка; комплексное воздействие на воспитанника с речевым нарушением, осуществляемое на индивидуальных и подгрупповых коррекционных занятиях).</w:t>
      </w:r>
      <w:proofErr w:type="gramEnd"/>
    </w:p>
    <w:p w:rsidR="000E6E46" w:rsidRDefault="000E6E46">
      <w:pPr>
        <w:spacing w:line="206" w:lineRule="exact"/>
        <w:rPr>
          <w:sz w:val="20"/>
          <w:szCs w:val="20"/>
        </w:rPr>
      </w:pPr>
    </w:p>
    <w:p w:rsidR="000E6E46" w:rsidRDefault="00CF78C1" w:rsidP="00CF78C1">
      <w:pPr>
        <w:tabs>
          <w:tab w:val="left" w:pos="247"/>
        </w:tabs>
        <w:rPr>
          <w:rFonts w:eastAsia="Times New Roman"/>
          <w:sz w:val="24"/>
          <w:szCs w:val="24"/>
        </w:rPr>
      </w:pPr>
      <w:r>
        <w:rPr>
          <w:rFonts w:eastAsia="Times New Roman"/>
          <w:sz w:val="24"/>
          <w:szCs w:val="24"/>
        </w:rPr>
        <w:t>4.</w:t>
      </w:r>
      <w:r w:rsidR="00D41020">
        <w:rPr>
          <w:rFonts w:eastAsia="Times New Roman"/>
          <w:sz w:val="24"/>
          <w:szCs w:val="24"/>
        </w:rPr>
        <w:t>Обеспечение надлежащих материально-технических условий.</w:t>
      </w:r>
    </w:p>
    <w:p w:rsidR="000E6E46" w:rsidRDefault="000E6E46">
      <w:pPr>
        <w:spacing w:line="209" w:lineRule="exact"/>
        <w:rPr>
          <w:sz w:val="20"/>
          <w:szCs w:val="20"/>
        </w:rPr>
      </w:pPr>
    </w:p>
    <w:p w:rsidR="000E6E46" w:rsidRDefault="00CF78C1">
      <w:pPr>
        <w:spacing w:line="237" w:lineRule="auto"/>
        <w:ind w:left="7"/>
        <w:jc w:val="both"/>
        <w:rPr>
          <w:sz w:val="20"/>
          <w:szCs w:val="20"/>
        </w:rPr>
      </w:pPr>
      <w:r>
        <w:rPr>
          <w:rFonts w:eastAsia="Times New Roman"/>
          <w:sz w:val="24"/>
          <w:szCs w:val="24"/>
        </w:rPr>
        <w:t>5.</w:t>
      </w:r>
      <w:r w:rsidR="00D41020">
        <w:rPr>
          <w:rFonts w:eastAsia="Times New Roman"/>
          <w:sz w:val="24"/>
          <w:szCs w:val="24"/>
        </w:rPr>
        <w:t>. Обеспечение здоровьесберегающих условий (оздоровительный режим, укрепление физического и психического здоровья, профилактика физических, умственных и психологических перегрузок, соблюдение санитарно-гигиенических правил и норм).</w:t>
      </w:r>
    </w:p>
    <w:p w:rsidR="000E6E46" w:rsidRDefault="000E6E46">
      <w:pPr>
        <w:spacing w:line="212" w:lineRule="exact"/>
        <w:rPr>
          <w:sz w:val="20"/>
          <w:szCs w:val="20"/>
        </w:rPr>
      </w:pPr>
    </w:p>
    <w:p w:rsidR="000E6E46" w:rsidRDefault="00CF78C1" w:rsidP="00CF78C1">
      <w:pPr>
        <w:tabs>
          <w:tab w:val="left" w:pos="336"/>
        </w:tabs>
        <w:spacing w:line="237" w:lineRule="auto"/>
        <w:jc w:val="both"/>
        <w:rPr>
          <w:rFonts w:eastAsia="Times New Roman"/>
          <w:sz w:val="24"/>
          <w:szCs w:val="24"/>
        </w:rPr>
      </w:pPr>
      <w:r>
        <w:rPr>
          <w:rFonts w:eastAsia="Times New Roman"/>
          <w:sz w:val="24"/>
          <w:szCs w:val="24"/>
        </w:rPr>
        <w:t>6.</w:t>
      </w:r>
      <w:r w:rsidR="00D41020">
        <w:rPr>
          <w:rFonts w:eastAsia="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 xml:space="preserve">Эффективность коррекционно-образовательной работы определяется </w:t>
      </w:r>
      <w:proofErr w:type="gramStart"/>
      <w:r>
        <w:rPr>
          <w:rFonts w:eastAsia="Times New Roman"/>
          <w:sz w:val="24"/>
          <w:szCs w:val="24"/>
        </w:rPr>
        <w:t>ч</w:t>
      </w:r>
      <w:proofErr w:type="gramEnd"/>
      <w:r>
        <w:rPr>
          <w:rFonts w:eastAsia="Times New Roman"/>
          <w:sz w:val="24"/>
          <w:szCs w:val="24"/>
        </w:rPr>
        <w:t>ѐткой организацией детей</w:t>
      </w:r>
    </w:p>
    <w:p w:rsidR="000E6E46" w:rsidRDefault="000E6E46">
      <w:pPr>
        <w:spacing w:line="12" w:lineRule="exact"/>
        <w:rPr>
          <w:sz w:val="20"/>
          <w:szCs w:val="20"/>
        </w:rPr>
      </w:pPr>
    </w:p>
    <w:p w:rsidR="000E6E46" w:rsidRDefault="00D41020" w:rsidP="00D41020">
      <w:pPr>
        <w:numPr>
          <w:ilvl w:val="0"/>
          <w:numId w:val="98"/>
        </w:numPr>
        <w:tabs>
          <w:tab w:val="left" w:pos="213"/>
        </w:tabs>
        <w:spacing w:line="237" w:lineRule="auto"/>
        <w:ind w:left="7" w:hanging="7"/>
        <w:jc w:val="both"/>
        <w:rPr>
          <w:rFonts w:eastAsia="Times New Roman"/>
          <w:sz w:val="24"/>
          <w:szCs w:val="24"/>
        </w:rPr>
      </w:pPr>
      <w:r>
        <w:rPr>
          <w:rFonts w:eastAsia="Times New Roman"/>
          <w:sz w:val="24"/>
          <w:szCs w:val="24"/>
        </w:rPr>
        <w:t>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учителя-логопеда, родителей, воспитателя и специалистов ДОУ.</w:t>
      </w:r>
    </w:p>
    <w:p w:rsidR="000E6E46" w:rsidRDefault="000E6E46">
      <w:pPr>
        <w:spacing w:line="210" w:lineRule="exact"/>
        <w:rPr>
          <w:sz w:val="20"/>
          <w:szCs w:val="20"/>
        </w:rPr>
      </w:pPr>
    </w:p>
    <w:p w:rsidR="000E6E46" w:rsidRDefault="00D41020">
      <w:pPr>
        <w:spacing w:line="235" w:lineRule="auto"/>
        <w:ind w:left="7"/>
        <w:rPr>
          <w:sz w:val="20"/>
          <w:szCs w:val="20"/>
        </w:rPr>
      </w:pPr>
      <w:r>
        <w:rPr>
          <w:rFonts w:eastAsia="Times New Roman"/>
          <w:sz w:val="24"/>
          <w:szCs w:val="24"/>
        </w:rPr>
        <w:t>Учебный год для детей с ТНР, посещающих дошкольные группы</w:t>
      </w:r>
      <w:proofErr w:type="gramStart"/>
      <w:r>
        <w:rPr>
          <w:rFonts w:eastAsia="Times New Roman"/>
          <w:sz w:val="24"/>
          <w:szCs w:val="24"/>
        </w:rPr>
        <w:t xml:space="preserve"> ,</w:t>
      </w:r>
      <w:proofErr w:type="gramEnd"/>
      <w:r>
        <w:rPr>
          <w:rFonts w:eastAsia="Times New Roman"/>
          <w:sz w:val="24"/>
          <w:szCs w:val="24"/>
        </w:rPr>
        <w:t xml:space="preserve"> начинается первого сентября, заканчивается 30 мая и условно делится на три периода:</w:t>
      </w:r>
    </w:p>
    <w:p w:rsidR="000E6E46" w:rsidRDefault="000E6E46">
      <w:pPr>
        <w:spacing w:line="216" w:lineRule="exact"/>
        <w:rPr>
          <w:sz w:val="20"/>
          <w:szCs w:val="20"/>
        </w:rPr>
      </w:pPr>
    </w:p>
    <w:p w:rsidR="000E6E46" w:rsidRDefault="00D41020" w:rsidP="00D41020">
      <w:pPr>
        <w:numPr>
          <w:ilvl w:val="0"/>
          <w:numId w:val="99"/>
        </w:numPr>
        <w:tabs>
          <w:tab w:val="left" w:pos="144"/>
        </w:tabs>
        <w:spacing w:line="430" w:lineRule="auto"/>
        <w:ind w:left="7" w:right="6180" w:hanging="7"/>
        <w:jc w:val="both"/>
        <w:rPr>
          <w:rFonts w:eastAsia="Times New Roman"/>
          <w:sz w:val="23"/>
          <w:szCs w:val="23"/>
        </w:rPr>
      </w:pPr>
      <w:r>
        <w:rPr>
          <w:rFonts w:eastAsia="Times New Roman"/>
          <w:sz w:val="23"/>
          <w:szCs w:val="23"/>
        </w:rPr>
        <w:t xml:space="preserve">период </w:t>
      </w:r>
      <w:proofErr w:type="gramStart"/>
      <w:r>
        <w:rPr>
          <w:rFonts w:eastAsia="Times New Roman"/>
          <w:sz w:val="23"/>
          <w:szCs w:val="23"/>
        </w:rPr>
        <w:t>—с</w:t>
      </w:r>
      <w:proofErr w:type="gramEnd"/>
      <w:r>
        <w:rPr>
          <w:rFonts w:eastAsia="Times New Roman"/>
          <w:sz w:val="23"/>
          <w:szCs w:val="23"/>
        </w:rPr>
        <w:t>ентябрь, октябрь, ноябрь; II период —декабрь, январь, февраль;</w:t>
      </w:r>
    </w:p>
    <w:p w:rsidR="000E6E46" w:rsidRDefault="00D41020" w:rsidP="00D41020">
      <w:pPr>
        <w:numPr>
          <w:ilvl w:val="0"/>
          <w:numId w:val="100"/>
        </w:numPr>
        <w:tabs>
          <w:tab w:val="left" w:pos="287"/>
        </w:tabs>
        <w:spacing w:line="231" w:lineRule="auto"/>
        <w:ind w:left="287" w:hanging="287"/>
        <w:rPr>
          <w:rFonts w:eastAsia="Times New Roman"/>
          <w:sz w:val="24"/>
          <w:szCs w:val="24"/>
        </w:rPr>
      </w:pPr>
      <w:r>
        <w:rPr>
          <w:rFonts w:eastAsia="Times New Roman"/>
          <w:sz w:val="24"/>
          <w:szCs w:val="24"/>
        </w:rPr>
        <w:t xml:space="preserve">период </w:t>
      </w:r>
      <w:proofErr w:type="gramStart"/>
      <w:r>
        <w:rPr>
          <w:rFonts w:eastAsia="Times New Roman"/>
          <w:sz w:val="24"/>
          <w:szCs w:val="24"/>
        </w:rPr>
        <w:t>—м</w:t>
      </w:r>
      <w:proofErr w:type="gramEnd"/>
      <w:r>
        <w:rPr>
          <w:rFonts w:eastAsia="Times New Roman"/>
          <w:sz w:val="24"/>
          <w:szCs w:val="24"/>
        </w:rPr>
        <w:t>арт, апрель, май</w:t>
      </w:r>
    </w:p>
    <w:p w:rsidR="000E6E46" w:rsidRDefault="000E6E46">
      <w:pPr>
        <w:spacing w:line="212" w:lineRule="exact"/>
        <w:rPr>
          <w:sz w:val="20"/>
          <w:szCs w:val="20"/>
        </w:rPr>
      </w:pPr>
    </w:p>
    <w:p w:rsidR="000E6E46" w:rsidRDefault="00D41020">
      <w:pPr>
        <w:spacing w:line="238" w:lineRule="auto"/>
        <w:ind w:left="7"/>
        <w:jc w:val="both"/>
        <w:rPr>
          <w:sz w:val="20"/>
          <w:szCs w:val="20"/>
        </w:rPr>
      </w:pPr>
      <w:r>
        <w:rPr>
          <w:rFonts w:eastAsia="Times New Roman"/>
          <w:sz w:val="24"/>
          <w:szCs w:val="24"/>
        </w:rPr>
        <w:t xml:space="preserve">Логопедическое обследование проводится три раза в год </w:t>
      </w:r>
      <w:proofErr w:type="gramStart"/>
      <w:r>
        <w:rPr>
          <w:rFonts w:eastAsia="Times New Roman"/>
          <w:sz w:val="24"/>
          <w:szCs w:val="24"/>
        </w:rPr>
        <w:t>:в</w:t>
      </w:r>
      <w:proofErr w:type="gramEnd"/>
      <w:r>
        <w:rPr>
          <w:rFonts w:eastAsia="Times New Roman"/>
          <w:sz w:val="24"/>
          <w:szCs w:val="24"/>
        </w:rPr>
        <w:t xml:space="preserve"> сентябре, в мае и контрольное в середине учебного года. Диагностический картинный материал составлен учителем-логопедом для обследования речи детей среднего и старшего дошкольного возраста на основе специальной литературы, речевая карта содержит анамнестические данные, данные об особенностях психических процессов, эмоционально-волевой сферы, состоянии речевой функции.</w:t>
      </w:r>
    </w:p>
    <w:p w:rsidR="000E6E46" w:rsidRDefault="000E6E46">
      <w:pPr>
        <w:spacing w:line="211" w:lineRule="exact"/>
        <w:rPr>
          <w:sz w:val="20"/>
          <w:szCs w:val="20"/>
        </w:rPr>
      </w:pPr>
    </w:p>
    <w:p w:rsidR="000E6E46" w:rsidRDefault="00D41020">
      <w:pPr>
        <w:spacing w:line="235" w:lineRule="auto"/>
        <w:ind w:left="7"/>
        <w:jc w:val="both"/>
        <w:rPr>
          <w:sz w:val="20"/>
          <w:szCs w:val="20"/>
        </w:rPr>
      </w:pPr>
      <w:r>
        <w:rPr>
          <w:rFonts w:eastAsia="Times New Roman"/>
          <w:sz w:val="24"/>
          <w:szCs w:val="24"/>
        </w:rPr>
        <w:t>На медико-психолого-педагогическом консилиуме детского сада утверждается индивидуальная программа развития ребенка с ТНР (см. Приложение 2).</w:t>
      </w:r>
    </w:p>
    <w:p w:rsidR="000E6E46" w:rsidRDefault="000E6E46">
      <w:pPr>
        <w:spacing w:line="211" w:lineRule="exact"/>
        <w:rPr>
          <w:sz w:val="20"/>
          <w:szCs w:val="20"/>
        </w:rPr>
      </w:pPr>
    </w:p>
    <w:p w:rsidR="000E6E46" w:rsidRDefault="00570014">
      <w:pPr>
        <w:spacing w:line="234" w:lineRule="auto"/>
        <w:ind w:left="7"/>
        <w:jc w:val="both"/>
        <w:rPr>
          <w:sz w:val="20"/>
          <w:szCs w:val="20"/>
        </w:rPr>
      </w:pPr>
      <w:r>
        <w:rPr>
          <w:rFonts w:eastAsia="Times New Roman"/>
          <w:sz w:val="24"/>
          <w:szCs w:val="24"/>
        </w:rPr>
        <w:t>Логопедические подгрупповые</w:t>
      </w:r>
      <w:r w:rsidR="00D41020">
        <w:rPr>
          <w:rFonts w:eastAsia="Times New Roman"/>
          <w:sz w:val="24"/>
          <w:szCs w:val="24"/>
        </w:rPr>
        <w:t xml:space="preserve"> и индивидуальные занятия проводятся с 1</w:t>
      </w:r>
      <w:r w:rsidR="00CF78C1">
        <w:rPr>
          <w:rFonts w:eastAsia="Times New Roman"/>
          <w:sz w:val="24"/>
          <w:szCs w:val="24"/>
        </w:rPr>
        <w:t>5 сен</w:t>
      </w:r>
      <w:r w:rsidR="00D41020">
        <w:rPr>
          <w:rFonts w:eastAsia="Times New Roman"/>
          <w:sz w:val="24"/>
          <w:szCs w:val="24"/>
        </w:rPr>
        <w:t>тября. На подгрупповых занятиях проводится коррекция общих для всех детей группы</w:t>
      </w:r>
    </w:p>
    <w:p w:rsidR="000E6E46" w:rsidRDefault="000E6E46">
      <w:pPr>
        <w:sectPr w:rsidR="000E6E46">
          <w:pgSz w:w="11900" w:h="16838"/>
          <w:pgMar w:top="854" w:right="706" w:bottom="842" w:left="1133" w:header="0" w:footer="0" w:gutter="0"/>
          <w:cols w:space="720" w:equalWidth="0">
            <w:col w:w="10067"/>
          </w:cols>
        </w:sectPr>
      </w:pPr>
    </w:p>
    <w:p w:rsidR="000E6E46" w:rsidRDefault="00D41020">
      <w:pPr>
        <w:spacing w:line="237" w:lineRule="auto"/>
        <w:ind w:left="7" w:right="40"/>
        <w:jc w:val="both"/>
        <w:rPr>
          <w:sz w:val="20"/>
          <w:szCs w:val="20"/>
        </w:rPr>
      </w:pPr>
      <w:r>
        <w:rPr>
          <w:rFonts w:eastAsia="Times New Roman"/>
          <w:sz w:val="24"/>
          <w:szCs w:val="24"/>
        </w:rPr>
        <w:lastRenderedPageBreak/>
        <w:t>речевых проблем, выявленных во время диагностики. На индивидуальных занятиях проводится коррекция звукопроизношения, звуко-слоговой структуры слова и закрепление материала, который не усвоен на подгрупповых занятиях.</w:t>
      </w:r>
    </w:p>
    <w:p w:rsidR="000E6E46" w:rsidRDefault="000E6E46">
      <w:pPr>
        <w:spacing w:line="210" w:lineRule="exact"/>
        <w:rPr>
          <w:sz w:val="20"/>
          <w:szCs w:val="20"/>
        </w:rPr>
      </w:pPr>
    </w:p>
    <w:p w:rsidR="000E6E46" w:rsidRDefault="00CF78C1">
      <w:pPr>
        <w:spacing w:line="235" w:lineRule="auto"/>
        <w:ind w:left="7" w:right="40"/>
        <w:jc w:val="both"/>
        <w:rPr>
          <w:sz w:val="20"/>
          <w:szCs w:val="20"/>
        </w:rPr>
      </w:pPr>
      <w:r>
        <w:rPr>
          <w:rFonts w:eastAsia="Times New Roman"/>
          <w:sz w:val="24"/>
          <w:szCs w:val="24"/>
        </w:rPr>
        <w:t>Планирование коррекционно-</w:t>
      </w:r>
      <w:r w:rsidR="00D41020">
        <w:rPr>
          <w:rFonts w:eastAsia="Times New Roman"/>
          <w:sz w:val="24"/>
          <w:szCs w:val="24"/>
        </w:rPr>
        <w:t>развивающей работы составлено с учетом комплексно-тематического принципа.</w:t>
      </w:r>
    </w:p>
    <w:p w:rsidR="000E6E46" w:rsidRDefault="000E6E46">
      <w:pPr>
        <w:spacing w:line="211" w:lineRule="exact"/>
        <w:rPr>
          <w:sz w:val="20"/>
          <w:szCs w:val="20"/>
        </w:rPr>
      </w:pPr>
    </w:p>
    <w:p w:rsidR="000E6E46" w:rsidRDefault="00D41020">
      <w:pPr>
        <w:spacing w:line="239" w:lineRule="auto"/>
        <w:ind w:left="7" w:right="40"/>
        <w:jc w:val="both"/>
        <w:rPr>
          <w:sz w:val="20"/>
          <w:szCs w:val="20"/>
        </w:rPr>
      </w:pPr>
      <w:r>
        <w:rPr>
          <w:rFonts w:eastAsia="Times New Roman"/>
          <w:sz w:val="24"/>
          <w:szCs w:val="24"/>
        </w:rPr>
        <w:t>Эффективность коррекционно-развивающейработы во многом зависит от преемственности в работе учителя-логопеда и других специалистов, и прежде всего логопеда и воспитателей. Взаимодействие с воспитателями учитель-логопед осуществляет в разных формах. Это совместное обсуждение и выбор форм, методов и приемов коррекционно-развивающей работы; оснащение развивающего предметного пространства в групповом помещении; совместное осуществление коррекционно-развивающей деятельности в ходе режимных моментов, еженедельные задания учителя-логопеда воспитателям для закрепления речевых умений у детей. Задания учителя-логопеда воспитателю отражаются в тетради взаимодействия учителя-логопеда и воспитателя.</w:t>
      </w:r>
    </w:p>
    <w:p w:rsidR="000E6E46" w:rsidRDefault="000E6E46">
      <w:pPr>
        <w:spacing w:line="210" w:lineRule="exact"/>
        <w:rPr>
          <w:sz w:val="20"/>
          <w:szCs w:val="20"/>
        </w:rPr>
      </w:pPr>
    </w:p>
    <w:p w:rsidR="000E6E46" w:rsidRDefault="00D41020">
      <w:pPr>
        <w:spacing w:line="234" w:lineRule="auto"/>
        <w:ind w:left="7" w:right="40"/>
        <w:jc w:val="both"/>
        <w:rPr>
          <w:sz w:val="20"/>
          <w:szCs w:val="20"/>
        </w:rPr>
      </w:pPr>
      <w:r>
        <w:rPr>
          <w:rFonts w:eastAsia="Times New Roman"/>
          <w:sz w:val="24"/>
          <w:szCs w:val="24"/>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w:t>
      </w:r>
    </w:p>
    <w:p w:rsidR="000E6E46" w:rsidRDefault="000E6E46">
      <w:pPr>
        <w:spacing w:line="14" w:lineRule="exact"/>
        <w:rPr>
          <w:sz w:val="20"/>
          <w:szCs w:val="20"/>
        </w:rPr>
      </w:pPr>
    </w:p>
    <w:p w:rsidR="000E6E46" w:rsidRDefault="00D41020" w:rsidP="00D41020">
      <w:pPr>
        <w:numPr>
          <w:ilvl w:val="0"/>
          <w:numId w:val="101"/>
        </w:numPr>
        <w:tabs>
          <w:tab w:val="left" w:pos="280"/>
        </w:tabs>
        <w:spacing w:line="238" w:lineRule="auto"/>
        <w:ind w:left="7" w:right="40" w:hanging="7"/>
        <w:jc w:val="both"/>
        <w:rPr>
          <w:rFonts w:eastAsia="Times New Roman"/>
          <w:sz w:val="24"/>
          <w:szCs w:val="24"/>
        </w:rPr>
      </w:pPr>
      <w:r>
        <w:rPr>
          <w:rFonts w:eastAsia="Times New Roman"/>
          <w:sz w:val="24"/>
          <w:szCs w:val="24"/>
        </w:rPr>
        <w:t>творческих способностей. Они могут быть использованы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0E6E46" w:rsidRDefault="000E6E46">
      <w:pPr>
        <w:spacing w:line="213" w:lineRule="exact"/>
        <w:rPr>
          <w:sz w:val="20"/>
          <w:szCs w:val="20"/>
        </w:rPr>
      </w:pPr>
    </w:p>
    <w:p w:rsidR="000E6E46" w:rsidRDefault="00D41020">
      <w:pPr>
        <w:spacing w:line="234" w:lineRule="auto"/>
        <w:ind w:left="7" w:right="40"/>
        <w:rPr>
          <w:sz w:val="20"/>
          <w:szCs w:val="20"/>
        </w:rPr>
      </w:pPr>
      <w:r>
        <w:rPr>
          <w:rFonts w:eastAsia="Times New Roman"/>
          <w:sz w:val="24"/>
          <w:szCs w:val="24"/>
        </w:rPr>
        <w:t>Планируя индивидуальную работу воспитателей с детьми, учитель-логопед рекомендует им занятия с детьми в день по тем разделам программы, при усвоении которых эти дети</w:t>
      </w:r>
    </w:p>
    <w:p w:rsidR="000E6E46" w:rsidRDefault="000E6E46">
      <w:pPr>
        <w:spacing w:line="14" w:lineRule="exact"/>
        <w:rPr>
          <w:sz w:val="20"/>
          <w:szCs w:val="20"/>
        </w:rPr>
      </w:pPr>
    </w:p>
    <w:p w:rsidR="000E6E46" w:rsidRDefault="00D41020">
      <w:pPr>
        <w:spacing w:line="235" w:lineRule="auto"/>
        <w:ind w:left="7" w:right="40"/>
        <w:rPr>
          <w:sz w:val="20"/>
          <w:szCs w:val="20"/>
        </w:rPr>
      </w:pPr>
      <w:r>
        <w:rPr>
          <w:rFonts w:eastAsia="Times New Roman"/>
          <w:sz w:val="24"/>
          <w:szCs w:val="24"/>
        </w:rPr>
        <w:t>испытывают наибольшие затруднения. Прежде всего, учитель-логопед рекомендует индивидуальную работу по автоматизации и дифференциации звуков.</w:t>
      </w:r>
    </w:p>
    <w:p w:rsidR="000E6E46" w:rsidRDefault="000E6E46">
      <w:pPr>
        <w:spacing w:line="201" w:lineRule="exact"/>
        <w:rPr>
          <w:sz w:val="20"/>
          <w:szCs w:val="20"/>
        </w:rPr>
      </w:pPr>
    </w:p>
    <w:p w:rsidR="000E6E46" w:rsidRPr="00570014" w:rsidRDefault="00D41020">
      <w:pPr>
        <w:ind w:left="7"/>
        <w:rPr>
          <w:sz w:val="20"/>
          <w:szCs w:val="20"/>
        </w:rPr>
      </w:pPr>
      <w:r w:rsidRPr="00570014">
        <w:rPr>
          <w:rFonts w:eastAsia="Times New Roman"/>
          <w:sz w:val="24"/>
          <w:szCs w:val="24"/>
        </w:rPr>
        <w:t>2.3.2. Специальные образовательные программы, методы, пособия, дидактические материалы.</w:t>
      </w:r>
    </w:p>
    <w:p w:rsidR="000E6E46" w:rsidRPr="00570014" w:rsidRDefault="000E6E46">
      <w:pPr>
        <w:spacing w:line="199" w:lineRule="exact"/>
        <w:rPr>
          <w:sz w:val="20"/>
          <w:szCs w:val="20"/>
        </w:rPr>
      </w:pPr>
    </w:p>
    <w:p w:rsidR="00570014" w:rsidRDefault="00D41020" w:rsidP="00570014">
      <w:pPr>
        <w:pStyle w:val="Default"/>
        <w:numPr>
          <w:ilvl w:val="0"/>
          <w:numId w:val="136"/>
        </w:numPr>
        <w:ind w:left="426"/>
        <w:jc w:val="both"/>
      </w:pPr>
      <w:r>
        <w:t>Программа разработана на основе</w:t>
      </w:r>
      <w:proofErr w:type="gramStart"/>
      <w:r>
        <w:t>:</w:t>
      </w:r>
      <w:r w:rsidR="00570014">
        <w:t>К</w:t>
      </w:r>
      <w:proofErr w:type="gramEnd"/>
      <w:r w:rsidR="00570014">
        <w:t xml:space="preserve">омплексная образовательная программа дошкольного образования для детей с тяжелыми нарушениями речи (общим недоразвитием речи) с 3 до 7 лет. Сост.: Нищева Н.В., Санкт – </w:t>
      </w:r>
      <w:r w:rsidR="00E10AB1">
        <w:t>Петербург, Детство – пресс, 2015</w:t>
      </w:r>
      <w:r w:rsidR="00570014">
        <w:t xml:space="preserve"> г.</w:t>
      </w:r>
    </w:p>
    <w:p w:rsidR="00570014" w:rsidRDefault="00570014" w:rsidP="00570014">
      <w:pPr>
        <w:pStyle w:val="Default"/>
        <w:numPr>
          <w:ilvl w:val="0"/>
          <w:numId w:val="136"/>
        </w:numPr>
        <w:ind w:left="426"/>
        <w:jc w:val="both"/>
      </w:pPr>
      <w:r w:rsidRPr="000D07BB">
        <w:t>Программа обучения детей с недоразвитием фонетического строя речи (для детей подготовительной к школе группы) Сост.: Каше Г.А., Фил</w:t>
      </w:r>
      <w:r>
        <w:t>ичева Т.Б. М.: Просвещение, 2004</w:t>
      </w:r>
      <w:r w:rsidRPr="000D07BB">
        <w:t xml:space="preserve">. </w:t>
      </w:r>
    </w:p>
    <w:p w:rsidR="00570014" w:rsidRDefault="00570014" w:rsidP="00570014">
      <w:pPr>
        <w:pStyle w:val="Default"/>
        <w:numPr>
          <w:ilvl w:val="0"/>
          <w:numId w:val="136"/>
        </w:numPr>
        <w:ind w:left="426"/>
        <w:jc w:val="both"/>
      </w:pPr>
      <w:r w:rsidRPr="000D07BB">
        <w:t xml:space="preserve">Воспитание и обучение детей дошкольного возраста с фонетико-фонематическим недоразвитием (старшая группа). Программа и методические рекомендации. Филичева Т.Б., Чиркина Г.В. М.: 2004. </w:t>
      </w:r>
    </w:p>
    <w:p w:rsidR="00570014" w:rsidRDefault="00570014" w:rsidP="00570014">
      <w:pPr>
        <w:pStyle w:val="Default"/>
        <w:numPr>
          <w:ilvl w:val="0"/>
          <w:numId w:val="136"/>
        </w:numPr>
        <w:ind w:left="426"/>
        <w:jc w:val="both"/>
      </w:pPr>
      <w:r w:rsidRPr="000D07BB">
        <w:t>Программа коррекционного обучения и воспитание детей с общим недоразвитием речи 6-го года жизни. Программа и методические рекомендации. Фили</w:t>
      </w:r>
      <w:r>
        <w:t>чева Т.Б., Чиркина Г.В. М.: 2010</w:t>
      </w:r>
      <w:r w:rsidRPr="000D07BB">
        <w:t xml:space="preserve">. </w:t>
      </w:r>
    </w:p>
    <w:p w:rsidR="00570014" w:rsidRDefault="00570014" w:rsidP="00570014">
      <w:pPr>
        <w:pStyle w:val="Default"/>
        <w:numPr>
          <w:ilvl w:val="0"/>
          <w:numId w:val="136"/>
        </w:numPr>
        <w:ind w:left="426"/>
        <w:jc w:val="both"/>
      </w:pPr>
      <w:r w:rsidRPr="000D07BB">
        <w:t>Программа коррекционного обучения и воспитание детей 5-летнего возраста с общим недоразвитием речи. Программа и методические рекомендации. Филичева Т.Б., Чирк</w:t>
      </w:r>
      <w:r>
        <w:t>ина Г.В. М.: 2002</w:t>
      </w:r>
      <w:r w:rsidRPr="000D07BB">
        <w:t xml:space="preserve">. </w:t>
      </w:r>
    </w:p>
    <w:p w:rsidR="000E6E46" w:rsidRDefault="000E6E46">
      <w:pPr>
        <w:ind w:left="7"/>
        <w:rPr>
          <w:sz w:val="20"/>
          <w:szCs w:val="20"/>
        </w:rPr>
      </w:pPr>
    </w:p>
    <w:p w:rsidR="000E6E46" w:rsidRDefault="000E6E46">
      <w:pPr>
        <w:spacing w:line="211" w:lineRule="exact"/>
        <w:rPr>
          <w:sz w:val="20"/>
          <w:szCs w:val="20"/>
        </w:rPr>
      </w:pP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Принципы воспитания и обучения детей с нарушением речи:</w:t>
      </w:r>
    </w:p>
    <w:p w:rsidR="000E6E46" w:rsidRDefault="000E6E46">
      <w:pPr>
        <w:spacing w:line="209" w:lineRule="exact"/>
        <w:rPr>
          <w:sz w:val="20"/>
          <w:szCs w:val="20"/>
        </w:rPr>
      </w:pPr>
    </w:p>
    <w:p w:rsidR="000E6E46" w:rsidRDefault="00D41020" w:rsidP="00D41020">
      <w:pPr>
        <w:numPr>
          <w:ilvl w:val="0"/>
          <w:numId w:val="102"/>
        </w:numPr>
        <w:tabs>
          <w:tab w:val="left" w:pos="237"/>
        </w:tabs>
        <w:spacing w:line="237" w:lineRule="auto"/>
        <w:ind w:left="7" w:right="40" w:hanging="7"/>
        <w:jc w:val="both"/>
        <w:rPr>
          <w:rFonts w:eastAsia="Times New Roman"/>
          <w:sz w:val="24"/>
          <w:szCs w:val="24"/>
        </w:rPr>
      </w:pPr>
      <w:r>
        <w:rPr>
          <w:rFonts w:eastAsia="Times New Roman"/>
          <w:sz w:val="24"/>
          <w:szCs w:val="24"/>
        </w:rPr>
        <w:t>Структурно-системный принцип, согласно которому речь рассматривается как системное образование взаимосвязанных элементов, объединенных в единое целое. Эффективность коррекционного процесса зависит от оптимально-рационального воздействия одновременно на всю систему, а не последовательно-изолированно на каждый ее элемент. Принцип системного изучения всех психических характеристик конкретного индивидуума лежит в основе концепции</w:t>
      </w:r>
    </w:p>
    <w:p w:rsidR="000E6E46" w:rsidRDefault="000E6E46">
      <w:pPr>
        <w:sectPr w:rsidR="000E6E46">
          <w:pgSz w:w="11900" w:h="16838"/>
          <w:pgMar w:top="854" w:right="666" w:bottom="617" w:left="1133" w:header="0" w:footer="0" w:gutter="0"/>
          <w:cols w:space="720" w:equalWidth="0">
            <w:col w:w="10107"/>
          </w:cols>
        </w:sectPr>
      </w:pPr>
    </w:p>
    <w:p w:rsidR="000E6E46" w:rsidRDefault="00D41020">
      <w:pPr>
        <w:spacing w:line="234" w:lineRule="auto"/>
        <w:ind w:left="7"/>
        <w:rPr>
          <w:sz w:val="20"/>
          <w:szCs w:val="20"/>
        </w:rPr>
      </w:pPr>
      <w:r>
        <w:rPr>
          <w:rFonts w:eastAsia="Times New Roman"/>
          <w:sz w:val="24"/>
          <w:szCs w:val="24"/>
        </w:rPr>
        <w:lastRenderedPageBreak/>
        <w:t>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w:t>
      </w:r>
    </w:p>
    <w:p w:rsidR="000E6E46" w:rsidRDefault="000E6E46">
      <w:pPr>
        <w:spacing w:line="14" w:lineRule="exact"/>
        <w:rPr>
          <w:sz w:val="20"/>
          <w:szCs w:val="20"/>
        </w:rPr>
      </w:pPr>
    </w:p>
    <w:p w:rsidR="000E6E46" w:rsidRDefault="00D41020" w:rsidP="00D41020">
      <w:pPr>
        <w:numPr>
          <w:ilvl w:val="0"/>
          <w:numId w:val="103"/>
        </w:numPr>
        <w:tabs>
          <w:tab w:val="left" w:pos="228"/>
        </w:tabs>
        <w:spacing w:line="237" w:lineRule="auto"/>
        <w:ind w:left="7" w:hanging="7"/>
        <w:jc w:val="both"/>
        <w:rPr>
          <w:rFonts w:eastAsia="Times New Roman"/>
          <w:sz w:val="24"/>
          <w:szCs w:val="24"/>
        </w:rPr>
      </w:pPr>
      <w:r>
        <w:rPr>
          <w:rFonts w:eastAsia="Times New Roman"/>
          <w:sz w:val="24"/>
          <w:szCs w:val="24"/>
        </w:rPr>
        <w:t>учетом структуры речевого дефекта. Наиболее полно этот принцип раскрывается в рамках деятельностной психологии, согласно которой человек всесторонне проявляет себя в процессе деятельности: предметно-манипулятивной, игровой, учебной или трудовой.</w:t>
      </w:r>
    </w:p>
    <w:p w:rsidR="000E6E46" w:rsidRDefault="000E6E46">
      <w:pPr>
        <w:spacing w:line="210" w:lineRule="exact"/>
        <w:rPr>
          <w:sz w:val="20"/>
          <w:szCs w:val="20"/>
        </w:rPr>
      </w:pPr>
    </w:p>
    <w:p w:rsidR="000E6E46" w:rsidRDefault="00D41020" w:rsidP="00D41020">
      <w:pPr>
        <w:numPr>
          <w:ilvl w:val="0"/>
          <w:numId w:val="104"/>
        </w:numPr>
        <w:tabs>
          <w:tab w:val="left" w:pos="273"/>
        </w:tabs>
        <w:spacing w:line="237" w:lineRule="auto"/>
        <w:ind w:left="7" w:hanging="7"/>
        <w:jc w:val="both"/>
        <w:rPr>
          <w:rFonts w:eastAsia="Times New Roman"/>
          <w:sz w:val="24"/>
          <w:szCs w:val="24"/>
        </w:rPr>
      </w:pPr>
      <w:r>
        <w:rPr>
          <w:rFonts w:eastAsia="Times New Roman"/>
          <w:sz w:val="24"/>
          <w:szCs w:val="24"/>
        </w:rPr>
        <w:t>Принцип комплексности предполагает 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w:t>
      </w:r>
    </w:p>
    <w:p w:rsidR="000E6E46" w:rsidRDefault="000E6E46">
      <w:pPr>
        <w:spacing w:line="209" w:lineRule="exact"/>
        <w:rPr>
          <w:rFonts w:eastAsia="Times New Roman"/>
          <w:sz w:val="24"/>
          <w:szCs w:val="24"/>
        </w:rPr>
      </w:pPr>
    </w:p>
    <w:p w:rsidR="000E6E46" w:rsidRDefault="00D41020" w:rsidP="00D41020">
      <w:pPr>
        <w:numPr>
          <w:ilvl w:val="0"/>
          <w:numId w:val="104"/>
        </w:numPr>
        <w:tabs>
          <w:tab w:val="left" w:pos="324"/>
        </w:tabs>
        <w:spacing w:line="237" w:lineRule="auto"/>
        <w:ind w:left="7" w:hanging="7"/>
        <w:jc w:val="both"/>
        <w:rPr>
          <w:rFonts w:eastAsia="Times New Roman"/>
          <w:sz w:val="24"/>
          <w:szCs w:val="24"/>
        </w:rPr>
      </w:pPr>
      <w:r>
        <w:rPr>
          <w:rFonts w:eastAsia="Times New Roman"/>
          <w:sz w:val="24"/>
          <w:szCs w:val="24"/>
        </w:rPr>
        <w:t>Принцип дифференциации раскрывается в дифференцированном обучении детей в соответствии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w:t>
      </w:r>
    </w:p>
    <w:p w:rsidR="000E6E46" w:rsidRDefault="000E6E46">
      <w:pPr>
        <w:spacing w:line="213" w:lineRule="exact"/>
        <w:rPr>
          <w:rFonts w:eastAsia="Times New Roman"/>
          <w:sz w:val="24"/>
          <w:szCs w:val="24"/>
        </w:rPr>
      </w:pPr>
    </w:p>
    <w:p w:rsidR="000E6E46" w:rsidRDefault="00D41020" w:rsidP="00D41020">
      <w:pPr>
        <w:numPr>
          <w:ilvl w:val="0"/>
          <w:numId w:val="104"/>
        </w:numPr>
        <w:tabs>
          <w:tab w:val="left" w:pos="218"/>
        </w:tabs>
        <w:spacing w:line="235" w:lineRule="auto"/>
        <w:ind w:left="7" w:right="20" w:hanging="7"/>
        <w:rPr>
          <w:rFonts w:eastAsia="Times New Roman"/>
          <w:sz w:val="24"/>
          <w:szCs w:val="24"/>
        </w:rPr>
      </w:pPr>
      <w:r>
        <w:rPr>
          <w:rFonts w:eastAsia="Times New Roman"/>
          <w:sz w:val="24"/>
          <w:szCs w:val="24"/>
        </w:rPr>
        <w:t xml:space="preserve">Принцип последовательности реализуется в логическом построении процесса обучения </w:t>
      </w:r>
      <w:proofErr w:type="gramStart"/>
      <w:r>
        <w:rPr>
          <w:rFonts w:eastAsia="Times New Roman"/>
          <w:sz w:val="24"/>
          <w:szCs w:val="24"/>
        </w:rPr>
        <w:t>от</w:t>
      </w:r>
      <w:proofErr w:type="gramEnd"/>
      <w:r>
        <w:rPr>
          <w:rFonts w:eastAsia="Times New Roman"/>
          <w:sz w:val="24"/>
          <w:szCs w:val="24"/>
        </w:rPr>
        <w:t xml:space="preserve"> простого к сложному, от известного к неизвестному.</w:t>
      </w:r>
    </w:p>
    <w:p w:rsidR="000E6E46" w:rsidRDefault="000E6E46">
      <w:pPr>
        <w:spacing w:line="213" w:lineRule="exact"/>
        <w:rPr>
          <w:rFonts w:eastAsia="Times New Roman"/>
          <w:sz w:val="24"/>
          <w:szCs w:val="24"/>
        </w:rPr>
      </w:pPr>
    </w:p>
    <w:p w:rsidR="000E6E46" w:rsidRDefault="00D41020" w:rsidP="00D41020">
      <w:pPr>
        <w:numPr>
          <w:ilvl w:val="0"/>
          <w:numId w:val="104"/>
        </w:numPr>
        <w:tabs>
          <w:tab w:val="left" w:pos="165"/>
        </w:tabs>
        <w:spacing w:line="237" w:lineRule="auto"/>
        <w:ind w:left="7" w:hanging="7"/>
        <w:jc w:val="both"/>
        <w:rPr>
          <w:rFonts w:eastAsia="Times New Roman"/>
          <w:sz w:val="24"/>
          <w:szCs w:val="24"/>
        </w:rPr>
      </w:pPr>
      <w:r>
        <w:rPr>
          <w:rFonts w:eastAsia="Times New Roman"/>
          <w:sz w:val="24"/>
          <w:szCs w:val="24"/>
        </w:rPr>
        <w:t>В коррекционной работе с детьми (независимо от возраста) выделяются два последовательных этапа (</w:t>
      </w:r>
      <w:proofErr w:type="gramStart"/>
      <w:r>
        <w:rPr>
          <w:rFonts w:eastAsia="Times New Roman"/>
          <w:sz w:val="24"/>
          <w:szCs w:val="24"/>
        </w:rPr>
        <w:t>подготовительный</w:t>
      </w:r>
      <w:proofErr w:type="gramEnd"/>
      <w:r>
        <w:rPr>
          <w:rFonts w:eastAsia="Times New Roman"/>
          <w:sz w:val="24"/>
          <w:szCs w:val="24"/>
        </w:rPr>
        <w:t xml:space="preserve"> и основной), которые согласуются с содержанием педагогического воздействия по всем разделам программы.</w:t>
      </w:r>
    </w:p>
    <w:p w:rsidR="000E6E46" w:rsidRDefault="000E6E46">
      <w:pPr>
        <w:spacing w:line="209" w:lineRule="exact"/>
        <w:rPr>
          <w:rFonts w:eastAsia="Times New Roman"/>
          <w:sz w:val="24"/>
          <w:szCs w:val="24"/>
        </w:rPr>
      </w:pPr>
    </w:p>
    <w:p w:rsidR="000E6E46" w:rsidRDefault="00D41020" w:rsidP="00D41020">
      <w:pPr>
        <w:numPr>
          <w:ilvl w:val="0"/>
          <w:numId w:val="104"/>
        </w:numPr>
        <w:tabs>
          <w:tab w:val="left" w:pos="173"/>
        </w:tabs>
        <w:spacing w:line="235" w:lineRule="auto"/>
        <w:ind w:left="7" w:hanging="7"/>
        <w:rPr>
          <w:rFonts w:eastAsia="Times New Roman"/>
          <w:sz w:val="24"/>
          <w:szCs w:val="24"/>
        </w:rPr>
      </w:pPr>
      <w:r>
        <w:rPr>
          <w:rFonts w:eastAsia="Times New Roman"/>
          <w:sz w:val="24"/>
          <w:szCs w:val="24"/>
        </w:rPr>
        <w:t>На подготовительном этапе формируются общефункциональные механизмы речевой и других видов деятельности (слуховое, зрительное восприятие, внимание и пр.).</w:t>
      </w:r>
    </w:p>
    <w:p w:rsidR="000E6E46" w:rsidRDefault="000E6E46">
      <w:pPr>
        <w:spacing w:line="210" w:lineRule="exact"/>
        <w:rPr>
          <w:rFonts w:eastAsia="Times New Roman"/>
          <w:sz w:val="24"/>
          <w:szCs w:val="24"/>
        </w:rPr>
      </w:pPr>
    </w:p>
    <w:p w:rsidR="000E6E46" w:rsidRDefault="00D41020" w:rsidP="00D41020">
      <w:pPr>
        <w:numPr>
          <w:ilvl w:val="0"/>
          <w:numId w:val="104"/>
        </w:numPr>
        <w:tabs>
          <w:tab w:val="left" w:pos="225"/>
        </w:tabs>
        <w:spacing w:line="237" w:lineRule="auto"/>
        <w:ind w:left="7" w:hanging="7"/>
        <w:jc w:val="both"/>
        <w:rPr>
          <w:rFonts w:eastAsia="Times New Roman"/>
          <w:sz w:val="24"/>
          <w:szCs w:val="24"/>
        </w:rPr>
      </w:pPr>
      <w:r>
        <w:rPr>
          <w:rFonts w:eastAsia="Times New Roman"/>
          <w:sz w:val="24"/>
          <w:szCs w:val="24"/>
        </w:rPr>
        <w:t>На основном этапе предусматривается формирование специфических механизмов речевой деятельности в соответствии образовательными задачами по другим направлениям коррекционно-развивающего процесса (произношение, лексика, грамматический строй и пр.).</w:t>
      </w:r>
    </w:p>
    <w:p w:rsidR="000E6E46" w:rsidRDefault="000E6E46">
      <w:pPr>
        <w:spacing w:line="212" w:lineRule="exact"/>
        <w:rPr>
          <w:rFonts w:eastAsia="Times New Roman"/>
          <w:sz w:val="24"/>
          <w:szCs w:val="24"/>
        </w:rPr>
      </w:pPr>
    </w:p>
    <w:p w:rsidR="000E6E46" w:rsidRDefault="00D41020" w:rsidP="00D41020">
      <w:pPr>
        <w:numPr>
          <w:ilvl w:val="0"/>
          <w:numId w:val="104"/>
        </w:numPr>
        <w:tabs>
          <w:tab w:val="left" w:pos="331"/>
        </w:tabs>
        <w:spacing w:line="238" w:lineRule="auto"/>
        <w:ind w:left="7" w:hanging="7"/>
        <w:jc w:val="both"/>
        <w:rPr>
          <w:rFonts w:eastAsia="Times New Roman"/>
          <w:sz w:val="24"/>
          <w:szCs w:val="24"/>
        </w:rPr>
      </w:pPr>
      <w:r>
        <w:rPr>
          <w:rFonts w:eastAsia="Times New Roman"/>
          <w:sz w:val="24"/>
          <w:szCs w:val="24"/>
        </w:rPr>
        <w:t>Принцип коммуникативности. Согласно этому принципу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 коммуникация.</w:t>
      </w:r>
    </w:p>
    <w:p w:rsidR="000E6E46" w:rsidRDefault="000E6E46">
      <w:pPr>
        <w:spacing w:line="215" w:lineRule="exact"/>
        <w:rPr>
          <w:rFonts w:eastAsia="Times New Roman"/>
          <w:sz w:val="24"/>
          <w:szCs w:val="24"/>
        </w:rPr>
      </w:pPr>
    </w:p>
    <w:p w:rsidR="000E6E46" w:rsidRDefault="00D41020" w:rsidP="00D41020">
      <w:pPr>
        <w:numPr>
          <w:ilvl w:val="0"/>
          <w:numId w:val="104"/>
        </w:numPr>
        <w:tabs>
          <w:tab w:val="left" w:pos="153"/>
        </w:tabs>
        <w:spacing w:line="235" w:lineRule="auto"/>
        <w:ind w:left="7" w:hanging="7"/>
        <w:rPr>
          <w:rFonts w:eastAsia="Times New Roman"/>
          <w:sz w:val="24"/>
          <w:szCs w:val="24"/>
        </w:rPr>
      </w:pPr>
      <w:r>
        <w:rPr>
          <w:rFonts w:eastAsia="Times New Roman"/>
          <w:sz w:val="24"/>
          <w:szCs w:val="24"/>
        </w:rPr>
        <w:t>Принцип доступности 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w:t>
      </w:r>
    </w:p>
    <w:p w:rsidR="000E6E46" w:rsidRDefault="000E6E46">
      <w:pPr>
        <w:spacing w:line="211" w:lineRule="exact"/>
        <w:rPr>
          <w:rFonts w:eastAsia="Times New Roman"/>
          <w:sz w:val="24"/>
          <w:szCs w:val="24"/>
        </w:rPr>
      </w:pPr>
    </w:p>
    <w:p w:rsidR="000E6E46" w:rsidRDefault="00D41020" w:rsidP="00D41020">
      <w:pPr>
        <w:numPr>
          <w:ilvl w:val="0"/>
          <w:numId w:val="104"/>
        </w:numPr>
        <w:tabs>
          <w:tab w:val="left" w:pos="271"/>
        </w:tabs>
        <w:spacing w:line="238" w:lineRule="auto"/>
        <w:ind w:left="7" w:hanging="7"/>
        <w:jc w:val="both"/>
        <w:rPr>
          <w:rFonts w:eastAsia="Times New Roman"/>
          <w:sz w:val="24"/>
          <w:szCs w:val="24"/>
        </w:rPr>
      </w:pPr>
      <w:r>
        <w:rPr>
          <w:rFonts w:eastAsia="Times New Roman"/>
          <w:sz w:val="24"/>
          <w:szCs w:val="24"/>
        </w:rPr>
        <w:t>Принцип индивидуализации предполагает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w:t>
      </w:r>
    </w:p>
    <w:p w:rsidR="000E6E46" w:rsidRDefault="000E6E46">
      <w:pPr>
        <w:spacing w:line="215" w:lineRule="exact"/>
        <w:rPr>
          <w:rFonts w:eastAsia="Times New Roman"/>
          <w:sz w:val="24"/>
          <w:szCs w:val="24"/>
        </w:rPr>
      </w:pPr>
    </w:p>
    <w:p w:rsidR="000E6E46" w:rsidRDefault="00D41020" w:rsidP="00D41020">
      <w:pPr>
        <w:numPr>
          <w:ilvl w:val="0"/>
          <w:numId w:val="104"/>
        </w:numPr>
        <w:tabs>
          <w:tab w:val="left" w:pos="281"/>
        </w:tabs>
        <w:spacing w:line="237" w:lineRule="auto"/>
        <w:ind w:left="7" w:hanging="7"/>
        <w:jc w:val="both"/>
        <w:rPr>
          <w:rFonts w:eastAsia="Times New Roman"/>
          <w:sz w:val="24"/>
          <w:szCs w:val="24"/>
        </w:rPr>
      </w:pPr>
      <w:r>
        <w:rPr>
          <w:rFonts w:eastAsia="Times New Roman"/>
          <w:sz w:val="24"/>
          <w:szCs w:val="24"/>
        </w:rPr>
        <w:t>Принцип интенсивности 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w:t>
      </w:r>
    </w:p>
    <w:p w:rsidR="000E6E46" w:rsidRDefault="000E6E46">
      <w:pPr>
        <w:spacing w:line="200" w:lineRule="exact"/>
        <w:rPr>
          <w:rFonts w:eastAsia="Times New Roman"/>
          <w:sz w:val="24"/>
          <w:szCs w:val="24"/>
        </w:rPr>
      </w:pPr>
    </w:p>
    <w:p w:rsidR="000E6E46" w:rsidRDefault="00D41020" w:rsidP="00D41020">
      <w:pPr>
        <w:numPr>
          <w:ilvl w:val="0"/>
          <w:numId w:val="104"/>
        </w:numPr>
        <w:tabs>
          <w:tab w:val="left" w:pos="147"/>
        </w:tabs>
        <w:ind w:left="147" w:hanging="147"/>
        <w:rPr>
          <w:rFonts w:eastAsia="Times New Roman"/>
          <w:sz w:val="24"/>
          <w:szCs w:val="24"/>
        </w:rPr>
      </w:pPr>
      <w:r>
        <w:rPr>
          <w:rFonts w:eastAsia="Times New Roman"/>
          <w:sz w:val="24"/>
          <w:szCs w:val="24"/>
        </w:rPr>
        <w:t>Принцип сознательности обеспечивает формирование чувства языка и языковых обобщений.</w:t>
      </w:r>
    </w:p>
    <w:p w:rsidR="000E6E46" w:rsidRDefault="000E6E46">
      <w:pPr>
        <w:spacing w:line="199" w:lineRule="exact"/>
        <w:rPr>
          <w:rFonts w:eastAsia="Times New Roman"/>
          <w:sz w:val="24"/>
          <w:szCs w:val="24"/>
        </w:rPr>
      </w:pPr>
    </w:p>
    <w:p w:rsidR="000E6E46" w:rsidRDefault="00D41020" w:rsidP="00D41020">
      <w:pPr>
        <w:numPr>
          <w:ilvl w:val="0"/>
          <w:numId w:val="104"/>
        </w:numPr>
        <w:tabs>
          <w:tab w:val="left" w:pos="147"/>
        </w:tabs>
        <w:ind w:left="147" w:hanging="147"/>
        <w:rPr>
          <w:rFonts w:eastAsia="Times New Roman"/>
          <w:sz w:val="24"/>
          <w:szCs w:val="24"/>
        </w:rPr>
      </w:pPr>
      <w:r>
        <w:rPr>
          <w:rFonts w:eastAsia="Times New Roman"/>
          <w:sz w:val="24"/>
          <w:szCs w:val="24"/>
        </w:rPr>
        <w:t>Принцип активности обеспечивает эффективность любой целенаправленной деятельности.</w:t>
      </w:r>
    </w:p>
    <w:p w:rsidR="000E6E46" w:rsidRDefault="000E6E46">
      <w:pPr>
        <w:spacing w:line="211" w:lineRule="exact"/>
        <w:rPr>
          <w:rFonts w:eastAsia="Times New Roman"/>
          <w:sz w:val="24"/>
          <w:szCs w:val="24"/>
        </w:rPr>
      </w:pPr>
    </w:p>
    <w:p w:rsidR="000E6E46" w:rsidRDefault="00D41020" w:rsidP="00D41020">
      <w:pPr>
        <w:numPr>
          <w:ilvl w:val="0"/>
          <w:numId w:val="104"/>
        </w:numPr>
        <w:tabs>
          <w:tab w:val="left" w:pos="204"/>
        </w:tabs>
        <w:spacing w:line="234" w:lineRule="auto"/>
        <w:ind w:left="7" w:hanging="7"/>
        <w:rPr>
          <w:rFonts w:eastAsia="Times New Roman"/>
          <w:sz w:val="24"/>
          <w:szCs w:val="24"/>
        </w:rPr>
      </w:pPr>
      <w:r>
        <w:rPr>
          <w:rFonts w:eastAsia="Times New Roman"/>
          <w:sz w:val="24"/>
          <w:szCs w:val="24"/>
        </w:rPr>
        <w:t>Принципы наглядности, научности, прочности усвоения знаний, воспитывающего обучения позволяют правильно организовать процесс коррекционно-развивающего обучения.</w:t>
      </w:r>
    </w:p>
    <w:p w:rsidR="000E6E46" w:rsidRDefault="000E6E46">
      <w:pPr>
        <w:sectPr w:rsidR="000E6E46">
          <w:pgSz w:w="11900" w:h="16838"/>
          <w:pgMar w:top="854" w:right="706" w:bottom="688" w:left="1133" w:header="0" w:footer="0" w:gutter="0"/>
          <w:cols w:space="720" w:equalWidth="0">
            <w:col w:w="10067"/>
          </w:cols>
        </w:sectPr>
      </w:pPr>
    </w:p>
    <w:p w:rsidR="000E6E46" w:rsidRDefault="00D41020">
      <w:pPr>
        <w:spacing w:line="237" w:lineRule="auto"/>
        <w:ind w:left="7"/>
        <w:jc w:val="both"/>
        <w:rPr>
          <w:sz w:val="20"/>
          <w:szCs w:val="20"/>
        </w:rPr>
      </w:pPr>
      <w:r>
        <w:rPr>
          <w:rFonts w:eastAsia="Times New Roman"/>
          <w:sz w:val="24"/>
          <w:szCs w:val="24"/>
        </w:rPr>
        <w:lastRenderedPageBreak/>
        <w:t>Все направления коррекционно-образовательной работы с детьми с нарушениями речи тесно взаимосвяз</w:t>
      </w:r>
      <w:r w:rsidR="005971A1">
        <w:rPr>
          <w:rFonts w:eastAsia="Times New Roman"/>
          <w:sz w:val="24"/>
          <w:szCs w:val="24"/>
        </w:rPr>
        <w:t xml:space="preserve">аны и </w:t>
      </w:r>
      <w:r>
        <w:rPr>
          <w:rFonts w:eastAsia="Times New Roman"/>
          <w:sz w:val="24"/>
          <w:szCs w:val="24"/>
        </w:rPr>
        <w:t>дополняют друг друга, что позволяет комплексно решать конкретные задачи во всех формах ее организации.</w:t>
      </w:r>
    </w:p>
    <w:p w:rsidR="000E6E46" w:rsidRDefault="000E6E46">
      <w:pPr>
        <w:spacing w:line="210" w:lineRule="exact"/>
        <w:rPr>
          <w:sz w:val="20"/>
          <w:szCs w:val="20"/>
        </w:rPr>
      </w:pPr>
    </w:p>
    <w:p w:rsidR="000E6E46" w:rsidRDefault="00D41020">
      <w:pPr>
        <w:spacing w:line="237" w:lineRule="auto"/>
        <w:ind w:left="7"/>
        <w:jc w:val="both"/>
        <w:rPr>
          <w:sz w:val="20"/>
          <w:szCs w:val="20"/>
        </w:rPr>
      </w:pPr>
      <w:r>
        <w:rPr>
          <w:rFonts w:eastAsia="Times New Roman"/>
          <w:sz w:val="24"/>
          <w:szCs w:val="24"/>
        </w:rPr>
        <w:t xml:space="preserve">Каждая ступень «Программы» включает логопедическую работу и работу по пяти образовательным областям, определенным ФГОС </w:t>
      </w:r>
      <w:proofErr w:type="gramStart"/>
      <w:r>
        <w:rPr>
          <w:rFonts w:eastAsia="Times New Roman"/>
          <w:sz w:val="24"/>
          <w:szCs w:val="24"/>
        </w:rPr>
        <w:t>ДО</w:t>
      </w:r>
      <w:proofErr w:type="gramEnd"/>
      <w:r>
        <w:rPr>
          <w:rFonts w:eastAsia="Times New Roman"/>
          <w:sz w:val="24"/>
          <w:szCs w:val="24"/>
        </w:rPr>
        <w:t>. В совокупности они позволяют обеспечить коррекционно-образовательную работу с дошкольниками с тяжелыми нарушениями речи комплексно и многоаспектно.</w:t>
      </w:r>
    </w:p>
    <w:p w:rsidR="000E6E46" w:rsidRDefault="000E6E46">
      <w:pPr>
        <w:spacing w:line="213" w:lineRule="exact"/>
        <w:rPr>
          <w:sz w:val="20"/>
          <w:szCs w:val="20"/>
        </w:rPr>
      </w:pPr>
    </w:p>
    <w:p w:rsidR="000E6E46" w:rsidRDefault="00D41020">
      <w:pPr>
        <w:spacing w:line="237" w:lineRule="auto"/>
        <w:ind w:left="7"/>
        <w:jc w:val="both"/>
        <w:rPr>
          <w:sz w:val="20"/>
          <w:szCs w:val="20"/>
        </w:rPr>
      </w:pPr>
      <w:r>
        <w:rPr>
          <w:rFonts w:eastAsia="Times New Roman"/>
          <w:sz w:val="24"/>
          <w:szCs w:val="24"/>
        </w:rPr>
        <w:t>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w:t>
      </w:r>
    </w:p>
    <w:p w:rsidR="000E6E46" w:rsidRDefault="000E6E46">
      <w:pPr>
        <w:spacing w:line="210" w:lineRule="exact"/>
        <w:rPr>
          <w:sz w:val="20"/>
          <w:szCs w:val="20"/>
        </w:rPr>
      </w:pPr>
    </w:p>
    <w:p w:rsidR="000E6E46" w:rsidRDefault="00D41020">
      <w:pPr>
        <w:spacing w:line="237" w:lineRule="auto"/>
        <w:ind w:left="7"/>
        <w:jc w:val="both"/>
        <w:rPr>
          <w:sz w:val="20"/>
          <w:szCs w:val="20"/>
        </w:rPr>
      </w:pPr>
      <w:r>
        <w:rPr>
          <w:rFonts w:eastAsia="Times New Roman"/>
          <w:sz w:val="24"/>
          <w:szCs w:val="24"/>
        </w:rPr>
        <w:t>Программное содержание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w:t>
      </w:r>
    </w:p>
    <w:p w:rsidR="000E6E46" w:rsidRDefault="000E6E46">
      <w:pPr>
        <w:spacing w:line="213" w:lineRule="exact"/>
        <w:rPr>
          <w:sz w:val="20"/>
          <w:szCs w:val="20"/>
        </w:rPr>
      </w:pPr>
    </w:p>
    <w:p w:rsidR="000E6E46" w:rsidRDefault="00D41020">
      <w:pPr>
        <w:spacing w:line="237" w:lineRule="auto"/>
        <w:ind w:left="7"/>
        <w:jc w:val="both"/>
        <w:rPr>
          <w:sz w:val="20"/>
          <w:szCs w:val="20"/>
        </w:rPr>
      </w:pPr>
      <w:r>
        <w:rPr>
          <w:rFonts w:eastAsia="Times New Roman"/>
          <w:sz w:val="24"/>
          <w:szCs w:val="24"/>
        </w:rPr>
        <w:t>Коррекционно-развивающая работа с дошкольниками с ТНР в основном представляет собой игровую деятельность. Все специалисты, работающие с дошкольниками с ТНР, используют в разных формах организации деятельности детей именно игровой метод как ведущий.</w:t>
      </w:r>
    </w:p>
    <w:p w:rsidR="000E6E46" w:rsidRDefault="000E6E46">
      <w:pPr>
        <w:spacing w:line="210" w:lineRule="exact"/>
        <w:rPr>
          <w:sz w:val="20"/>
          <w:szCs w:val="20"/>
        </w:rPr>
      </w:pPr>
    </w:p>
    <w:p w:rsidR="000E6E46" w:rsidRDefault="00D41020">
      <w:pPr>
        <w:spacing w:line="237" w:lineRule="auto"/>
        <w:ind w:left="7"/>
        <w:jc w:val="both"/>
        <w:rPr>
          <w:sz w:val="20"/>
          <w:szCs w:val="20"/>
        </w:rPr>
      </w:pPr>
      <w:r>
        <w:rPr>
          <w:rFonts w:eastAsia="Times New Roman"/>
          <w:sz w:val="24"/>
          <w:szCs w:val="24"/>
        </w:rPr>
        <w:t>Между разделами программы существуют тесные межпредметные связи, активно используется интеграция логопедической работы и образовательных областей, а также образовательных областей между собой и т. п.</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В процессе обучения детей с отклонениями в развитии используются следующие методы:</w:t>
      </w:r>
    </w:p>
    <w:p w:rsidR="000E6E46" w:rsidRDefault="000E6E46">
      <w:pPr>
        <w:spacing w:line="202" w:lineRule="exact"/>
        <w:rPr>
          <w:sz w:val="20"/>
          <w:szCs w:val="20"/>
        </w:rPr>
      </w:pPr>
    </w:p>
    <w:p w:rsidR="000E6E46" w:rsidRDefault="00D41020" w:rsidP="00D41020">
      <w:pPr>
        <w:numPr>
          <w:ilvl w:val="0"/>
          <w:numId w:val="105"/>
        </w:numPr>
        <w:tabs>
          <w:tab w:val="left" w:pos="147"/>
        </w:tabs>
        <w:ind w:left="147" w:hanging="147"/>
        <w:rPr>
          <w:rFonts w:eastAsia="Times New Roman"/>
          <w:sz w:val="24"/>
          <w:szCs w:val="24"/>
        </w:rPr>
      </w:pPr>
      <w:r>
        <w:rPr>
          <w:rFonts w:eastAsia="Times New Roman"/>
          <w:sz w:val="24"/>
          <w:szCs w:val="24"/>
        </w:rPr>
        <w:t>организации и осуществления учебно-познавательной деятельности;</w:t>
      </w:r>
    </w:p>
    <w:p w:rsidR="000E6E46" w:rsidRDefault="000E6E46">
      <w:pPr>
        <w:spacing w:line="199" w:lineRule="exact"/>
        <w:rPr>
          <w:rFonts w:eastAsia="Times New Roman"/>
          <w:sz w:val="24"/>
          <w:szCs w:val="24"/>
        </w:rPr>
      </w:pPr>
    </w:p>
    <w:p w:rsidR="000E6E46" w:rsidRDefault="00D41020" w:rsidP="00D41020">
      <w:pPr>
        <w:numPr>
          <w:ilvl w:val="0"/>
          <w:numId w:val="105"/>
        </w:numPr>
        <w:tabs>
          <w:tab w:val="left" w:pos="147"/>
        </w:tabs>
        <w:ind w:left="147" w:hanging="147"/>
        <w:rPr>
          <w:rFonts w:eastAsia="Times New Roman"/>
          <w:sz w:val="24"/>
          <w:szCs w:val="24"/>
        </w:rPr>
      </w:pPr>
      <w:r>
        <w:rPr>
          <w:rFonts w:eastAsia="Times New Roman"/>
          <w:sz w:val="24"/>
          <w:szCs w:val="24"/>
        </w:rPr>
        <w:t>стимулирования и мотивации учения; контроля и самоконтроля.</w:t>
      </w:r>
    </w:p>
    <w:p w:rsidR="000E6E46" w:rsidRDefault="000E6E46">
      <w:pPr>
        <w:spacing w:line="209" w:lineRule="exact"/>
        <w:rPr>
          <w:sz w:val="20"/>
          <w:szCs w:val="20"/>
        </w:rPr>
      </w:pPr>
    </w:p>
    <w:p w:rsidR="000E6E46" w:rsidRDefault="00D41020" w:rsidP="00D41020">
      <w:pPr>
        <w:numPr>
          <w:ilvl w:val="0"/>
          <w:numId w:val="106"/>
        </w:numPr>
        <w:tabs>
          <w:tab w:val="left" w:pos="350"/>
        </w:tabs>
        <w:spacing w:line="238" w:lineRule="auto"/>
        <w:ind w:left="7" w:hanging="7"/>
        <w:jc w:val="both"/>
        <w:rPr>
          <w:rFonts w:eastAsia="Times New Roman"/>
          <w:sz w:val="24"/>
          <w:szCs w:val="24"/>
        </w:rPr>
      </w:pPr>
      <w:r>
        <w:rPr>
          <w:rFonts w:eastAsia="Times New Roman"/>
          <w:sz w:val="24"/>
          <w:szCs w:val="24"/>
        </w:rPr>
        <w:t xml:space="preserve">методам организации и осуществления учебно-познавательной деятельности относятся словесные – рассказ, беседа; наглядные </w:t>
      </w:r>
      <w:proofErr w:type="gramStart"/>
      <w:r>
        <w:rPr>
          <w:rFonts w:eastAsia="Times New Roman"/>
          <w:sz w:val="24"/>
          <w:szCs w:val="24"/>
        </w:rPr>
        <w:t>—д</w:t>
      </w:r>
      <w:proofErr w:type="gramEnd"/>
      <w:r>
        <w:rPr>
          <w:rFonts w:eastAsia="Times New Roman"/>
          <w:sz w:val="24"/>
          <w:szCs w:val="24"/>
        </w:rPr>
        <w:t>емонстрация, иллюстрация; практические — упражнения, опыты; логические —индуктивные, дедуктивные, аналогии; гностические — организация и осуществление мыслительных операций — проблемно-поисковые, репродуктивные, исследовательские.</w:t>
      </w:r>
    </w:p>
    <w:p w:rsidR="000E6E46" w:rsidRDefault="000E6E46">
      <w:pPr>
        <w:spacing w:line="203" w:lineRule="exact"/>
        <w:rPr>
          <w:sz w:val="20"/>
          <w:szCs w:val="20"/>
        </w:rPr>
      </w:pPr>
    </w:p>
    <w:p w:rsidR="000E6E46" w:rsidRDefault="00D41020">
      <w:pPr>
        <w:ind w:left="7"/>
        <w:rPr>
          <w:sz w:val="20"/>
          <w:szCs w:val="20"/>
        </w:rPr>
      </w:pPr>
      <w:r>
        <w:rPr>
          <w:rFonts w:eastAsia="Times New Roman"/>
          <w:sz w:val="24"/>
          <w:szCs w:val="24"/>
        </w:rPr>
        <w:t>Методы стимулирования и мотивация обучения в старшем дошкольном возрасте:</w:t>
      </w:r>
    </w:p>
    <w:p w:rsidR="000E6E46" w:rsidRDefault="000E6E46">
      <w:pPr>
        <w:spacing w:line="210" w:lineRule="exact"/>
        <w:rPr>
          <w:sz w:val="20"/>
          <w:szCs w:val="20"/>
        </w:rPr>
      </w:pPr>
    </w:p>
    <w:p w:rsidR="000E6E46" w:rsidRDefault="00D41020">
      <w:pPr>
        <w:spacing w:line="237" w:lineRule="auto"/>
        <w:ind w:left="7"/>
        <w:jc w:val="both"/>
        <w:rPr>
          <w:sz w:val="20"/>
          <w:szCs w:val="20"/>
        </w:rPr>
      </w:pPr>
      <w:r>
        <w:rPr>
          <w:rFonts w:eastAsia="Times New Roman"/>
          <w:sz w:val="24"/>
          <w:szCs w:val="24"/>
        </w:rPr>
        <w:t>формирование интереса к учению — познавательные игры, создание ситуаций занимательности, эмоциональных переживаний; формирование долга и ответственности в учении - поощрение, порицание и др.</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Методы контроля и самоконтроля — различные варианты проверки знаний.</w:t>
      </w:r>
    </w:p>
    <w:p w:rsidR="000E6E46" w:rsidRDefault="000E6E46">
      <w:pPr>
        <w:spacing w:line="211" w:lineRule="exact"/>
        <w:rPr>
          <w:sz w:val="20"/>
          <w:szCs w:val="20"/>
        </w:rPr>
      </w:pPr>
    </w:p>
    <w:p w:rsidR="000E6E46" w:rsidRDefault="00D41020">
      <w:pPr>
        <w:spacing w:line="236" w:lineRule="auto"/>
        <w:ind w:left="7"/>
        <w:jc w:val="both"/>
        <w:rPr>
          <w:sz w:val="20"/>
          <w:szCs w:val="20"/>
        </w:rPr>
      </w:pPr>
      <w:r>
        <w:rPr>
          <w:rFonts w:eastAsia="Times New Roman"/>
          <w:sz w:val="24"/>
          <w:szCs w:val="24"/>
        </w:rPr>
        <w:t>Методы могут использоваться в определенном сочетании друг с другом. На начальной стадии могут быть ведущими наглядно-практические методы с элементами словесного объяснения; словесные методы применяются на начальных этапах обучения лишь в качестве дополнительных</w:t>
      </w:r>
    </w:p>
    <w:p w:rsidR="000E6E46" w:rsidRDefault="000E6E46">
      <w:pPr>
        <w:spacing w:line="14" w:lineRule="exact"/>
        <w:rPr>
          <w:sz w:val="20"/>
          <w:szCs w:val="20"/>
        </w:rPr>
      </w:pPr>
    </w:p>
    <w:p w:rsidR="000E6E46" w:rsidRDefault="00D41020" w:rsidP="00D41020">
      <w:pPr>
        <w:numPr>
          <w:ilvl w:val="0"/>
          <w:numId w:val="107"/>
        </w:numPr>
        <w:tabs>
          <w:tab w:val="left" w:pos="284"/>
        </w:tabs>
        <w:spacing w:line="238" w:lineRule="auto"/>
        <w:ind w:left="7" w:hanging="7"/>
        <w:jc w:val="both"/>
        <w:rPr>
          <w:rFonts w:eastAsia="Times New Roman"/>
          <w:sz w:val="24"/>
          <w:szCs w:val="24"/>
        </w:rPr>
      </w:pPr>
      <w:r>
        <w:rPr>
          <w:rFonts w:eastAsia="Times New Roman"/>
          <w:sz w:val="24"/>
          <w:szCs w:val="24"/>
        </w:rPr>
        <w:t xml:space="preserve">вследствие нарушения развития речи при любых отклонениях. В качестве ведущих используются на более поздних этапах овладения материалом в сочетании с </w:t>
      </w:r>
      <w:proofErr w:type="gramStart"/>
      <w:r>
        <w:rPr>
          <w:rFonts w:eastAsia="Times New Roman"/>
          <w:sz w:val="24"/>
          <w:szCs w:val="24"/>
        </w:rPr>
        <w:t>наглядными</w:t>
      </w:r>
      <w:proofErr w:type="gramEnd"/>
      <w:r>
        <w:rPr>
          <w:rFonts w:eastAsia="Times New Roman"/>
          <w:sz w:val="24"/>
          <w:szCs w:val="24"/>
        </w:rPr>
        <w:t xml:space="preserve"> и практическими; логические и гностические методы используются ограниченно — из-за преобладания наглядных видов мышления у детей, имеющих отклонения в развитии; сочетание наглядных и практических методов повышает эффективность работы.</w:t>
      </w:r>
    </w:p>
    <w:p w:rsidR="000E6E46" w:rsidRDefault="000E6E46">
      <w:pPr>
        <w:spacing w:line="211" w:lineRule="exact"/>
        <w:rPr>
          <w:sz w:val="20"/>
          <w:szCs w:val="20"/>
        </w:rPr>
      </w:pPr>
    </w:p>
    <w:p w:rsidR="000E6E46" w:rsidRDefault="00D41020">
      <w:pPr>
        <w:spacing w:line="235" w:lineRule="auto"/>
        <w:ind w:left="7"/>
        <w:rPr>
          <w:sz w:val="20"/>
          <w:szCs w:val="20"/>
        </w:rPr>
      </w:pPr>
      <w:r>
        <w:rPr>
          <w:rFonts w:eastAsia="Times New Roman"/>
          <w:sz w:val="24"/>
          <w:szCs w:val="24"/>
        </w:rPr>
        <w:t xml:space="preserve">2.3.3. Циклограмма проведения </w:t>
      </w:r>
      <w:r w:rsidR="00CF78C1">
        <w:rPr>
          <w:rFonts w:eastAsia="Times New Roman"/>
          <w:sz w:val="24"/>
          <w:szCs w:val="24"/>
        </w:rPr>
        <w:t>под</w:t>
      </w:r>
      <w:r>
        <w:rPr>
          <w:rFonts w:eastAsia="Times New Roman"/>
          <w:sz w:val="24"/>
          <w:szCs w:val="24"/>
        </w:rPr>
        <w:t>групповых и индивидуальных коррекционных занятий и осуществления квалифицированной коррекции нарушений развития</w:t>
      </w:r>
    </w:p>
    <w:p w:rsidR="000E6E46" w:rsidRDefault="000E6E46">
      <w:pPr>
        <w:sectPr w:rsidR="000E6E46">
          <w:pgSz w:w="11900" w:h="16838"/>
          <w:pgMar w:top="854" w:right="706" w:bottom="1038" w:left="1133" w:header="0" w:footer="0" w:gutter="0"/>
          <w:cols w:space="720" w:equalWidth="0">
            <w:col w:w="10067"/>
          </w:cols>
        </w:sectPr>
      </w:pPr>
    </w:p>
    <w:p w:rsidR="000E6E46" w:rsidRDefault="005971A1" w:rsidP="00D41020">
      <w:pPr>
        <w:numPr>
          <w:ilvl w:val="0"/>
          <w:numId w:val="108"/>
        </w:numPr>
        <w:tabs>
          <w:tab w:val="left" w:pos="230"/>
        </w:tabs>
        <w:spacing w:line="238" w:lineRule="auto"/>
        <w:ind w:left="7" w:hanging="7"/>
        <w:jc w:val="both"/>
        <w:rPr>
          <w:rFonts w:eastAsia="Times New Roman"/>
          <w:sz w:val="24"/>
          <w:szCs w:val="24"/>
        </w:rPr>
      </w:pPr>
      <w:r>
        <w:rPr>
          <w:rFonts w:eastAsia="Times New Roman"/>
          <w:sz w:val="24"/>
          <w:szCs w:val="24"/>
        </w:rPr>
        <w:lastRenderedPageBreak/>
        <w:t xml:space="preserve">детьми </w:t>
      </w:r>
      <w:r w:rsidR="00D41020">
        <w:rPr>
          <w:rFonts w:eastAsia="Times New Roman"/>
          <w:sz w:val="24"/>
          <w:szCs w:val="24"/>
        </w:rPr>
        <w:t xml:space="preserve"> среднего, старшего и подготовительног</w:t>
      </w:r>
      <w:r>
        <w:rPr>
          <w:rFonts w:eastAsia="Times New Roman"/>
          <w:sz w:val="24"/>
          <w:szCs w:val="24"/>
        </w:rPr>
        <w:t>о дошкольного возраста (3 – 7</w:t>
      </w:r>
      <w:r w:rsidR="00D41020">
        <w:rPr>
          <w:rFonts w:eastAsia="Times New Roman"/>
          <w:sz w:val="24"/>
          <w:szCs w:val="24"/>
        </w:rPr>
        <w:t xml:space="preserve"> лет) коррекционно – развивающая работа осуществляется по периодам, каждый из которых имеет свою продолжительность, отличается задачами, со</w:t>
      </w:r>
      <w:r w:rsidR="000E3293">
        <w:rPr>
          <w:rFonts w:eastAsia="Times New Roman"/>
          <w:sz w:val="24"/>
          <w:szCs w:val="24"/>
        </w:rPr>
        <w:t>держанием и объемом.  З</w:t>
      </w:r>
      <w:r w:rsidR="00D41020">
        <w:rPr>
          <w:rFonts w:eastAsia="Times New Roman"/>
          <w:sz w:val="24"/>
          <w:szCs w:val="24"/>
        </w:rPr>
        <w:t>анятия с участием детей с ТНР проводятся по подгруппам в старшем возрасте – 20-25 минут, в подготовительном возрасте – 25-30 минут. Перерывы между занятиями 10 минут. Индивидуальные занятия проводятся с каждым ребенком 2-3 раза</w:t>
      </w:r>
      <w:r>
        <w:rPr>
          <w:rFonts w:eastAsia="Times New Roman"/>
          <w:sz w:val="24"/>
          <w:szCs w:val="24"/>
        </w:rPr>
        <w:t xml:space="preserve"> в неделю, продолжительностью 10</w:t>
      </w:r>
      <w:r w:rsidR="00D41020">
        <w:rPr>
          <w:rFonts w:eastAsia="Times New Roman"/>
          <w:sz w:val="24"/>
          <w:szCs w:val="24"/>
        </w:rPr>
        <w:t xml:space="preserve"> минут.</w:t>
      </w:r>
    </w:p>
    <w:p w:rsidR="000E6E46" w:rsidRDefault="000E6E46">
      <w:pPr>
        <w:spacing w:line="206" w:lineRule="exact"/>
        <w:rPr>
          <w:sz w:val="20"/>
          <w:szCs w:val="20"/>
        </w:rPr>
      </w:pPr>
    </w:p>
    <w:p w:rsidR="000E6E46" w:rsidRDefault="00D41020">
      <w:pPr>
        <w:ind w:left="7"/>
        <w:rPr>
          <w:sz w:val="20"/>
          <w:szCs w:val="20"/>
        </w:rPr>
      </w:pPr>
      <w:r>
        <w:rPr>
          <w:rFonts w:eastAsia="Times New Roman"/>
          <w:sz w:val="24"/>
          <w:szCs w:val="24"/>
        </w:rPr>
        <w:t>Виды организованной образовательной деятельности:</w:t>
      </w:r>
    </w:p>
    <w:p w:rsidR="00CF78C1" w:rsidRDefault="00CF78C1" w:rsidP="00E10AB1">
      <w:pPr>
        <w:spacing w:line="431" w:lineRule="auto"/>
        <w:ind w:right="3020"/>
        <w:rPr>
          <w:rFonts w:eastAsia="Times New Roman"/>
          <w:sz w:val="24"/>
          <w:szCs w:val="24"/>
        </w:rPr>
      </w:pPr>
    </w:p>
    <w:p w:rsidR="00CF78C1" w:rsidRDefault="00D41020" w:rsidP="00E10AB1">
      <w:pPr>
        <w:spacing w:line="431" w:lineRule="auto"/>
        <w:ind w:right="3020"/>
        <w:rPr>
          <w:rFonts w:eastAsia="Times New Roman"/>
          <w:sz w:val="24"/>
          <w:szCs w:val="24"/>
        </w:rPr>
      </w:pPr>
      <w:r>
        <w:rPr>
          <w:rFonts w:eastAsia="Times New Roman"/>
          <w:sz w:val="24"/>
          <w:szCs w:val="24"/>
        </w:rPr>
        <w:t>Формирование и развитие</w:t>
      </w:r>
      <w:r w:rsidR="00E10AB1">
        <w:rPr>
          <w:rFonts w:eastAsia="Times New Roman"/>
          <w:sz w:val="24"/>
          <w:szCs w:val="24"/>
        </w:rPr>
        <w:t xml:space="preserve"> лекс</w:t>
      </w:r>
      <w:r w:rsidR="00CF78C1">
        <w:rPr>
          <w:rFonts w:eastAsia="Times New Roman"/>
          <w:sz w:val="24"/>
          <w:szCs w:val="24"/>
        </w:rPr>
        <w:t>ико-грамматических средств языка</w:t>
      </w:r>
    </w:p>
    <w:p w:rsidR="00CF78C1" w:rsidRDefault="00D41020" w:rsidP="00E10AB1">
      <w:pPr>
        <w:spacing w:line="431" w:lineRule="auto"/>
        <w:ind w:right="3020"/>
        <w:rPr>
          <w:rFonts w:eastAsia="Times New Roman"/>
          <w:sz w:val="24"/>
          <w:szCs w:val="24"/>
        </w:rPr>
      </w:pPr>
      <w:r>
        <w:rPr>
          <w:rFonts w:eastAsia="Times New Roman"/>
          <w:sz w:val="24"/>
          <w:szCs w:val="24"/>
        </w:rPr>
        <w:t>Развитие связной речи</w:t>
      </w:r>
    </w:p>
    <w:p w:rsidR="000E6E46" w:rsidRDefault="00D41020" w:rsidP="00E10AB1">
      <w:pPr>
        <w:spacing w:line="431" w:lineRule="auto"/>
        <w:ind w:right="3020"/>
        <w:rPr>
          <w:sz w:val="20"/>
          <w:szCs w:val="20"/>
        </w:rPr>
      </w:pPr>
      <w:r>
        <w:rPr>
          <w:rFonts w:eastAsia="Times New Roman"/>
          <w:sz w:val="24"/>
          <w:szCs w:val="24"/>
        </w:rPr>
        <w:t xml:space="preserve"> Формирование звуковой стороны речи Обучение грамоте</w:t>
      </w:r>
    </w:p>
    <w:p w:rsidR="000E6E46" w:rsidRDefault="000E6E46">
      <w:pPr>
        <w:spacing w:line="200" w:lineRule="exact"/>
        <w:rPr>
          <w:sz w:val="20"/>
          <w:szCs w:val="20"/>
        </w:rPr>
      </w:pPr>
    </w:p>
    <w:p w:rsidR="000E6E46" w:rsidRDefault="000E6E46">
      <w:pPr>
        <w:spacing w:line="205" w:lineRule="exact"/>
        <w:rPr>
          <w:sz w:val="20"/>
          <w:szCs w:val="20"/>
        </w:rPr>
      </w:pPr>
    </w:p>
    <w:p w:rsidR="000E6E46" w:rsidRDefault="00D41020">
      <w:pPr>
        <w:ind w:left="7"/>
        <w:rPr>
          <w:sz w:val="20"/>
          <w:szCs w:val="20"/>
        </w:rPr>
      </w:pPr>
      <w:r>
        <w:rPr>
          <w:rFonts w:eastAsia="Times New Roman"/>
          <w:sz w:val="24"/>
          <w:szCs w:val="24"/>
        </w:rPr>
        <w:t>Коррекционно-развивающая работа во 2 половине дня проводится:</w:t>
      </w:r>
    </w:p>
    <w:p w:rsidR="00CF78C1" w:rsidRDefault="00CF78C1" w:rsidP="00E10AB1">
      <w:pPr>
        <w:tabs>
          <w:tab w:val="left" w:pos="147"/>
        </w:tabs>
        <w:rPr>
          <w:sz w:val="20"/>
          <w:szCs w:val="20"/>
        </w:rPr>
      </w:pPr>
    </w:p>
    <w:p w:rsidR="000E6E46" w:rsidRPr="00E10AB1" w:rsidRDefault="00D41020" w:rsidP="00E10AB1">
      <w:pPr>
        <w:tabs>
          <w:tab w:val="left" w:pos="147"/>
        </w:tabs>
        <w:rPr>
          <w:rFonts w:eastAsia="Times New Roman"/>
          <w:sz w:val="24"/>
          <w:szCs w:val="24"/>
        </w:rPr>
      </w:pPr>
      <w:r w:rsidRPr="00E10AB1">
        <w:rPr>
          <w:rFonts w:eastAsia="Times New Roman"/>
          <w:sz w:val="24"/>
          <w:szCs w:val="24"/>
        </w:rPr>
        <w:t>воспитателем по заданию учителя-логопеда;</w:t>
      </w:r>
    </w:p>
    <w:p w:rsidR="000E6E46" w:rsidRDefault="000E6E46">
      <w:pPr>
        <w:spacing w:line="199" w:lineRule="exact"/>
        <w:rPr>
          <w:rFonts w:eastAsia="Times New Roman"/>
          <w:sz w:val="24"/>
          <w:szCs w:val="24"/>
        </w:rPr>
      </w:pPr>
    </w:p>
    <w:p w:rsidR="000E6E46" w:rsidRPr="00E10AB1" w:rsidRDefault="00D41020" w:rsidP="00E10AB1">
      <w:pPr>
        <w:tabs>
          <w:tab w:val="left" w:pos="147"/>
        </w:tabs>
        <w:rPr>
          <w:rFonts w:eastAsia="Times New Roman"/>
          <w:sz w:val="24"/>
          <w:szCs w:val="24"/>
        </w:rPr>
      </w:pPr>
      <w:r w:rsidRPr="00E10AB1">
        <w:rPr>
          <w:rFonts w:eastAsia="Times New Roman"/>
          <w:sz w:val="24"/>
          <w:szCs w:val="24"/>
        </w:rPr>
        <w:t>воспитателем по дефицитам усвоения разделов коррекционной программы;</w:t>
      </w:r>
    </w:p>
    <w:p w:rsidR="00CF78C1" w:rsidRDefault="00CF78C1" w:rsidP="00CF78C1">
      <w:pPr>
        <w:tabs>
          <w:tab w:val="left" w:pos="302"/>
        </w:tabs>
        <w:spacing w:line="235" w:lineRule="auto"/>
        <w:rPr>
          <w:rFonts w:eastAsia="Times New Roman"/>
          <w:sz w:val="24"/>
          <w:szCs w:val="24"/>
        </w:rPr>
      </w:pPr>
    </w:p>
    <w:p w:rsidR="000E6E46" w:rsidRPr="00CF78C1" w:rsidRDefault="00D41020" w:rsidP="00CF78C1">
      <w:pPr>
        <w:tabs>
          <w:tab w:val="left" w:pos="302"/>
        </w:tabs>
        <w:spacing w:line="235" w:lineRule="auto"/>
        <w:rPr>
          <w:rFonts w:eastAsia="Times New Roman"/>
          <w:sz w:val="24"/>
          <w:szCs w:val="24"/>
        </w:rPr>
      </w:pPr>
      <w:r w:rsidRPr="00CF78C1">
        <w:rPr>
          <w:rFonts w:eastAsia="Times New Roman"/>
          <w:sz w:val="24"/>
          <w:szCs w:val="24"/>
        </w:rPr>
        <w:t xml:space="preserve">воспитателем совместно со специалистами с использованием принципа организации </w:t>
      </w:r>
      <w:r w:rsidR="00CF78C1">
        <w:rPr>
          <w:rFonts w:eastAsia="Times New Roman"/>
          <w:sz w:val="24"/>
          <w:szCs w:val="24"/>
        </w:rPr>
        <w:t xml:space="preserve">  совместной деятельности ребе</w:t>
      </w:r>
      <w:r w:rsidRPr="00CF78C1">
        <w:rPr>
          <w:rFonts w:eastAsia="Times New Roman"/>
          <w:sz w:val="24"/>
          <w:szCs w:val="24"/>
        </w:rPr>
        <w:t>нка с взрослым, выстроенной на основе интеграции.</w:t>
      </w:r>
    </w:p>
    <w:p w:rsidR="000E6E46" w:rsidRDefault="000E6E46">
      <w:pPr>
        <w:spacing w:line="213" w:lineRule="exact"/>
        <w:rPr>
          <w:sz w:val="20"/>
          <w:szCs w:val="20"/>
        </w:rPr>
      </w:pPr>
    </w:p>
    <w:p w:rsidR="000E6E46" w:rsidRDefault="00D41020">
      <w:pPr>
        <w:spacing w:line="235" w:lineRule="auto"/>
        <w:ind w:left="7"/>
        <w:jc w:val="both"/>
        <w:rPr>
          <w:sz w:val="20"/>
          <w:szCs w:val="20"/>
        </w:rPr>
      </w:pPr>
      <w:r>
        <w:rPr>
          <w:rFonts w:eastAsia="Times New Roman"/>
          <w:sz w:val="24"/>
          <w:szCs w:val="24"/>
        </w:rPr>
        <w:t>Виды и кратность коррекционно-развивающих занятий учи</w:t>
      </w:r>
      <w:r w:rsidR="000E3293">
        <w:rPr>
          <w:rFonts w:eastAsia="Times New Roman"/>
          <w:sz w:val="24"/>
          <w:szCs w:val="24"/>
        </w:rPr>
        <w:t>теля – логопеда представлена в у</w:t>
      </w:r>
      <w:r>
        <w:rPr>
          <w:rFonts w:eastAsia="Times New Roman"/>
          <w:sz w:val="24"/>
          <w:szCs w:val="24"/>
        </w:rPr>
        <w:t>чебном плане.</w:t>
      </w:r>
    </w:p>
    <w:p w:rsidR="000E6E46" w:rsidRDefault="000E6E46">
      <w:pPr>
        <w:spacing w:line="201" w:lineRule="exact"/>
        <w:rPr>
          <w:sz w:val="20"/>
          <w:szCs w:val="20"/>
        </w:rPr>
      </w:pPr>
    </w:p>
    <w:p w:rsidR="000E6E46" w:rsidRDefault="00D41020">
      <w:pPr>
        <w:ind w:left="7"/>
        <w:rPr>
          <w:sz w:val="20"/>
          <w:szCs w:val="20"/>
        </w:rPr>
      </w:pPr>
      <w:r>
        <w:rPr>
          <w:rFonts w:eastAsia="Times New Roman"/>
          <w:sz w:val="24"/>
          <w:szCs w:val="24"/>
        </w:rPr>
        <w:t>2.4. Особенности образовательной деятельности разных видов и культурных практик</w:t>
      </w:r>
    </w:p>
    <w:p w:rsidR="000E6E46" w:rsidRDefault="000E6E46">
      <w:pPr>
        <w:spacing w:line="209" w:lineRule="exact"/>
        <w:rPr>
          <w:sz w:val="20"/>
          <w:szCs w:val="20"/>
        </w:rPr>
      </w:pPr>
    </w:p>
    <w:p w:rsidR="000E6E46" w:rsidRDefault="00D41020">
      <w:pPr>
        <w:spacing w:line="238" w:lineRule="auto"/>
        <w:ind w:left="7"/>
        <w:jc w:val="both"/>
        <w:rPr>
          <w:sz w:val="20"/>
          <w:szCs w:val="20"/>
        </w:rPr>
      </w:pPr>
      <w:r>
        <w:rPr>
          <w:rFonts w:eastAsia="Times New Roman"/>
          <w:sz w:val="24"/>
          <w:szCs w:val="24"/>
        </w:rPr>
        <w:t>Образовательная деятельность в детском саду осуществляется не только при организации организованной образовательной деятельности, но и в ходе взаимодействия взрослого и детей в режимных моментах и в самостоятельной деятельности воспитанников, Учебный план также включает формы организации образовательной деятельности в ходе режимных моментов и самостоятельную деятельность детей соответственно. Подробное описание образовательной деятельности разных видов и культурных практик представлена в основной общеобразовательной прог</w:t>
      </w:r>
      <w:r w:rsidR="005971A1">
        <w:rPr>
          <w:rFonts w:eastAsia="Times New Roman"/>
          <w:sz w:val="24"/>
          <w:szCs w:val="24"/>
        </w:rPr>
        <w:t xml:space="preserve">рамме дошкольного образования </w:t>
      </w:r>
      <w:r>
        <w:rPr>
          <w:rFonts w:eastAsia="Times New Roman"/>
          <w:sz w:val="24"/>
          <w:szCs w:val="24"/>
        </w:rPr>
        <w:t xml:space="preserve"> (вариативная часть).</w:t>
      </w:r>
    </w:p>
    <w:p w:rsidR="000E6E46" w:rsidRDefault="000E6E46">
      <w:pPr>
        <w:spacing w:line="211" w:lineRule="exact"/>
        <w:rPr>
          <w:sz w:val="20"/>
          <w:szCs w:val="20"/>
        </w:rPr>
      </w:pPr>
    </w:p>
    <w:p w:rsidR="000E6E46" w:rsidRDefault="00D41020">
      <w:pPr>
        <w:ind w:left="7"/>
        <w:rPr>
          <w:sz w:val="20"/>
          <w:szCs w:val="20"/>
        </w:rPr>
      </w:pPr>
      <w:r>
        <w:rPr>
          <w:rFonts w:eastAsia="Times New Roman"/>
          <w:sz w:val="24"/>
          <w:szCs w:val="24"/>
        </w:rPr>
        <w:t>Коммуникативные практики воспитанников с ОВЗ</w:t>
      </w:r>
    </w:p>
    <w:p w:rsidR="000E6E46" w:rsidRDefault="000E6E46">
      <w:pPr>
        <w:spacing w:line="209" w:lineRule="exact"/>
        <w:rPr>
          <w:sz w:val="20"/>
          <w:szCs w:val="20"/>
        </w:rPr>
      </w:pPr>
    </w:p>
    <w:p w:rsidR="000E6E46" w:rsidRDefault="00D41020" w:rsidP="00D41020">
      <w:pPr>
        <w:numPr>
          <w:ilvl w:val="0"/>
          <w:numId w:val="110"/>
        </w:numPr>
        <w:tabs>
          <w:tab w:val="left" w:pos="381"/>
        </w:tabs>
        <w:spacing w:line="235" w:lineRule="auto"/>
        <w:ind w:left="7" w:hanging="7"/>
        <w:rPr>
          <w:rFonts w:eastAsia="Times New Roman"/>
          <w:sz w:val="24"/>
          <w:szCs w:val="24"/>
        </w:rPr>
      </w:pPr>
      <w:r>
        <w:rPr>
          <w:rFonts w:eastAsia="Times New Roman"/>
          <w:sz w:val="24"/>
          <w:szCs w:val="24"/>
        </w:rPr>
        <w:t>Ситуации общения воспитателя с детьми и накопления положительного социально-эмоционального опыта.</w:t>
      </w:r>
    </w:p>
    <w:p w:rsidR="000E6E46" w:rsidRDefault="000E6E46">
      <w:pPr>
        <w:spacing w:line="200" w:lineRule="exact"/>
        <w:rPr>
          <w:rFonts w:eastAsia="Times New Roman"/>
          <w:sz w:val="24"/>
          <w:szCs w:val="24"/>
        </w:rPr>
      </w:pPr>
    </w:p>
    <w:p w:rsidR="000E6E46" w:rsidRDefault="00D41020" w:rsidP="00D41020">
      <w:pPr>
        <w:numPr>
          <w:ilvl w:val="0"/>
          <w:numId w:val="110"/>
        </w:numPr>
        <w:tabs>
          <w:tab w:val="left" w:pos="247"/>
        </w:tabs>
        <w:ind w:left="247" w:hanging="247"/>
        <w:rPr>
          <w:rFonts w:eastAsia="Times New Roman"/>
          <w:sz w:val="24"/>
          <w:szCs w:val="24"/>
        </w:rPr>
      </w:pPr>
      <w:r>
        <w:rPr>
          <w:rFonts w:eastAsia="Times New Roman"/>
          <w:sz w:val="24"/>
          <w:szCs w:val="24"/>
        </w:rPr>
        <w:t>Беседы и разговоры детей между собой по интересам</w:t>
      </w:r>
    </w:p>
    <w:p w:rsidR="000E6E46" w:rsidRDefault="000E6E46">
      <w:pPr>
        <w:spacing w:line="211" w:lineRule="exact"/>
        <w:rPr>
          <w:rFonts w:eastAsia="Times New Roman"/>
          <w:sz w:val="24"/>
          <w:szCs w:val="24"/>
        </w:rPr>
      </w:pPr>
    </w:p>
    <w:p w:rsidR="000E6E46" w:rsidRDefault="00D41020" w:rsidP="00D41020">
      <w:pPr>
        <w:numPr>
          <w:ilvl w:val="0"/>
          <w:numId w:val="110"/>
        </w:numPr>
        <w:tabs>
          <w:tab w:val="left" w:pos="420"/>
        </w:tabs>
        <w:spacing w:line="235" w:lineRule="auto"/>
        <w:ind w:left="7" w:hanging="7"/>
        <w:rPr>
          <w:rFonts w:eastAsia="Times New Roman"/>
          <w:sz w:val="24"/>
          <w:szCs w:val="24"/>
        </w:rPr>
      </w:pPr>
      <w:r>
        <w:rPr>
          <w:rFonts w:eastAsia="Times New Roman"/>
          <w:sz w:val="24"/>
          <w:szCs w:val="24"/>
        </w:rPr>
        <w:t>Общение детей в рамках игровой деятельности (сюжетно-ролевые, драматизации, строительно-конструктивные)</w:t>
      </w:r>
    </w:p>
    <w:p w:rsidR="000E6E46" w:rsidRDefault="000E6E46">
      <w:pPr>
        <w:spacing w:line="200" w:lineRule="exact"/>
        <w:rPr>
          <w:rFonts w:eastAsia="Times New Roman"/>
          <w:sz w:val="24"/>
          <w:szCs w:val="24"/>
        </w:rPr>
      </w:pPr>
    </w:p>
    <w:p w:rsidR="000E6E46" w:rsidRDefault="00D41020" w:rsidP="00D41020">
      <w:pPr>
        <w:numPr>
          <w:ilvl w:val="0"/>
          <w:numId w:val="110"/>
        </w:numPr>
        <w:tabs>
          <w:tab w:val="left" w:pos="247"/>
        </w:tabs>
        <w:ind w:left="247" w:hanging="247"/>
        <w:rPr>
          <w:rFonts w:eastAsia="Times New Roman"/>
          <w:sz w:val="24"/>
          <w:szCs w:val="24"/>
        </w:rPr>
      </w:pPr>
      <w:r>
        <w:rPr>
          <w:rFonts w:eastAsia="Times New Roman"/>
          <w:sz w:val="24"/>
          <w:szCs w:val="24"/>
        </w:rPr>
        <w:t>Беседы по прочитанным художественным произведениям</w:t>
      </w:r>
    </w:p>
    <w:p w:rsidR="000E6E46" w:rsidRDefault="000E6E46">
      <w:pPr>
        <w:spacing w:line="212" w:lineRule="exact"/>
        <w:rPr>
          <w:sz w:val="20"/>
          <w:szCs w:val="20"/>
        </w:rPr>
      </w:pPr>
    </w:p>
    <w:p w:rsidR="005971A1" w:rsidRDefault="00D41020">
      <w:pPr>
        <w:spacing w:line="408" w:lineRule="auto"/>
        <w:ind w:left="7" w:right="2700"/>
        <w:rPr>
          <w:rFonts w:eastAsia="Times New Roman"/>
          <w:sz w:val="24"/>
          <w:szCs w:val="24"/>
        </w:rPr>
      </w:pPr>
      <w:r>
        <w:rPr>
          <w:rFonts w:eastAsia="Times New Roman"/>
          <w:sz w:val="24"/>
          <w:szCs w:val="24"/>
        </w:rPr>
        <w:t>2.5. Особенности взаи</w:t>
      </w:r>
      <w:r w:rsidR="00CF78C1">
        <w:rPr>
          <w:rFonts w:eastAsia="Times New Roman"/>
          <w:sz w:val="24"/>
          <w:szCs w:val="24"/>
        </w:rPr>
        <w:t>модействия коллектива с семьями воспитанников</w:t>
      </w:r>
    </w:p>
    <w:p w:rsidR="000E6E46" w:rsidRDefault="00D41020">
      <w:pPr>
        <w:spacing w:line="408" w:lineRule="auto"/>
        <w:ind w:left="7" w:right="2700"/>
        <w:rPr>
          <w:sz w:val="20"/>
          <w:szCs w:val="20"/>
        </w:rPr>
      </w:pPr>
      <w:r>
        <w:rPr>
          <w:rFonts w:eastAsia="Times New Roman"/>
          <w:sz w:val="24"/>
          <w:szCs w:val="24"/>
        </w:rPr>
        <w:t xml:space="preserve"> Информационно просветительская и консультативная работа с семьей Задачи:</w:t>
      </w:r>
    </w:p>
    <w:p w:rsidR="000E6E46" w:rsidRDefault="000E6E46">
      <w:pPr>
        <w:sectPr w:rsidR="000E6E46">
          <w:pgSz w:w="11900" w:h="16838"/>
          <w:pgMar w:top="854" w:right="706" w:bottom="750" w:left="1133" w:header="0" w:footer="0" w:gutter="0"/>
          <w:cols w:space="720" w:equalWidth="0">
            <w:col w:w="10067"/>
          </w:cols>
        </w:sectPr>
      </w:pPr>
    </w:p>
    <w:p w:rsidR="000E6E46" w:rsidRDefault="00D41020" w:rsidP="00D41020">
      <w:pPr>
        <w:numPr>
          <w:ilvl w:val="0"/>
          <w:numId w:val="111"/>
        </w:numPr>
        <w:tabs>
          <w:tab w:val="left" w:pos="367"/>
        </w:tabs>
        <w:spacing w:line="238" w:lineRule="auto"/>
        <w:ind w:left="7" w:hanging="7"/>
        <w:jc w:val="both"/>
        <w:rPr>
          <w:rFonts w:eastAsia="Times New Roman"/>
          <w:sz w:val="24"/>
          <w:szCs w:val="24"/>
        </w:rPr>
      </w:pPr>
      <w:r>
        <w:rPr>
          <w:rFonts w:eastAsia="Times New Roman"/>
          <w:sz w:val="24"/>
          <w:szCs w:val="24"/>
        </w:rPr>
        <w:lastRenderedPageBreak/>
        <w:t xml:space="preserve">Информирование родителей (законных представителей) по медицинским, социальным, правовым и другим вопросам, касающимся воспитания и обучения детей сТНР, </w:t>
      </w:r>
      <w:r w:rsidR="005971A1">
        <w:rPr>
          <w:rFonts w:eastAsia="Times New Roman"/>
          <w:sz w:val="24"/>
          <w:szCs w:val="24"/>
        </w:rPr>
        <w:t>ОНР и ФФНР в условиях комбинированных групп</w:t>
      </w:r>
      <w:r>
        <w:rPr>
          <w:rFonts w:eastAsia="Times New Roman"/>
          <w:sz w:val="24"/>
          <w:szCs w:val="24"/>
        </w:rPr>
        <w:t>. Для реализации этой задачи организуется работа семинаров, родительских собраний, информационных стендов и др. Информационные мероприятия по данному разделу проводятся в течение учебного года.</w:t>
      </w:r>
    </w:p>
    <w:p w:rsidR="000E6E46" w:rsidRDefault="000E6E46">
      <w:pPr>
        <w:spacing w:line="211" w:lineRule="exact"/>
        <w:rPr>
          <w:rFonts w:eastAsia="Times New Roman"/>
          <w:sz w:val="24"/>
          <w:szCs w:val="24"/>
        </w:rPr>
      </w:pPr>
    </w:p>
    <w:p w:rsidR="000E6E46" w:rsidRDefault="00D41020" w:rsidP="00D41020">
      <w:pPr>
        <w:numPr>
          <w:ilvl w:val="0"/>
          <w:numId w:val="111"/>
        </w:numPr>
        <w:tabs>
          <w:tab w:val="left" w:pos="271"/>
        </w:tabs>
        <w:spacing w:line="237" w:lineRule="auto"/>
        <w:ind w:left="7" w:hanging="7"/>
        <w:jc w:val="both"/>
        <w:rPr>
          <w:rFonts w:eastAsia="Times New Roman"/>
          <w:sz w:val="24"/>
          <w:szCs w:val="24"/>
        </w:rPr>
      </w:pPr>
      <w:r>
        <w:rPr>
          <w:rFonts w:eastAsia="Times New Roman"/>
          <w:sz w:val="24"/>
          <w:szCs w:val="24"/>
        </w:rPr>
        <w:t>Обеспечение непрерывности специального сопровождения детей с речевыми нарушениями и их семей по вопросам реализации, дифференцированных психолого - педагогических условий обучения, воспитания, коррекции, развития и социализации воспитанников.</w:t>
      </w:r>
    </w:p>
    <w:p w:rsidR="000E6E46" w:rsidRDefault="000E6E46">
      <w:pPr>
        <w:spacing w:line="200" w:lineRule="exact"/>
        <w:rPr>
          <w:sz w:val="20"/>
          <w:szCs w:val="20"/>
        </w:rPr>
      </w:pPr>
    </w:p>
    <w:p w:rsidR="000E6E46" w:rsidRDefault="00D41020">
      <w:pPr>
        <w:ind w:left="7"/>
        <w:rPr>
          <w:sz w:val="20"/>
          <w:szCs w:val="20"/>
        </w:rPr>
      </w:pPr>
      <w:r>
        <w:rPr>
          <w:rFonts w:eastAsia="Times New Roman"/>
          <w:sz w:val="24"/>
          <w:szCs w:val="24"/>
        </w:rPr>
        <w:t>Основные формы взаимодействия с семьей:</w:t>
      </w:r>
    </w:p>
    <w:p w:rsidR="000E6E46" w:rsidRDefault="000E6E46">
      <w:pPr>
        <w:spacing w:line="199" w:lineRule="exact"/>
        <w:rPr>
          <w:sz w:val="20"/>
          <w:szCs w:val="20"/>
        </w:rPr>
      </w:pPr>
    </w:p>
    <w:p w:rsidR="000E6E46" w:rsidRDefault="00D41020" w:rsidP="00D41020">
      <w:pPr>
        <w:numPr>
          <w:ilvl w:val="0"/>
          <w:numId w:val="112"/>
        </w:numPr>
        <w:tabs>
          <w:tab w:val="left" w:pos="247"/>
        </w:tabs>
        <w:ind w:left="247" w:hanging="247"/>
        <w:rPr>
          <w:rFonts w:eastAsia="Times New Roman"/>
          <w:sz w:val="24"/>
          <w:szCs w:val="24"/>
        </w:rPr>
      </w:pPr>
      <w:r>
        <w:rPr>
          <w:rFonts w:eastAsia="Times New Roman"/>
          <w:sz w:val="24"/>
          <w:szCs w:val="24"/>
        </w:rPr>
        <w:t>Знакомство с семьей: встречи-знакомства, анкетирование семей.</w:t>
      </w:r>
    </w:p>
    <w:p w:rsidR="000E6E46" w:rsidRDefault="000E6E46">
      <w:pPr>
        <w:spacing w:line="211" w:lineRule="exact"/>
        <w:rPr>
          <w:rFonts w:eastAsia="Times New Roman"/>
          <w:sz w:val="24"/>
          <w:szCs w:val="24"/>
        </w:rPr>
      </w:pPr>
    </w:p>
    <w:p w:rsidR="000E6E46" w:rsidRDefault="00D41020" w:rsidP="00D41020">
      <w:pPr>
        <w:numPr>
          <w:ilvl w:val="0"/>
          <w:numId w:val="112"/>
        </w:numPr>
        <w:tabs>
          <w:tab w:val="left" w:pos="353"/>
        </w:tabs>
        <w:spacing w:line="238" w:lineRule="auto"/>
        <w:ind w:left="7" w:hanging="7"/>
        <w:jc w:val="both"/>
        <w:rPr>
          <w:rFonts w:eastAsia="Times New Roman"/>
          <w:sz w:val="24"/>
          <w:szCs w:val="24"/>
        </w:rPr>
      </w:pPr>
      <w:r>
        <w:rPr>
          <w:rFonts w:eastAsia="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0E6E46" w:rsidRDefault="000E6E46">
      <w:pPr>
        <w:spacing w:line="209" w:lineRule="exact"/>
        <w:rPr>
          <w:rFonts w:eastAsia="Times New Roman"/>
          <w:sz w:val="24"/>
          <w:szCs w:val="24"/>
        </w:rPr>
      </w:pPr>
    </w:p>
    <w:p w:rsidR="000E6E46" w:rsidRDefault="00D41020" w:rsidP="00D41020">
      <w:pPr>
        <w:numPr>
          <w:ilvl w:val="0"/>
          <w:numId w:val="112"/>
        </w:numPr>
        <w:tabs>
          <w:tab w:val="left" w:pos="309"/>
        </w:tabs>
        <w:spacing w:line="235" w:lineRule="auto"/>
        <w:ind w:left="7" w:hanging="7"/>
        <w:rPr>
          <w:rFonts w:eastAsia="Times New Roman"/>
          <w:sz w:val="24"/>
          <w:szCs w:val="24"/>
        </w:rPr>
      </w:pPr>
      <w:r>
        <w:rPr>
          <w:rFonts w:eastAsia="Times New Roman"/>
          <w:sz w:val="24"/>
          <w:szCs w:val="24"/>
        </w:rPr>
        <w:t>Совместная деятельность: привлечение родителей к участию в конкурсах, выставках, к участию в детской исследовательской и проектной деятельности.</w:t>
      </w:r>
    </w:p>
    <w:p w:rsidR="000E6E46" w:rsidRDefault="000E6E46">
      <w:pPr>
        <w:spacing w:line="206" w:lineRule="exact"/>
        <w:rPr>
          <w:sz w:val="20"/>
          <w:szCs w:val="20"/>
        </w:rPr>
      </w:pPr>
    </w:p>
    <w:p w:rsidR="000E6E46" w:rsidRDefault="00D41020" w:rsidP="00D41020">
      <w:pPr>
        <w:numPr>
          <w:ilvl w:val="0"/>
          <w:numId w:val="113"/>
        </w:numPr>
        <w:tabs>
          <w:tab w:val="left" w:pos="407"/>
        </w:tabs>
        <w:ind w:left="407" w:hanging="407"/>
        <w:rPr>
          <w:rFonts w:eastAsia="Times New Roman"/>
          <w:b/>
          <w:bCs/>
          <w:sz w:val="24"/>
          <w:szCs w:val="24"/>
        </w:rPr>
      </w:pPr>
      <w:r>
        <w:rPr>
          <w:rFonts w:eastAsia="Times New Roman"/>
          <w:b/>
          <w:bCs/>
          <w:sz w:val="24"/>
          <w:szCs w:val="24"/>
        </w:rPr>
        <w:t>Организационный раздел</w:t>
      </w:r>
    </w:p>
    <w:p w:rsidR="000E6E46" w:rsidRDefault="000E6E46">
      <w:pPr>
        <w:spacing w:line="197" w:lineRule="exact"/>
        <w:rPr>
          <w:sz w:val="20"/>
          <w:szCs w:val="20"/>
        </w:rPr>
      </w:pPr>
    </w:p>
    <w:p w:rsidR="000E6E46" w:rsidRDefault="00D41020">
      <w:pPr>
        <w:ind w:left="7"/>
        <w:rPr>
          <w:rFonts w:eastAsia="Times New Roman"/>
          <w:sz w:val="24"/>
          <w:szCs w:val="24"/>
        </w:rPr>
      </w:pPr>
      <w:r>
        <w:rPr>
          <w:rFonts w:eastAsia="Times New Roman"/>
          <w:sz w:val="24"/>
          <w:szCs w:val="24"/>
        </w:rPr>
        <w:t>3.1. Описание материально-технического обеспечения Программы.</w:t>
      </w:r>
    </w:p>
    <w:p w:rsidR="004C0FC0" w:rsidRPr="003A4B1D" w:rsidRDefault="004C0FC0" w:rsidP="00827C8F">
      <w:pPr>
        <w:rPr>
          <w:color w:val="FF0000"/>
          <w:sz w:val="20"/>
          <w:szCs w:val="20"/>
        </w:rPr>
      </w:pPr>
    </w:p>
    <w:p w:rsidR="000E6E46" w:rsidRDefault="000E6E46">
      <w:pPr>
        <w:spacing w:line="209" w:lineRule="exact"/>
        <w:rPr>
          <w:sz w:val="20"/>
          <w:szCs w:val="20"/>
        </w:rPr>
      </w:pPr>
    </w:p>
    <w:p w:rsidR="00827C8F" w:rsidRDefault="00827C8F" w:rsidP="00827C8F">
      <w:pPr>
        <w:ind w:left="7"/>
        <w:rPr>
          <w:rFonts w:eastAsia="Times New Roman"/>
          <w:color w:val="FF0000"/>
          <w:sz w:val="24"/>
          <w:szCs w:val="24"/>
        </w:rPr>
      </w:pPr>
      <w:r>
        <w:rPr>
          <w:rFonts w:eastAsia="Times New Roman"/>
          <w:sz w:val="24"/>
          <w:szCs w:val="24"/>
        </w:rPr>
        <w:t xml:space="preserve">В </w:t>
      </w:r>
      <w:r w:rsidR="00D41020">
        <w:rPr>
          <w:rFonts w:eastAsia="Times New Roman"/>
          <w:sz w:val="24"/>
          <w:szCs w:val="24"/>
        </w:rPr>
        <w:t>детском саду созданы все необходимые условия для организации коррекционно-развивающей работы с детьми с тяжелыми нарушениями речи и их совместного обучения и воспитания со сверстниками с нормой развития.</w:t>
      </w:r>
    </w:p>
    <w:p w:rsidR="00827C8F" w:rsidRPr="00827C8F" w:rsidRDefault="00827C8F" w:rsidP="00827C8F">
      <w:pPr>
        <w:ind w:left="7"/>
        <w:rPr>
          <w:sz w:val="20"/>
          <w:szCs w:val="20"/>
        </w:rPr>
      </w:pPr>
    </w:p>
    <w:p w:rsidR="00827C8F" w:rsidRPr="00827C8F" w:rsidRDefault="00827C8F" w:rsidP="00827C8F">
      <w:pPr>
        <w:ind w:left="7"/>
        <w:rPr>
          <w:sz w:val="20"/>
          <w:szCs w:val="20"/>
        </w:rPr>
      </w:pPr>
      <w:r>
        <w:rPr>
          <w:rFonts w:eastAsia="Times New Roman"/>
          <w:sz w:val="24"/>
          <w:szCs w:val="24"/>
        </w:rPr>
        <w:t>3.2</w:t>
      </w:r>
      <w:r w:rsidRPr="00827C8F">
        <w:rPr>
          <w:rFonts w:eastAsia="Times New Roman"/>
          <w:sz w:val="24"/>
          <w:szCs w:val="24"/>
        </w:rPr>
        <w:t>Методические материалы и средства обучения и воспитания.</w:t>
      </w:r>
    </w:p>
    <w:p w:rsidR="000E6E46" w:rsidRPr="00827C8F" w:rsidRDefault="000E6E46" w:rsidP="00827C8F">
      <w:pPr>
        <w:tabs>
          <w:tab w:val="left" w:pos="243"/>
        </w:tabs>
        <w:spacing w:line="237" w:lineRule="auto"/>
        <w:ind w:left="7"/>
        <w:jc w:val="both"/>
        <w:rPr>
          <w:rFonts w:eastAsia="Times New Roman"/>
          <w:sz w:val="24"/>
          <w:szCs w:val="24"/>
        </w:rPr>
      </w:pPr>
    </w:p>
    <w:p w:rsidR="000E6E46" w:rsidRDefault="00827C8F" w:rsidP="00827C8F">
      <w:pPr>
        <w:tabs>
          <w:tab w:val="left" w:pos="227"/>
        </w:tabs>
        <w:rPr>
          <w:rFonts w:eastAsia="Times New Roman"/>
          <w:sz w:val="24"/>
          <w:szCs w:val="24"/>
        </w:rPr>
      </w:pPr>
      <w:r>
        <w:rPr>
          <w:rFonts w:eastAsia="Times New Roman"/>
          <w:sz w:val="24"/>
          <w:szCs w:val="24"/>
        </w:rPr>
        <w:t xml:space="preserve">В </w:t>
      </w:r>
      <w:r w:rsidR="00D41020">
        <w:rPr>
          <w:rFonts w:eastAsia="Times New Roman"/>
          <w:sz w:val="24"/>
          <w:szCs w:val="24"/>
        </w:rPr>
        <w:t>детском саду имеются:</w:t>
      </w:r>
    </w:p>
    <w:p w:rsidR="000E6E46" w:rsidRDefault="000E6E46">
      <w:pPr>
        <w:spacing w:line="202" w:lineRule="exact"/>
        <w:rPr>
          <w:sz w:val="20"/>
          <w:szCs w:val="20"/>
        </w:rPr>
      </w:pPr>
    </w:p>
    <w:p w:rsidR="000E6E46" w:rsidRDefault="005971A1">
      <w:pPr>
        <w:ind w:left="7"/>
        <w:rPr>
          <w:sz w:val="20"/>
          <w:szCs w:val="20"/>
        </w:rPr>
      </w:pPr>
      <w:r>
        <w:rPr>
          <w:rFonts w:eastAsia="Times New Roman"/>
          <w:sz w:val="24"/>
          <w:szCs w:val="24"/>
        </w:rPr>
        <w:t>групповые помещения – 3</w:t>
      </w:r>
    </w:p>
    <w:p w:rsidR="000E6E46" w:rsidRDefault="00D41020">
      <w:pPr>
        <w:ind w:left="7"/>
        <w:rPr>
          <w:sz w:val="20"/>
          <w:szCs w:val="20"/>
        </w:rPr>
      </w:pPr>
      <w:r>
        <w:rPr>
          <w:rFonts w:eastAsia="Times New Roman"/>
          <w:sz w:val="24"/>
          <w:szCs w:val="24"/>
        </w:rPr>
        <w:t>физкультурно-музыкальный зал</w:t>
      </w:r>
      <w:r w:rsidR="005971A1">
        <w:rPr>
          <w:rFonts w:eastAsia="Times New Roman"/>
          <w:sz w:val="24"/>
          <w:szCs w:val="24"/>
        </w:rPr>
        <w:t xml:space="preserve"> - 1</w:t>
      </w:r>
    </w:p>
    <w:p w:rsidR="000E6E46" w:rsidRDefault="00D41020">
      <w:pPr>
        <w:ind w:left="7"/>
        <w:rPr>
          <w:rFonts w:eastAsia="Times New Roman"/>
          <w:sz w:val="24"/>
          <w:szCs w:val="24"/>
        </w:rPr>
      </w:pPr>
      <w:r>
        <w:rPr>
          <w:rFonts w:eastAsia="Times New Roman"/>
          <w:sz w:val="24"/>
          <w:szCs w:val="24"/>
        </w:rPr>
        <w:t>медицинский кабинет– 1</w:t>
      </w:r>
    </w:p>
    <w:p w:rsidR="005971A1" w:rsidRDefault="005971A1">
      <w:pPr>
        <w:ind w:left="7"/>
        <w:rPr>
          <w:rFonts w:eastAsia="Times New Roman"/>
          <w:sz w:val="24"/>
          <w:szCs w:val="24"/>
        </w:rPr>
      </w:pPr>
      <w:r>
        <w:rPr>
          <w:rFonts w:eastAsia="Times New Roman"/>
          <w:sz w:val="24"/>
          <w:szCs w:val="24"/>
        </w:rPr>
        <w:t>кабинет учителя-логопеда – 1</w:t>
      </w:r>
    </w:p>
    <w:p w:rsidR="005971A1" w:rsidRDefault="005971A1">
      <w:pPr>
        <w:ind w:left="7"/>
        <w:rPr>
          <w:rFonts w:eastAsia="Times New Roman"/>
          <w:sz w:val="24"/>
          <w:szCs w:val="24"/>
        </w:rPr>
      </w:pPr>
      <w:r>
        <w:rPr>
          <w:rFonts w:eastAsia="Times New Roman"/>
          <w:sz w:val="24"/>
          <w:szCs w:val="24"/>
        </w:rPr>
        <w:t>кабинет педагога психолога - 1</w:t>
      </w:r>
    </w:p>
    <w:p w:rsidR="005971A1" w:rsidRDefault="005971A1">
      <w:pPr>
        <w:ind w:left="7"/>
        <w:rPr>
          <w:rFonts w:eastAsia="Times New Roman"/>
          <w:sz w:val="24"/>
          <w:szCs w:val="24"/>
        </w:rPr>
      </w:pPr>
    </w:p>
    <w:p w:rsidR="000E6E46" w:rsidRDefault="00D41020" w:rsidP="005971A1">
      <w:pPr>
        <w:spacing w:line="237" w:lineRule="auto"/>
        <w:jc w:val="both"/>
        <w:rPr>
          <w:sz w:val="20"/>
          <w:szCs w:val="20"/>
        </w:rPr>
      </w:pPr>
      <w:r>
        <w:rPr>
          <w:rFonts w:eastAsia="Times New Roman"/>
          <w:sz w:val="24"/>
          <w:szCs w:val="24"/>
        </w:rPr>
        <w:t>Группы, которые посещают дети с ТНР, оборудован</w:t>
      </w:r>
      <w:r w:rsidR="00FD27B9">
        <w:rPr>
          <w:rFonts w:eastAsia="Times New Roman"/>
          <w:sz w:val="24"/>
          <w:szCs w:val="24"/>
        </w:rPr>
        <w:t>ы необходимой мебелью, инвентаре</w:t>
      </w:r>
      <w:r>
        <w:rPr>
          <w:rFonts w:eastAsia="Times New Roman"/>
          <w:sz w:val="24"/>
          <w:szCs w:val="24"/>
        </w:rPr>
        <w:t>м. В группах созданы условия для всех видов детской деятельности: игровой, учебной, трудовой, самостоятельной. При создании развивающей предметно-пространственной среды в групповых комнатах учитываются возрастные, индивидуальны</w:t>
      </w:r>
      <w:r w:rsidR="005971A1">
        <w:rPr>
          <w:rFonts w:eastAsia="Times New Roman"/>
          <w:sz w:val="24"/>
          <w:szCs w:val="24"/>
        </w:rPr>
        <w:t>е особенности детей, гендерная</w:t>
      </w:r>
      <w:r>
        <w:rPr>
          <w:rFonts w:eastAsia="Times New Roman"/>
          <w:sz w:val="24"/>
          <w:szCs w:val="24"/>
        </w:rPr>
        <w:t xml:space="preserve"> специфика.</w:t>
      </w:r>
    </w:p>
    <w:p w:rsidR="000E6E46" w:rsidRDefault="000E6E46">
      <w:pPr>
        <w:spacing w:line="14" w:lineRule="exact"/>
        <w:rPr>
          <w:sz w:val="20"/>
          <w:szCs w:val="20"/>
        </w:rPr>
      </w:pPr>
    </w:p>
    <w:p w:rsidR="000E6E46" w:rsidRDefault="00D41020" w:rsidP="00D41020">
      <w:pPr>
        <w:numPr>
          <w:ilvl w:val="0"/>
          <w:numId w:val="115"/>
        </w:numPr>
        <w:tabs>
          <w:tab w:val="left" w:pos="266"/>
        </w:tabs>
        <w:spacing w:line="237" w:lineRule="auto"/>
        <w:ind w:left="7" w:hanging="7"/>
        <w:jc w:val="both"/>
        <w:rPr>
          <w:rFonts w:eastAsia="Times New Roman"/>
          <w:sz w:val="24"/>
          <w:szCs w:val="24"/>
        </w:rPr>
      </w:pPr>
      <w:proofErr w:type="gramStart"/>
      <w:r>
        <w:rPr>
          <w:rFonts w:eastAsia="Times New Roman"/>
          <w:sz w:val="24"/>
          <w:szCs w:val="24"/>
        </w:rPr>
        <w:t>к</w:t>
      </w:r>
      <w:proofErr w:type="gramEnd"/>
      <w:r>
        <w:rPr>
          <w:rFonts w:eastAsia="Times New Roman"/>
          <w:sz w:val="24"/>
          <w:szCs w:val="24"/>
        </w:rPr>
        <w:t>аждой группе имеются методическая и художественная литература, дидактические игры и пособия, наглядный и иллюстративный материал. В группах имеются речевые уголки, наполняемость которых регулярно обновляется.</w:t>
      </w:r>
    </w:p>
    <w:p w:rsidR="000E6E46" w:rsidRDefault="000E6E46">
      <w:pPr>
        <w:spacing w:line="210" w:lineRule="exact"/>
        <w:rPr>
          <w:sz w:val="20"/>
          <w:szCs w:val="20"/>
        </w:rPr>
      </w:pPr>
    </w:p>
    <w:p w:rsidR="002978ED" w:rsidRPr="00B446DB" w:rsidRDefault="00D41020" w:rsidP="002978ED">
      <w:pPr>
        <w:pStyle w:val="Default"/>
        <w:jc w:val="both"/>
        <w:rPr>
          <w:b/>
          <w:bCs/>
        </w:rPr>
      </w:pPr>
      <w:r>
        <w:t>Для физического развития детей в физкультурном зале размещены пособия для физических упражнений, развития основных движений, профилактики нарушений осанки и плоскостопия, спортивных игр и упражнений (маты, обручи, мячи разных размеров, скакалки, скамейка гимнастическая, гимнастич</w:t>
      </w:r>
      <w:r w:rsidR="005971A1">
        <w:t>еские палки, кубики, кегли). Всё</w:t>
      </w:r>
      <w:r>
        <w:t xml:space="preserve"> оборудование соответствует педагогическим и санитарно-гигиеническим требованиям.</w:t>
      </w:r>
    </w:p>
    <w:p w:rsidR="00CF78C1" w:rsidRDefault="00CF78C1" w:rsidP="00CF78C1">
      <w:pPr>
        <w:pStyle w:val="Default"/>
        <w:jc w:val="both"/>
      </w:pPr>
    </w:p>
    <w:p w:rsidR="002978ED" w:rsidRPr="00B446DB" w:rsidRDefault="002978ED" w:rsidP="00CF78C1">
      <w:pPr>
        <w:pStyle w:val="Default"/>
        <w:jc w:val="both"/>
      </w:pPr>
      <w:r w:rsidRPr="00B446DB">
        <w:t>В кабинете</w:t>
      </w:r>
      <w:r w:rsidR="008C7337">
        <w:t xml:space="preserve"> учителя-логопеда</w:t>
      </w:r>
      <w:r w:rsidRPr="00B446DB">
        <w:t xml:space="preserve"> используются альбомы для обследования речи, дидактические игры для развития фонематического восприятия, дидактические пособия артикуляционной и </w:t>
      </w:r>
      <w:r w:rsidRPr="00B446DB">
        <w:lastRenderedPageBreak/>
        <w:t xml:space="preserve">пальчиковой гимнастики, наглядные пособия, речевые профили базовых звуков, дидактические игрушки и т.д. </w:t>
      </w:r>
    </w:p>
    <w:p w:rsidR="002978ED" w:rsidRPr="00B446DB" w:rsidRDefault="002978ED" w:rsidP="002978ED">
      <w:pPr>
        <w:pStyle w:val="Default"/>
        <w:jc w:val="both"/>
      </w:pPr>
      <w:r w:rsidRPr="00B446DB">
        <w:t xml:space="preserve">1. Зеркало с лампой дополнительного освещения. </w:t>
      </w:r>
    </w:p>
    <w:p w:rsidR="002978ED" w:rsidRPr="00B446DB" w:rsidRDefault="002978ED" w:rsidP="002978ED">
      <w:pPr>
        <w:pStyle w:val="Default"/>
        <w:jc w:val="both"/>
      </w:pPr>
      <w:r w:rsidRPr="00B446DB">
        <w:t>2. Стол для логопеда</w:t>
      </w:r>
    </w:p>
    <w:p w:rsidR="002978ED" w:rsidRPr="00B446DB" w:rsidRDefault="002978ED" w:rsidP="002978ED">
      <w:pPr>
        <w:pStyle w:val="Default"/>
        <w:jc w:val="both"/>
      </w:pPr>
      <w:r w:rsidRPr="00B446DB">
        <w:t xml:space="preserve">3. Столики и стульчики для  занятий с детьми  </w:t>
      </w:r>
    </w:p>
    <w:p w:rsidR="002978ED" w:rsidRPr="00B446DB" w:rsidRDefault="002978ED" w:rsidP="002978ED">
      <w:pPr>
        <w:pStyle w:val="Default"/>
        <w:jc w:val="both"/>
      </w:pPr>
      <w:r w:rsidRPr="00B446DB">
        <w:t xml:space="preserve">4. Одноразовые шпатели, бумажные платочки, ватные палочки. </w:t>
      </w:r>
    </w:p>
    <w:p w:rsidR="002978ED" w:rsidRPr="00B446DB" w:rsidRDefault="002978ED" w:rsidP="002978ED">
      <w:pPr>
        <w:pStyle w:val="Default"/>
        <w:jc w:val="both"/>
      </w:pPr>
      <w:r w:rsidRPr="00B446DB">
        <w:t xml:space="preserve">5  Дыхательные тренажеры, игрушки, пособия для развития дыхания. </w:t>
      </w:r>
    </w:p>
    <w:p w:rsidR="002978ED" w:rsidRPr="00B446DB" w:rsidRDefault="002978ED" w:rsidP="002978ED">
      <w:pPr>
        <w:pStyle w:val="Default"/>
        <w:jc w:val="both"/>
      </w:pPr>
      <w:r w:rsidRPr="00B446DB">
        <w:t xml:space="preserve">6. Картотека материалов для автоматизации и дифференциации звуков (слоги, слова, словосочетания, предложения, </w:t>
      </w:r>
      <w:proofErr w:type="spellStart"/>
      <w:r w:rsidRPr="00B446DB">
        <w:t>потешки</w:t>
      </w:r>
      <w:proofErr w:type="spellEnd"/>
      <w:r w:rsidRPr="00B446DB">
        <w:t xml:space="preserve">, </w:t>
      </w:r>
      <w:proofErr w:type="spellStart"/>
      <w:r w:rsidRPr="00B446DB">
        <w:t>чистоговорки</w:t>
      </w:r>
      <w:proofErr w:type="spellEnd"/>
      <w:r w:rsidRPr="00B446DB">
        <w:t xml:space="preserve">, скороговорки, тексты) </w:t>
      </w:r>
    </w:p>
    <w:p w:rsidR="002978ED" w:rsidRPr="00B446DB" w:rsidRDefault="002978ED" w:rsidP="002978ED">
      <w:pPr>
        <w:pStyle w:val="Default"/>
        <w:jc w:val="both"/>
      </w:pPr>
      <w:r w:rsidRPr="00B446DB">
        <w:t xml:space="preserve">7. Логопедический альбом для обследования речи. </w:t>
      </w:r>
    </w:p>
    <w:p w:rsidR="002978ED" w:rsidRPr="00B446DB" w:rsidRDefault="002978ED" w:rsidP="002978ED">
      <w:pPr>
        <w:pStyle w:val="Default"/>
        <w:jc w:val="both"/>
      </w:pPr>
      <w:r w:rsidRPr="00B446DB">
        <w:t xml:space="preserve">8. Сюжетные картинки, серии сюжетных картинок. </w:t>
      </w:r>
    </w:p>
    <w:p w:rsidR="002978ED" w:rsidRPr="00B446DB" w:rsidRDefault="002978ED" w:rsidP="002978ED">
      <w:pPr>
        <w:pStyle w:val="Default"/>
        <w:jc w:val="both"/>
      </w:pPr>
      <w:r w:rsidRPr="00B446DB">
        <w:t xml:space="preserve">9. «Алгоритмы» составления описательных рассказов. </w:t>
      </w:r>
    </w:p>
    <w:p w:rsidR="002978ED" w:rsidRPr="00B446DB" w:rsidRDefault="002978ED" w:rsidP="002978ED">
      <w:pPr>
        <w:pStyle w:val="Default"/>
        <w:jc w:val="both"/>
      </w:pPr>
      <w:r w:rsidRPr="00B446DB">
        <w:t xml:space="preserve">10. Предметные и сюжетные картинки для автоматизации и </w:t>
      </w:r>
    </w:p>
    <w:p w:rsidR="002978ED" w:rsidRPr="00B446DB" w:rsidRDefault="002978ED" w:rsidP="002978ED">
      <w:pPr>
        <w:pStyle w:val="Default"/>
        <w:jc w:val="both"/>
      </w:pPr>
      <w:r w:rsidRPr="00B446DB">
        <w:t>дифференциации звуков.</w:t>
      </w:r>
    </w:p>
    <w:p w:rsidR="002978ED" w:rsidRPr="00B446DB" w:rsidRDefault="002978ED" w:rsidP="002978ED">
      <w:pPr>
        <w:pStyle w:val="Default"/>
        <w:jc w:val="both"/>
      </w:pPr>
      <w:r w:rsidRPr="00B446DB">
        <w:t xml:space="preserve"> 11. Настольно-печатные игры для автоматизации и дифференциации</w:t>
      </w:r>
    </w:p>
    <w:p w:rsidR="002978ED" w:rsidRPr="00B446DB" w:rsidRDefault="002978ED" w:rsidP="002978ED">
      <w:pPr>
        <w:pStyle w:val="Default"/>
        <w:jc w:val="both"/>
      </w:pPr>
      <w:r w:rsidRPr="00B446DB">
        <w:t xml:space="preserve">звуков. </w:t>
      </w:r>
    </w:p>
    <w:p w:rsidR="002978ED" w:rsidRPr="00B446DB" w:rsidRDefault="002978ED" w:rsidP="002978ED">
      <w:pPr>
        <w:pStyle w:val="Default"/>
        <w:jc w:val="both"/>
      </w:pPr>
      <w:r w:rsidRPr="00B446DB">
        <w:t xml:space="preserve">12. Предметные картинки по лексическим темам. </w:t>
      </w:r>
    </w:p>
    <w:p w:rsidR="002978ED" w:rsidRPr="00B446DB" w:rsidRDefault="002978ED" w:rsidP="002978ED">
      <w:pPr>
        <w:pStyle w:val="Default"/>
        <w:jc w:val="both"/>
      </w:pPr>
      <w:r w:rsidRPr="00B446DB">
        <w:t xml:space="preserve">13. Игры для совершенствования грамматического строя речи. </w:t>
      </w:r>
    </w:p>
    <w:p w:rsidR="002978ED" w:rsidRPr="00B446DB" w:rsidRDefault="002978ED" w:rsidP="002978ED">
      <w:pPr>
        <w:pStyle w:val="Default"/>
        <w:jc w:val="both"/>
      </w:pPr>
      <w:r w:rsidRPr="00B446DB">
        <w:t xml:space="preserve">14. Дидактические игры для совершенствования памяти, внимания, </w:t>
      </w:r>
    </w:p>
    <w:p w:rsidR="002978ED" w:rsidRPr="00B446DB" w:rsidRDefault="002978ED" w:rsidP="002978ED">
      <w:pPr>
        <w:pStyle w:val="Default"/>
        <w:jc w:val="both"/>
      </w:pPr>
      <w:r w:rsidRPr="00B446DB">
        <w:t xml:space="preserve">зрительного и слухового восприятия. </w:t>
      </w:r>
    </w:p>
    <w:p w:rsidR="002978ED" w:rsidRPr="00B446DB" w:rsidRDefault="002978ED" w:rsidP="002978ED">
      <w:pPr>
        <w:pStyle w:val="Default"/>
        <w:jc w:val="both"/>
      </w:pPr>
      <w:r w:rsidRPr="00B446DB">
        <w:t xml:space="preserve">15. Шумовые, музыкальные инструменты для развития фонетического </w:t>
      </w:r>
    </w:p>
    <w:p w:rsidR="002978ED" w:rsidRPr="00B446DB" w:rsidRDefault="002978ED" w:rsidP="002978ED">
      <w:pPr>
        <w:pStyle w:val="Default"/>
        <w:jc w:val="both"/>
      </w:pPr>
      <w:r w:rsidRPr="00B446DB">
        <w:t>восприятия.</w:t>
      </w:r>
    </w:p>
    <w:p w:rsidR="004C0FC0" w:rsidRDefault="002978ED" w:rsidP="002978ED">
      <w:pPr>
        <w:pStyle w:val="Default"/>
        <w:jc w:val="both"/>
      </w:pPr>
      <w:r w:rsidRPr="00B446DB">
        <w:t>16. Пособия для развития артикуляционной и мелкой моторики</w:t>
      </w:r>
    </w:p>
    <w:p w:rsidR="004C0FC0" w:rsidRDefault="004C0FC0" w:rsidP="004C0FC0">
      <w:pPr>
        <w:spacing w:line="237" w:lineRule="auto"/>
        <w:ind w:left="7"/>
        <w:jc w:val="both"/>
        <w:rPr>
          <w:rFonts w:eastAsia="Times New Roman"/>
          <w:sz w:val="24"/>
          <w:szCs w:val="24"/>
        </w:rPr>
      </w:pPr>
    </w:p>
    <w:p w:rsidR="004C0FC0" w:rsidRDefault="004C0FC0" w:rsidP="004C0FC0">
      <w:pPr>
        <w:spacing w:line="237" w:lineRule="auto"/>
        <w:ind w:left="7"/>
        <w:jc w:val="both"/>
        <w:rPr>
          <w:sz w:val="20"/>
          <w:szCs w:val="20"/>
        </w:rPr>
      </w:pPr>
      <w:r>
        <w:rPr>
          <w:rFonts w:eastAsia="Times New Roman"/>
          <w:sz w:val="24"/>
          <w:szCs w:val="24"/>
        </w:rPr>
        <w:t xml:space="preserve">Дидактический материал, специальные методические пособия, учебно-игровые материалы, мультимедийные, </w:t>
      </w:r>
      <w:proofErr w:type="gramStart"/>
      <w:r>
        <w:rPr>
          <w:rFonts w:eastAsia="Times New Roman"/>
          <w:sz w:val="24"/>
          <w:szCs w:val="24"/>
        </w:rPr>
        <w:t>аудио-материалы</w:t>
      </w:r>
      <w:proofErr w:type="gramEnd"/>
      <w:r>
        <w:rPr>
          <w:rFonts w:eastAsia="Times New Roman"/>
          <w:sz w:val="24"/>
          <w:szCs w:val="24"/>
        </w:rPr>
        <w:t xml:space="preserve"> систематизированы и представлены в кабинете учителя-логопеда (Приложение 3)</w:t>
      </w:r>
    </w:p>
    <w:p w:rsidR="002978ED" w:rsidRPr="00B446DB" w:rsidRDefault="002978ED" w:rsidP="002978ED">
      <w:pPr>
        <w:pStyle w:val="Default"/>
        <w:jc w:val="both"/>
      </w:pPr>
      <w:r w:rsidRPr="00B446DB">
        <w:t>.</w:t>
      </w:r>
    </w:p>
    <w:p w:rsidR="002978ED" w:rsidRDefault="002978ED" w:rsidP="002978ED">
      <w:pPr>
        <w:ind w:left="7"/>
        <w:rPr>
          <w:sz w:val="20"/>
          <w:szCs w:val="20"/>
        </w:rPr>
      </w:pPr>
    </w:p>
    <w:p w:rsidR="0007579D" w:rsidRDefault="002978ED" w:rsidP="002978ED">
      <w:pPr>
        <w:rPr>
          <w:rFonts w:eastAsia="Times New Roman"/>
          <w:sz w:val="24"/>
          <w:szCs w:val="24"/>
        </w:rPr>
      </w:pPr>
      <w:r>
        <w:rPr>
          <w:rFonts w:eastAsia="Times New Roman"/>
          <w:sz w:val="24"/>
          <w:szCs w:val="24"/>
        </w:rPr>
        <w:t xml:space="preserve">Кабинет </w:t>
      </w:r>
      <w:r w:rsidR="005971A1">
        <w:rPr>
          <w:rFonts w:eastAsia="Times New Roman"/>
          <w:sz w:val="24"/>
          <w:szCs w:val="24"/>
        </w:rPr>
        <w:t xml:space="preserve"> педагога-психолога</w:t>
      </w:r>
      <w:r w:rsidR="00D41020">
        <w:rPr>
          <w:rFonts w:eastAsia="Times New Roman"/>
          <w:sz w:val="24"/>
          <w:szCs w:val="24"/>
        </w:rPr>
        <w:t xml:space="preserve"> оборудован в соответствии с современными санитарно-гигиеническими требованиями всем необходимым для обследования детей, проведения индивидуальных коррекционных занятий, консультирования родителей: столом для детей, настенным зеркалом с освещением, специальной литературой, наглядным и раздаточным материалом, дидактическими играми и пособиями.</w:t>
      </w:r>
    </w:p>
    <w:p w:rsidR="0007579D" w:rsidRDefault="0007579D" w:rsidP="004C0FC0">
      <w:pPr>
        <w:rPr>
          <w:sz w:val="20"/>
          <w:szCs w:val="20"/>
        </w:rPr>
      </w:pPr>
    </w:p>
    <w:p w:rsidR="0007579D" w:rsidRDefault="0007579D" w:rsidP="0007579D">
      <w:pPr>
        <w:spacing w:line="209" w:lineRule="exact"/>
        <w:rPr>
          <w:sz w:val="20"/>
          <w:szCs w:val="20"/>
        </w:rPr>
      </w:pPr>
    </w:p>
    <w:p w:rsidR="0007579D" w:rsidRDefault="0007579D" w:rsidP="0007579D">
      <w:pPr>
        <w:spacing w:line="200" w:lineRule="exact"/>
        <w:rPr>
          <w:sz w:val="20"/>
          <w:szCs w:val="20"/>
        </w:rPr>
      </w:pPr>
    </w:p>
    <w:p w:rsidR="0007579D" w:rsidRDefault="0007579D" w:rsidP="0007579D">
      <w:pPr>
        <w:ind w:left="7"/>
        <w:rPr>
          <w:sz w:val="20"/>
          <w:szCs w:val="20"/>
        </w:rPr>
      </w:pPr>
      <w:r>
        <w:rPr>
          <w:rFonts w:eastAsia="Times New Roman"/>
          <w:sz w:val="24"/>
          <w:szCs w:val="24"/>
        </w:rPr>
        <w:t>3.3. Режим дня</w:t>
      </w:r>
    </w:p>
    <w:p w:rsidR="0007579D" w:rsidRDefault="0007579D" w:rsidP="0007579D">
      <w:pPr>
        <w:spacing w:line="211" w:lineRule="exact"/>
        <w:rPr>
          <w:sz w:val="20"/>
          <w:szCs w:val="20"/>
        </w:rPr>
      </w:pPr>
    </w:p>
    <w:p w:rsidR="0007579D" w:rsidRDefault="0007579D" w:rsidP="0007579D">
      <w:pPr>
        <w:spacing w:line="237" w:lineRule="auto"/>
        <w:ind w:left="7"/>
        <w:jc w:val="both"/>
        <w:rPr>
          <w:sz w:val="20"/>
          <w:szCs w:val="20"/>
        </w:rPr>
      </w:pPr>
      <w:r>
        <w:rPr>
          <w:rFonts w:eastAsia="Times New Roman"/>
          <w:sz w:val="24"/>
          <w:szCs w:val="24"/>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построения правильного режима дня является его соответствие возрастным и психофизиологическим особенностям детей.</w:t>
      </w:r>
    </w:p>
    <w:p w:rsidR="0007579D" w:rsidRDefault="0007579D" w:rsidP="0007579D">
      <w:pPr>
        <w:spacing w:line="213" w:lineRule="exact"/>
        <w:rPr>
          <w:sz w:val="20"/>
          <w:szCs w:val="20"/>
        </w:rPr>
      </w:pPr>
    </w:p>
    <w:p w:rsidR="0007579D" w:rsidRDefault="0007579D" w:rsidP="0007579D">
      <w:pPr>
        <w:spacing w:line="235" w:lineRule="auto"/>
        <w:ind w:left="7"/>
        <w:jc w:val="both"/>
        <w:rPr>
          <w:sz w:val="20"/>
          <w:szCs w:val="20"/>
        </w:rPr>
      </w:pPr>
      <w:r>
        <w:rPr>
          <w:rFonts w:eastAsia="Times New Roman"/>
          <w:sz w:val="24"/>
          <w:szCs w:val="24"/>
        </w:rPr>
        <w:t>Режимы дня в ДОО составлены с расчетом на 10,5 часовое пребывание ребенка и скорректированы с учетом вида дошкольного учреждения, времени года.</w:t>
      </w:r>
    </w:p>
    <w:p w:rsidR="0007579D" w:rsidRDefault="0007579D" w:rsidP="0007579D">
      <w:pPr>
        <w:spacing w:line="214" w:lineRule="exact"/>
        <w:rPr>
          <w:sz w:val="20"/>
          <w:szCs w:val="20"/>
        </w:rPr>
      </w:pPr>
    </w:p>
    <w:p w:rsidR="0007579D" w:rsidRDefault="0007579D" w:rsidP="0007579D">
      <w:pPr>
        <w:numPr>
          <w:ilvl w:val="0"/>
          <w:numId w:val="116"/>
        </w:numPr>
        <w:tabs>
          <w:tab w:val="left" w:pos="226"/>
        </w:tabs>
        <w:spacing w:line="402" w:lineRule="auto"/>
        <w:ind w:left="7" w:right="740" w:hanging="7"/>
        <w:rPr>
          <w:rFonts w:eastAsia="Times New Roman"/>
          <w:sz w:val="24"/>
          <w:szCs w:val="24"/>
        </w:rPr>
      </w:pPr>
      <w:r>
        <w:rPr>
          <w:rFonts w:eastAsia="Times New Roman"/>
          <w:sz w:val="24"/>
          <w:szCs w:val="24"/>
        </w:rPr>
        <w:t xml:space="preserve">представленных </w:t>
      </w:r>
      <w:proofErr w:type="gramStart"/>
      <w:r>
        <w:rPr>
          <w:rFonts w:eastAsia="Times New Roman"/>
          <w:sz w:val="24"/>
          <w:szCs w:val="24"/>
        </w:rPr>
        <w:t>режимах</w:t>
      </w:r>
      <w:proofErr w:type="gramEnd"/>
      <w:r>
        <w:rPr>
          <w:rFonts w:eastAsia="Times New Roman"/>
          <w:sz w:val="24"/>
          <w:szCs w:val="24"/>
        </w:rPr>
        <w:t xml:space="preserve"> дня выделено с</w:t>
      </w:r>
      <w:r w:rsidR="00B55DD9">
        <w:rPr>
          <w:rFonts w:eastAsia="Times New Roman"/>
          <w:sz w:val="24"/>
          <w:szCs w:val="24"/>
        </w:rPr>
        <w:t xml:space="preserve">пециальное время для всех видов </w:t>
      </w:r>
      <w:r>
        <w:rPr>
          <w:rFonts w:eastAsia="Times New Roman"/>
          <w:sz w:val="24"/>
          <w:szCs w:val="24"/>
        </w:rPr>
        <w:t>деятельности ребенка:</w:t>
      </w:r>
    </w:p>
    <w:p w:rsidR="0007579D" w:rsidRDefault="0007579D" w:rsidP="0007579D">
      <w:pPr>
        <w:spacing w:line="16" w:lineRule="exact"/>
        <w:rPr>
          <w:sz w:val="20"/>
          <w:szCs w:val="20"/>
        </w:rPr>
      </w:pPr>
    </w:p>
    <w:p w:rsidR="0007579D" w:rsidRDefault="0007579D" w:rsidP="00B55DD9">
      <w:pPr>
        <w:tabs>
          <w:tab w:val="left" w:pos="147"/>
        </w:tabs>
        <w:rPr>
          <w:rFonts w:eastAsia="Times New Roman"/>
          <w:sz w:val="24"/>
          <w:szCs w:val="24"/>
        </w:rPr>
      </w:pPr>
      <w:r>
        <w:rPr>
          <w:rFonts w:eastAsia="Times New Roman"/>
          <w:sz w:val="24"/>
          <w:szCs w:val="24"/>
        </w:rPr>
        <w:t>специально – организованная деятельность;</w:t>
      </w:r>
    </w:p>
    <w:p w:rsidR="0007579D" w:rsidRDefault="0007579D" w:rsidP="00B55DD9">
      <w:pPr>
        <w:tabs>
          <w:tab w:val="left" w:pos="147"/>
        </w:tabs>
        <w:rPr>
          <w:rFonts w:eastAsia="Times New Roman"/>
          <w:sz w:val="24"/>
          <w:szCs w:val="24"/>
        </w:rPr>
      </w:pPr>
      <w:r>
        <w:rPr>
          <w:rFonts w:eastAsia="Times New Roman"/>
          <w:sz w:val="24"/>
          <w:szCs w:val="24"/>
        </w:rPr>
        <w:t>совместная деятельность педагога с детьми;</w:t>
      </w:r>
    </w:p>
    <w:p w:rsidR="0007579D" w:rsidRDefault="0007579D" w:rsidP="00B55DD9">
      <w:pPr>
        <w:tabs>
          <w:tab w:val="left" w:pos="147"/>
        </w:tabs>
        <w:rPr>
          <w:rFonts w:eastAsia="Times New Roman"/>
          <w:sz w:val="24"/>
          <w:szCs w:val="24"/>
        </w:rPr>
      </w:pPr>
      <w:r>
        <w:rPr>
          <w:rFonts w:eastAsia="Times New Roman"/>
          <w:sz w:val="24"/>
          <w:szCs w:val="24"/>
        </w:rPr>
        <w:t>самостоятельная деятельность детей;</w:t>
      </w:r>
    </w:p>
    <w:p w:rsidR="0007579D" w:rsidRDefault="0007579D" w:rsidP="0007579D">
      <w:pPr>
        <w:spacing w:line="211" w:lineRule="exact"/>
        <w:rPr>
          <w:sz w:val="20"/>
          <w:szCs w:val="20"/>
        </w:rPr>
      </w:pPr>
    </w:p>
    <w:p w:rsidR="0007579D" w:rsidRDefault="0007579D" w:rsidP="0007579D">
      <w:pPr>
        <w:numPr>
          <w:ilvl w:val="0"/>
          <w:numId w:val="118"/>
        </w:numPr>
        <w:tabs>
          <w:tab w:val="left" w:pos="247"/>
        </w:tabs>
        <w:spacing w:line="238" w:lineRule="auto"/>
        <w:ind w:left="7" w:hanging="7"/>
        <w:jc w:val="both"/>
        <w:rPr>
          <w:rFonts w:eastAsia="Times New Roman"/>
          <w:sz w:val="24"/>
          <w:szCs w:val="24"/>
        </w:rPr>
      </w:pPr>
      <w:r>
        <w:rPr>
          <w:rFonts w:eastAsia="Times New Roman"/>
          <w:sz w:val="24"/>
          <w:szCs w:val="24"/>
        </w:rPr>
        <w:t xml:space="preserve">режимах соблюден максимально допустимый объем недельной образовательной нагрузки (по </w:t>
      </w:r>
      <w:proofErr w:type="gramStart"/>
      <w:r>
        <w:rPr>
          <w:rFonts w:eastAsia="Times New Roman"/>
          <w:sz w:val="24"/>
          <w:szCs w:val="24"/>
        </w:rPr>
        <w:t>действующему</w:t>
      </w:r>
      <w:proofErr w:type="gramEnd"/>
      <w:r>
        <w:rPr>
          <w:rFonts w:eastAsia="Times New Roman"/>
          <w:sz w:val="24"/>
          <w:szCs w:val="24"/>
        </w:rPr>
        <w:t xml:space="preserve"> СанПиНу 2.4.1. 3049-13 от 15.05.2013), с обязательным включением </w:t>
      </w:r>
      <w:r>
        <w:rPr>
          <w:rFonts w:eastAsia="Times New Roman"/>
          <w:sz w:val="24"/>
          <w:szCs w:val="24"/>
        </w:rPr>
        <w:lastRenderedPageBreak/>
        <w:t xml:space="preserve">динамических перемен длительностью 10 минут. Образовательная деятельность с детьми с ТНР проводится с включением в подгруппы и индивидуально, дети также включаются </w:t>
      </w:r>
      <w:proofErr w:type="gramStart"/>
      <w:r>
        <w:rPr>
          <w:rFonts w:eastAsia="Times New Roman"/>
          <w:sz w:val="24"/>
          <w:szCs w:val="24"/>
        </w:rPr>
        <w:t>в</w:t>
      </w:r>
      <w:proofErr w:type="gramEnd"/>
      <w:r>
        <w:rPr>
          <w:rFonts w:eastAsia="Times New Roman"/>
          <w:sz w:val="24"/>
          <w:szCs w:val="24"/>
        </w:rPr>
        <w:t xml:space="preserve"> групповую ООД.</w:t>
      </w:r>
    </w:p>
    <w:p w:rsidR="0007579D" w:rsidRDefault="0007579D" w:rsidP="0007579D">
      <w:pPr>
        <w:spacing w:line="201" w:lineRule="exact"/>
        <w:rPr>
          <w:sz w:val="20"/>
          <w:szCs w:val="20"/>
        </w:rPr>
      </w:pPr>
    </w:p>
    <w:p w:rsidR="0007579D" w:rsidRDefault="0007579D" w:rsidP="0007579D">
      <w:pPr>
        <w:ind w:left="7"/>
        <w:rPr>
          <w:sz w:val="20"/>
          <w:szCs w:val="20"/>
        </w:rPr>
      </w:pPr>
      <w:r>
        <w:rPr>
          <w:rFonts w:eastAsia="Times New Roman"/>
          <w:sz w:val="24"/>
          <w:szCs w:val="24"/>
        </w:rPr>
        <w:t>. Продолжительность организованной образовательной деятельности составляет:</w:t>
      </w:r>
    </w:p>
    <w:p w:rsidR="0007579D" w:rsidRDefault="0007579D" w:rsidP="0007579D">
      <w:pPr>
        <w:spacing w:line="199" w:lineRule="exact"/>
        <w:rPr>
          <w:sz w:val="20"/>
          <w:szCs w:val="20"/>
        </w:rPr>
      </w:pPr>
    </w:p>
    <w:p w:rsidR="0007579D" w:rsidRDefault="0007579D" w:rsidP="0007579D">
      <w:pPr>
        <w:numPr>
          <w:ilvl w:val="0"/>
          <w:numId w:val="119"/>
        </w:numPr>
        <w:tabs>
          <w:tab w:val="left" w:pos="147"/>
        </w:tabs>
        <w:ind w:left="147" w:hanging="147"/>
        <w:rPr>
          <w:rFonts w:eastAsia="Times New Roman"/>
          <w:sz w:val="24"/>
          <w:szCs w:val="24"/>
        </w:rPr>
      </w:pPr>
      <w:r>
        <w:rPr>
          <w:rFonts w:eastAsia="Times New Roman"/>
          <w:sz w:val="24"/>
          <w:szCs w:val="24"/>
        </w:rPr>
        <w:t>для детей дошкольного возраста от 4 до 5 лет – продолжительностью не более 20 мин</w:t>
      </w:r>
    </w:p>
    <w:p w:rsidR="0007579D" w:rsidRDefault="0007579D" w:rsidP="0007579D">
      <w:pPr>
        <w:spacing w:line="201" w:lineRule="exact"/>
        <w:rPr>
          <w:rFonts w:eastAsia="Times New Roman"/>
          <w:sz w:val="24"/>
          <w:szCs w:val="24"/>
        </w:rPr>
      </w:pPr>
    </w:p>
    <w:p w:rsidR="0007579D" w:rsidRDefault="0007579D" w:rsidP="0007579D">
      <w:pPr>
        <w:numPr>
          <w:ilvl w:val="0"/>
          <w:numId w:val="119"/>
        </w:numPr>
        <w:tabs>
          <w:tab w:val="left" w:pos="147"/>
        </w:tabs>
        <w:ind w:left="147" w:hanging="147"/>
        <w:rPr>
          <w:rFonts w:eastAsia="Times New Roman"/>
          <w:sz w:val="24"/>
          <w:szCs w:val="24"/>
        </w:rPr>
      </w:pPr>
      <w:r>
        <w:rPr>
          <w:rFonts w:eastAsia="Times New Roman"/>
          <w:sz w:val="24"/>
          <w:szCs w:val="24"/>
        </w:rPr>
        <w:t>для детей дошкольного возраста от 5 до 6 лет – продолжительностью не более 25 мин.</w:t>
      </w:r>
    </w:p>
    <w:p w:rsidR="0007579D" w:rsidRDefault="0007579D" w:rsidP="0007579D">
      <w:pPr>
        <w:spacing w:line="199" w:lineRule="exact"/>
        <w:rPr>
          <w:rFonts w:eastAsia="Times New Roman"/>
          <w:sz w:val="24"/>
          <w:szCs w:val="24"/>
        </w:rPr>
      </w:pPr>
    </w:p>
    <w:p w:rsidR="0007579D" w:rsidRDefault="0007579D" w:rsidP="0007579D">
      <w:pPr>
        <w:numPr>
          <w:ilvl w:val="0"/>
          <w:numId w:val="119"/>
        </w:numPr>
        <w:tabs>
          <w:tab w:val="left" w:pos="147"/>
        </w:tabs>
        <w:ind w:left="147" w:hanging="147"/>
        <w:rPr>
          <w:rFonts w:eastAsia="Times New Roman"/>
          <w:sz w:val="24"/>
          <w:szCs w:val="24"/>
        </w:rPr>
      </w:pPr>
      <w:r>
        <w:rPr>
          <w:rFonts w:eastAsia="Times New Roman"/>
          <w:sz w:val="24"/>
          <w:szCs w:val="24"/>
        </w:rPr>
        <w:t>для детей дошкольного возраста от 6 до 7 лет – продолжительностью не более 30 мин.</w:t>
      </w:r>
    </w:p>
    <w:p w:rsidR="0007579D" w:rsidRDefault="0007579D" w:rsidP="0007579D">
      <w:pPr>
        <w:spacing w:line="210" w:lineRule="exact"/>
        <w:rPr>
          <w:sz w:val="20"/>
          <w:szCs w:val="20"/>
        </w:rPr>
      </w:pPr>
    </w:p>
    <w:p w:rsidR="0007579D" w:rsidRDefault="0007579D" w:rsidP="0007579D">
      <w:pPr>
        <w:spacing w:line="235" w:lineRule="auto"/>
        <w:ind w:left="7"/>
        <w:jc w:val="both"/>
        <w:rPr>
          <w:sz w:val="20"/>
          <w:szCs w:val="20"/>
        </w:rPr>
      </w:pPr>
      <w:r>
        <w:rPr>
          <w:rFonts w:eastAsia="Times New Roman"/>
          <w:sz w:val="24"/>
          <w:szCs w:val="24"/>
        </w:rPr>
        <w:t>Динамические паузы составляют не менее 10 минут. В середине организованной предметно-практической деятельности статического характера проводятся физкультурные минутки.</w:t>
      </w:r>
    </w:p>
    <w:p w:rsidR="0007579D" w:rsidRDefault="0007579D" w:rsidP="0007579D">
      <w:pPr>
        <w:spacing w:line="213" w:lineRule="exact"/>
        <w:rPr>
          <w:sz w:val="20"/>
          <w:szCs w:val="20"/>
        </w:rPr>
      </w:pPr>
    </w:p>
    <w:p w:rsidR="0007579D" w:rsidRDefault="0007579D" w:rsidP="0007579D">
      <w:pPr>
        <w:spacing w:line="237" w:lineRule="auto"/>
        <w:ind w:left="7"/>
        <w:jc w:val="both"/>
        <w:rPr>
          <w:sz w:val="20"/>
          <w:szCs w:val="20"/>
        </w:rPr>
      </w:pPr>
      <w:r>
        <w:rPr>
          <w:rFonts w:eastAsia="Times New Roman"/>
          <w:sz w:val="24"/>
          <w:szCs w:val="24"/>
        </w:rPr>
        <w:t>Деятельность, требующая повышенной познавательной активности, умственного напряжения детей при возможности рекомендуется чередовать с физическим развитием и музыкальным воспитанием для профилактики утомления.</w:t>
      </w:r>
    </w:p>
    <w:p w:rsidR="0007579D" w:rsidRDefault="0007579D" w:rsidP="0007579D">
      <w:pPr>
        <w:spacing w:line="210" w:lineRule="exact"/>
        <w:rPr>
          <w:sz w:val="20"/>
          <w:szCs w:val="20"/>
        </w:rPr>
      </w:pPr>
    </w:p>
    <w:p w:rsidR="0007579D" w:rsidRDefault="0007579D" w:rsidP="0007579D">
      <w:pPr>
        <w:numPr>
          <w:ilvl w:val="0"/>
          <w:numId w:val="120"/>
        </w:numPr>
        <w:tabs>
          <w:tab w:val="left" w:pos="321"/>
        </w:tabs>
        <w:spacing w:line="237" w:lineRule="auto"/>
        <w:ind w:left="7" w:hanging="7"/>
        <w:jc w:val="both"/>
        <w:rPr>
          <w:rFonts w:eastAsia="Times New Roman"/>
          <w:sz w:val="24"/>
          <w:szCs w:val="24"/>
        </w:rPr>
      </w:pPr>
      <w:proofErr w:type="gramStart"/>
      <w:r>
        <w:rPr>
          <w:rFonts w:eastAsia="Times New Roman"/>
          <w:sz w:val="24"/>
          <w:szCs w:val="24"/>
        </w:rPr>
        <w:t>группах</w:t>
      </w:r>
      <w:proofErr w:type="gramEnd"/>
      <w:r>
        <w:rPr>
          <w:rFonts w:eastAsia="Times New Roman"/>
          <w:sz w:val="24"/>
          <w:szCs w:val="24"/>
        </w:rPr>
        <w:t xml:space="preserve"> допускается проводить занятия и совместную деятельность педагога с детьми утренний и вечерний отрезок времени. Общая продолжительность время прогулки составляет 3-4 часа. Прогулка организуется в первой и во второй половине дня с учетом погодных условий.</w:t>
      </w:r>
    </w:p>
    <w:p w:rsidR="0007579D" w:rsidRDefault="0007579D" w:rsidP="0007579D">
      <w:pPr>
        <w:spacing w:line="210" w:lineRule="exact"/>
        <w:rPr>
          <w:sz w:val="20"/>
          <w:szCs w:val="20"/>
        </w:rPr>
      </w:pPr>
    </w:p>
    <w:p w:rsidR="00EE66A6" w:rsidRPr="0028481C" w:rsidRDefault="00EE66A6" w:rsidP="004C0FC0">
      <w:pPr>
        <w:spacing w:line="237" w:lineRule="auto"/>
        <w:ind w:left="7"/>
        <w:jc w:val="both"/>
        <w:rPr>
          <w:sz w:val="20"/>
          <w:szCs w:val="20"/>
        </w:rPr>
        <w:sectPr w:rsidR="00EE66A6" w:rsidRPr="0028481C">
          <w:pgSz w:w="11900" w:h="16838"/>
          <w:pgMar w:top="844" w:right="706" w:bottom="866" w:left="1133" w:header="0" w:footer="0" w:gutter="0"/>
          <w:cols w:space="720" w:equalWidth="0">
            <w:col w:w="10067"/>
          </w:cols>
        </w:sectPr>
      </w:pPr>
    </w:p>
    <w:p w:rsidR="0007579D" w:rsidRDefault="0007579D" w:rsidP="0007579D">
      <w:pPr>
        <w:spacing w:line="206" w:lineRule="exact"/>
        <w:rPr>
          <w:sz w:val="20"/>
          <w:szCs w:val="20"/>
        </w:rPr>
      </w:pPr>
    </w:p>
    <w:p w:rsidR="0007579D" w:rsidRDefault="0007579D" w:rsidP="0007579D">
      <w:pPr>
        <w:ind w:left="120"/>
        <w:rPr>
          <w:sz w:val="20"/>
          <w:szCs w:val="20"/>
        </w:rPr>
      </w:pPr>
      <w:r>
        <w:rPr>
          <w:rFonts w:eastAsia="Times New Roman"/>
          <w:b/>
          <w:bCs/>
          <w:sz w:val="24"/>
          <w:szCs w:val="24"/>
        </w:rPr>
        <w:t>Ор</w:t>
      </w:r>
      <w:r w:rsidR="00FD27B9">
        <w:rPr>
          <w:rFonts w:eastAsia="Times New Roman"/>
          <w:b/>
          <w:bCs/>
          <w:sz w:val="24"/>
          <w:szCs w:val="24"/>
        </w:rPr>
        <w:t>ганизация режима пребывания ребе</w:t>
      </w:r>
      <w:r>
        <w:rPr>
          <w:rFonts w:eastAsia="Times New Roman"/>
          <w:b/>
          <w:bCs/>
          <w:sz w:val="24"/>
          <w:szCs w:val="24"/>
        </w:rPr>
        <w:t>нка в средней группе.</w:t>
      </w:r>
    </w:p>
    <w:p w:rsidR="0007579D" w:rsidRDefault="0007579D" w:rsidP="0007579D">
      <w:pPr>
        <w:spacing w:line="18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80"/>
        <w:gridCol w:w="540"/>
        <w:gridCol w:w="2420"/>
      </w:tblGrid>
      <w:tr w:rsidR="0007579D" w:rsidTr="0007579D">
        <w:trPr>
          <w:trHeight w:val="280"/>
        </w:trPr>
        <w:tc>
          <w:tcPr>
            <w:tcW w:w="7080" w:type="dxa"/>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Режимные моменты</w:t>
            </w:r>
          </w:p>
        </w:tc>
        <w:tc>
          <w:tcPr>
            <w:tcW w:w="2960" w:type="dxa"/>
            <w:gridSpan w:val="2"/>
            <w:tcBorders>
              <w:top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Длительность</w:t>
            </w:r>
          </w:p>
        </w:tc>
      </w:tr>
      <w:tr w:rsidR="0007579D" w:rsidTr="0007579D">
        <w:trPr>
          <w:trHeight w:val="207"/>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960" w:type="dxa"/>
            <w:gridSpan w:val="2"/>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FD27B9" w:rsidP="0007579D">
            <w:pPr>
              <w:spacing w:line="258" w:lineRule="exact"/>
              <w:ind w:left="120"/>
              <w:rPr>
                <w:sz w:val="20"/>
                <w:szCs w:val="20"/>
              </w:rPr>
            </w:pPr>
            <w:r>
              <w:rPr>
                <w:rFonts w:eastAsia="Times New Roman"/>
                <w:sz w:val="24"/>
                <w:szCs w:val="24"/>
              </w:rPr>
              <w:t>Утренний прие</w:t>
            </w:r>
            <w:r w:rsidR="0007579D">
              <w:rPr>
                <w:rFonts w:eastAsia="Times New Roman"/>
                <w:sz w:val="24"/>
                <w:szCs w:val="24"/>
              </w:rPr>
              <w:t>м: совместная и самостоятельная деятельность</w:t>
            </w:r>
          </w:p>
        </w:tc>
        <w:tc>
          <w:tcPr>
            <w:tcW w:w="2960" w:type="dxa"/>
            <w:gridSpan w:val="2"/>
            <w:tcBorders>
              <w:right w:val="single" w:sz="8" w:space="0" w:color="auto"/>
            </w:tcBorders>
            <w:vAlign w:val="bottom"/>
          </w:tcPr>
          <w:p w:rsidR="0007579D" w:rsidRDefault="00FD27B9" w:rsidP="0007579D">
            <w:pPr>
              <w:spacing w:line="258" w:lineRule="exact"/>
              <w:ind w:left="100"/>
              <w:rPr>
                <w:sz w:val="20"/>
                <w:szCs w:val="20"/>
              </w:rPr>
            </w:pPr>
            <w:r>
              <w:rPr>
                <w:rFonts w:eastAsia="Times New Roman"/>
                <w:sz w:val="24"/>
                <w:szCs w:val="24"/>
              </w:rPr>
              <w:t>7.30-8.3</w:t>
            </w:r>
            <w:r w:rsidR="0007579D">
              <w:rPr>
                <w:rFonts w:eastAsia="Times New Roman"/>
                <w:sz w:val="24"/>
                <w:szCs w:val="24"/>
              </w:rPr>
              <w:t>0</w:t>
            </w:r>
          </w:p>
        </w:tc>
      </w:tr>
      <w:tr w:rsidR="0007579D" w:rsidTr="0007579D">
        <w:trPr>
          <w:trHeight w:val="207"/>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540" w:type="dxa"/>
            <w:tcBorders>
              <w:bottom w:val="single" w:sz="8" w:space="0" w:color="auto"/>
            </w:tcBorders>
            <w:vAlign w:val="bottom"/>
          </w:tcPr>
          <w:p w:rsidR="0007579D" w:rsidRDefault="0007579D" w:rsidP="0007579D">
            <w:pPr>
              <w:rPr>
                <w:sz w:val="18"/>
                <w:szCs w:val="18"/>
              </w:rPr>
            </w:pPr>
          </w:p>
        </w:tc>
        <w:tc>
          <w:tcPr>
            <w:tcW w:w="2420" w:type="dxa"/>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60"/>
        </w:trPr>
        <w:tc>
          <w:tcPr>
            <w:tcW w:w="708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Утренняя гимнастика</w:t>
            </w:r>
          </w:p>
        </w:tc>
        <w:tc>
          <w:tcPr>
            <w:tcW w:w="540" w:type="dxa"/>
            <w:vAlign w:val="bottom"/>
          </w:tcPr>
          <w:p w:rsidR="0007579D" w:rsidRDefault="00FD27B9" w:rsidP="0007579D">
            <w:pPr>
              <w:spacing w:line="260" w:lineRule="exact"/>
              <w:ind w:left="100"/>
              <w:rPr>
                <w:sz w:val="20"/>
                <w:szCs w:val="20"/>
              </w:rPr>
            </w:pPr>
            <w:r>
              <w:rPr>
                <w:rFonts w:eastAsia="Times New Roman"/>
                <w:w w:val="99"/>
                <w:sz w:val="24"/>
                <w:szCs w:val="24"/>
              </w:rPr>
              <w:t>8.30</w:t>
            </w:r>
          </w:p>
        </w:tc>
        <w:tc>
          <w:tcPr>
            <w:tcW w:w="2420" w:type="dxa"/>
            <w:tcBorders>
              <w:right w:val="single" w:sz="8" w:space="0" w:color="auto"/>
            </w:tcBorders>
            <w:vAlign w:val="bottom"/>
          </w:tcPr>
          <w:p w:rsidR="0007579D" w:rsidRDefault="0007579D" w:rsidP="0007579D">
            <w:pPr>
              <w:spacing w:line="260" w:lineRule="exact"/>
              <w:ind w:left="40"/>
              <w:rPr>
                <w:sz w:val="20"/>
                <w:szCs w:val="20"/>
              </w:rPr>
            </w:pPr>
            <w:r>
              <w:rPr>
                <w:rFonts w:eastAsia="Times New Roman"/>
                <w:sz w:val="24"/>
                <w:szCs w:val="24"/>
              </w:rPr>
              <w:t>-8.40</w:t>
            </w:r>
          </w:p>
        </w:tc>
      </w:tr>
      <w:tr w:rsidR="0007579D" w:rsidTr="0007579D">
        <w:trPr>
          <w:trHeight w:val="207"/>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540" w:type="dxa"/>
            <w:tcBorders>
              <w:bottom w:val="single" w:sz="8" w:space="0" w:color="auto"/>
            </w:tcBorders>
            <w:vAlign w:val="bottom"/>
          </w:tcPr>
          <w:p w:rsidR="0007579D" w:rsidRDefault="0007579D" w:rsidP="0007579D">
            <w:pPr>
              <w:rPr>
                <w:sz w:val="17"/>
                <w:szCs w:val="17"/>
              </w:rPr>
            </w:pPr>
          </w:p>
        </w:tc>
        <w:tc>
          <w:tcPr>
            <w:tcW w:w="242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завтраку, завтрак</w:t>
            </w:r>
          </w:p>
        </w:tc>
        <w:tc>
          <w:tcPr>
            <w:tcW w:w="540" w:type="dxa"/>
            <w:vAlign w:val="bottom"/>
          </w:tcPr>
          <w:p w:rsidR="0007579D" w:rsidRDefault="00FD27B9" w:rsidP="0007579D">
            <w:pPr>
              <w:spacing w:line="258" w:lineRule="exact"/>
              <w:ind w:left="100"/>
              <w:rPr>
                <w:sz w:val="20"/>
                <w:szCs w:val="20"/>
              </w:rPr>
            </w:pPr>
            <w:r>
              <w:rPr>
                <w:rFonts w:eastAsia="Times New Roman"/>
                <w:w w:val="99"/>
                <w:sz w:val="24"/>
                <w:szCs w:val="24"/>
              </w:rPr>
              <w:t>8.40</w:t>
            </w:r>
          </w:p>
        </w:tc>
        <w:tc>
          <w:tcPr>
            <w:tcW w:w="2420" w:type="dxa"/>
            <w:tcBorders>
              <w:right w:val="single" w:sz="8" w:space="0" w:color="auto"/>
            </w:tcBorders>
            <w:vAlign w:val="bottom"/>
          </w:tcPr>
          <w:p w:rsidR="0007579D" w:rsidRDefault="00FD27B9" w:rsidP="0007579D">
            <w:pPr>
              <w:spacing w:line="258" w:lineRule="exact"/>
              <w:ind w:left="40"/>
              <w:rPr>
                <w:sz w:val="20"/>
                <w:szCs w:val="20"/>
              </w:rPr>
            </w:pPr>
            <w:r>
              <w:rPr>
                <w:rFonts w:eastAsia="Times New Roman"/>
                <w:sz w:val="24"/>
                <w:szCs w:val="24"/>
              </w:rPr>
              <w:t>-9.00</w:t>
            </w:r>
          </w:p>
        </w:tc>
      </w:tr>
      <w:tr w:rsidR="0007579D" w:rsidTr="0007579D">
        <w:trPr>
          <w:trHeight w:val="207"/>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540" w:type="dxa"/>
            <w:tcBorders>
              <w:bottom w:val="single" w:sz="8" w:space="0" w:color="auto"/>
            </w:tcBorders>
            <w:vAlign w:val="bottom"/>
          </w:tcPr>
          <w:p w:rsidR="0007579D" w:rsidRDefault="0007579D" w:rsidP="0007579D">
            <w:pPr>
              <w:rPr>
                <w:sz w:val="17"/>
                <w:szCs w:val="17"/>
              </w:rPr>
            </w:pPr>
          </w:p>
        </w:tc>
        <w:tc>
          <w:tcPr>
            <w:tcW w:w="242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Игры, подготовка к</w:t>
            </w:r>
            <w:r w:rsidR="00FD27B9">
              <w:rPr>
                <w:rFonts w:eastAsia="Times New Roman"/>
                <w:sz w:val="24"/>
                <w:szCs w:val="24"/>
              </w:rPr>
              <w:t xml:space="preserve"> Н</w:t>
            </w:r>
            <w:r>
              <w:rPr>
                <w:rFonts w:eastAsia="Times New Roman"/>
                <w:sz w:val="24"/>
                <w:szCs w:val="24"/>
              </w:rPr>
              <w:t>ОД</w:t>
            </w:r>
          </w:p>
        </w:tc>
        <w:tc>
          <w:tcPr>
            <w:tcW w:w="540" w:type="dxa"/>
            <w:vAlign w:val="bottom"/>
          </w:tcPr>
          <w:p w:rsidR="0007579D" w:rsidRDefault="00FD27B9" w:rsidP="0007579D">
            <w:pPr>
              <w:spacing w:line="258" w:lineRule="exact"/>
              <w:ind w:left="100"/>
              <w:rPr>
                <w:sz w:val="20"/>
                <w:szCs w:val="20"/>
              </w:rPr>
            </w:pPr>
            <w:r>
              <w:rPr>
                <w:rFonts w:eastAsia="Times New Roman"/>
                <w:w w:val="99"/>
                <w:sz w:val="24"/>
                <w:szCs w:val="24"/>
              </w:rPr>
              <w:t>9.15</w:t>
            </w:r>
          </w:p>
        </w:tc>
        <w:tc>
          <w:tcPr>
            <w:tcW w:w="2420" w:type="dxa"/>
            <w:tcBorders>
              <w:right w:val="single" w:sz="8" w:space="0" w:color="auto"/>
            </w:tcBorders>
            <w:vAlign w:val="bottom"/>
          </w:tcPr>
          <w:p w:rsidR="0007579D" w:rsidRDefault="00FD27B9" w:rsidP="0007579D">
            <w:pPr>
              <w:spacing w:line="258" w:lineRule="exact"/>
              <w:ind w:left="40"/>
              <w:rPr>
                <w:sz w:val="20"/>
                <w:szCs w:val="20"/>
              </w:rPr>
            </w:pPr>
            <w:r>
              <w:rPr>
                <w:rFonts w:eastAsia="Times New Roman"/>
                <w:sz w:val="24"/>
                <w:szCs w:val="24"/>
              </w:rPr>
              <w:t>-9.30</w:t>
            </w:r>
          </w:p>
        </w:tc>
      </w:tr>
      <w:tr w:rsidR="0007579D" w:rsidTr="0007579D">
        <w:trPr>
          <w:trHeight w:val="212"/>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540" w:type="dxa"/>
            <w:tcBorders>
              <w:bottom w:val="single" w:sz="8" w:space="0" w:color="auto"/>
            </w:tcBorders>
            <w:vAlign w:val="bottom"/>
          </w:tcPr>
          <w:p w:rsidR="0007579D" w:rsidRDefault="0007579D" w:rsidP="0007579D">
            <w:pPr>
              <w:rPr>
                <w:sz w:val="18"/>
                <w:szCs w:val="18"/>
              </w:rPr>
            </w:pPr>
          </w:p>
        </w:tc>
        <w:tc>
          <w:tcPr>
            <w:tcW w:w="2420" w:type="dxa"/>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60"/>
        </w:trPr>
        <w:tc>
          <w:tcPr>
            <w:tcW w:w="708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Организованная образовательная деятельность (ООД)</w:t>
            </w:r>
          </w:p>
        </w:tc>
        <w:tc>
          <w:tcPr>
            <w:tcW w:w="540" w:type="dxa"/>
            <w:vAlign w:val="bottom"/>
          </w:tcPr>
          <w:p w:rsidR="0007579D" w:rsidRDefault="0007579D" w:rsidP="0007579D">
            <w:pPr>
              <w:spacing w:line="260" w:lineRule="exact"/>
              <w:ind w:left="100"/>
              <w:rPr>
                <w:sz w:val="20"/>
                <w:szCs w:val="20"/>
              </w:rPr>
            </w:pPr>
            <w:r>
              <w:rPr>
                <w:rFonts w:eastAsia="Times New Roman"/>
                <w:w w:val="99"/>
                <w:sz w:val="24"/>
                <w:szCs w:val="24"/>
              </w:rPr>
              <w:t>9.30</w:t>
            </w:r>
          </w:p>
        </w:tc>
        <w:tc>
          <w:tcPr>
            <w:tcW w:w="2420" w:type="dxa"/>
            <w:tcBorders>
              <w:right w:val="single" w:sz="8" w:space="0" w:color="auto"/>
            </w:tcBorders>
            <w:vAlign w:val="bottom"/>
          </w:tcPr>
          <w:p w:rsidR="0007579D" w:rsidRDefault="0007579D" w:rsidP="0007579D">
            <w:pPr>
              <w:spacing w:line="260" w:lineRule="exact"/>
              <w:ind w:left="40"/>
              <w:rPr>
                <w:sz w:val="20"/>
                <w:szCs w:val="20"/>
              </w:rPr>
            </w:pPr>
            <w:r>
              <w:rPr>
                <w:rFonts w:eastAsia="Times New Roman"/>
                <w:sz w:val="24"/>
                <w:szCs w:val="24"/>
              </w:rPr>
              <w:t>- 10.20</w:t>
            </w:r>
          </w:p>
        </w:tc>
      </w:tr>
      <w:tr w:rsidR="0007579D" w:rsidTr="0007579D">
        <w:trPr>
          <w:trHeight w:val="332"/>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2960" w:type="dxa"/>
            <w:gridSpan w:val="2"/>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прогулке,  прогулка, возвращение с прогулки</w:t>
            </w:r>
          </w:p>
        </w:tc>
        <w:tc>
          <w:tcPr>
            <w:tcW w:w="2960" w:type="dxa"/>
            <w:gridSpan w:val="2"/>
            <w:tcBorders>
              <w:right w:val="single" w:sz="8" w:space="0" w:color="auto"/>
            </w:tcBorders>
            <w:vAlign w:val="bottom"/>
          </w:tcPr>
          <w:p w:rsidR="0007579D" w:rsidRDefault="0028481C" w:rsidP="0007579D">
            <w:pPr>
              <w:spacing w:line="258" w:lineRule="exact"/>
              <w:ind w:left="100"/>
              <w:rPr>
                <w:sz w:val="20"/>
                <w:szCs w:val="20"/>
              </w:rPr>
            </w:pPr>
            <w:r>
              <w:rPr>
                <w:rFonts w:eastAsia="Times New Roman"/>
                <w:sz w:val="24"/>
                <w:szCs w:val="24"/>
              </w:rPr>
              <w:t>10.20-12.20</w:t>
            </w:r>
          </w:p>
        </w:tc>
      </w:tr>
      <w:tr w:rsidR="0007579D" w:rsidTr="0007579D">
        <w:trPr>
          <w:trHeight w:val="207"/>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960" w:type="dxa"/>
            <w:gridSpan w:val="2"/>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обеду, обед</w:t>
            </w:r>
          </w:p>
        </w:tc>
        <w:tc>
          <w:tcPr>
            <w:tcW w:w="2960" w:type="dxa"/>
            <w:gridSpan w:val="2"/>
            <w:tcBorders>
              <w:right w:val="single" w:sz="8" w:space="0" w:color="auto"/>
            </w:tcBorders>
            <w:vAlign w:val="bottom"/>
          </w:tcPr>
          <w:p w:rsidR="0007579D" w:rsidRDefault="0028481C" w:rsidP="0007579D">
            <w:pPr>
              <w:spacing w:line="258" w:lineRule="exact"/>
              <w:ind w:left="100"/>
              <w:rPr>
                <w:sz w:val="20"/>
                <w:szCs w:val="20"/>
              </w:rPr>
            </w:pPr>
            <w:r>
              <w:rPr>
                <w:rFonts w:eastAsia="Times New Roman"/>
                <w:sz w:val="24"/>
                <w:szCs w:val="24"/>
              </w:rPr>
              <w:t>12.20-12.40</w:t>
            </w:r>
          </w:p>
        </w:tc>
      </w:tr>
      <w:tr w:rsidR="0007579D" w:rsidTr="0007579D">
        <w:trPr>
          <w:trHeight w:val="210"/>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2960" w:type="dxa"/>
            <w:gridSpan w:val="2"/>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ко сну, закаливающие процедуры, сон.</w:t>
            </w:r>
          </w:p>
        </w:tc>
        <w:tc>
          <w:tcPr>
            <w:tcW w:w="2960" w:type="dxa"/>
            <w:gridSpan w:val="2"/>
            <w:tcBorders>
              <w:right w:val="single" w:sz="8" w:space="0" w:color="auto"/>
            </w:tcBorders>
            <w:vAlign w:val="bottom"/>
          </w:tcPr>
          <w:p w:rsidR="0007579D" w:rsidRDefault="0028481C" w:rsidP="0007579D">
            <w:pPr>
              <w:spacing w:line="258" w:lineRule="exact"/>
              <w:ind w:left="100"/>
              <w:rPr>
                <w:sz w:val="20"/>
                <w:szCs w:val="20"/>
              </w:rPr>
            </w:pPr>
            <w:r>
              <w:rPr>
                <w:rFonts w:eastAsia="Times New Roman"/>
                <w:sz w:val="24"/>
                <w:szCs w:val="24"/>
              </w:rPr>
              <w:t>12.40-15.00</w:t>
            </w:r>
          </w:p>
        </w:tc>
      </w:tr>
      <w:tr w:rsidR="0007579D" w:rsidTr="0007579D">
        <w:trPr>
          <w:trHeight w:val="207"/>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960" w:type="dxa"/>
            <w:gridSpan w:val="2"/>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Постепенный подъѐм</w:t>
            </w:r>
            <w:proofErr w:type="gramStart"/>
            <w:r>
              <w:rPr>
                <w:rFonts w:eastAsia="Times New Roman"/>
                <w:sz w:val="24"/>
                <w:szCs w:val="24"/>
              </w:rPr>
              <w:t xml:space="preserve"> ,</w:t>
            </w:r>
            <w:proofErr w:type="gramEnd"/>
            <w:r>
              <w:rPr>
                <w:rFonts w:eastAsia="Times New Roman"/>
                <w:sz w:val="24"/>
                <w:szCs w:val="24"/>
              </w:rPr>
              <w:t xml:space="preserve"> воздушные и водные процедуры.</w:t>
            </w:r>
          </w:p>
        </w:tc>
        <w:tc>
          <w:tcPr>
            <w:tcW w:w="2960" w:type="dxa"/>
            <w:gridSpan w:val="2"/>
            <w:tcBorders>
              <w:right w:val="single" w:sz="8" w:space="0" w:color="auto"/>
            </w:tcBorders>
            <w:vAlign w:val="bottom"/>
          </w:tcPr>
          <w:p w:rsidR="0007579D" w:rsidRDefault="0028481C" w:rsidP="0007579D">
            <w:pPr>
              <w:spacing w:line="258" w:lineRule="exact"/>
              <w:ind w:left="100"/>
              <w:rPr>
                <w:sz w:val="20"/>
                <w:szCs w:val="20"/>
              </w:rPr>
            </w:pPr>
            <w:r>
              <w:rPr>
                <w:rFonts w:eastAsia="Times New Roman"/>
                <w:sz w:val="24"/>
                <w:szCs w:val="24"/>
              </w:rPr>
              <w:t>15.00-15.1</w:t>
            </w:r>
            <w:r w:rsidR="0007579D">
              <w:rPr>
                <w:rFonts w:eastAsia="Times New Roman"/>
                <w:sz w:val="24"/>
                <w:szCs w:val="24"/>
              </w:rPr>
              <w:t>5</w:t>
            </w:r>
          </w:p>
        </w:tc>
      </w:tr>
      <w:tr w:rsidR="0007579D" w:rsidTr="0007579D">
        <w:trPr>
          <w:trHeight w:val="209"/>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2960" w:type="dxa"/>
            <w:gridSpan w:val="2"/>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58"/>
        </w:trPr>
        <w:tc>
          <w:tcPr>
            <w:tcW w:w="708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ООД</w:t>
            </w:r>
          </w:p>
        </w:tc>
        <w:tc>
          <w:tcPr>
            <w:tcW w:w="2960" w:type="dxa"/>
            <w:gridSpan w:val="2"/>
            <w:tcBorders>
              <w:right w:val="single" w:sz="8" w:space="0" w:color="auto"/>
            </w:tcBorders>
            <w:vAlign w:val="bottom"/>
          </w:tcPr>
          <w:p w:rsidR="0007579D" w:rsidRDefault="0028481C" w:rsidP="0007579D">
            <w:pPr>
              <w:spacing w:line="258" w:lineRule="exact"/>
              <w:ind w:left="100"/>
              <w:rPr>
                <w:sz w:val="20"/>
                <w:szCs w:val="20"/>
              </w:rPr>
            </w:pPr>
            <w:r>
              <w:rPr>
                <w:rFonts w:eastAsia="Times New Roman"/>
                <w:sz w:val="24"/>
                <w:szCs w:val="24"/>
              </w:rPr>
              <w:t>15.15-15.35</w:t>
            </w:r>
          </w:p>
        </w:tc>
      </w:tr>
      <w:tr w:rsidR="0007579D" w:rsidTr="0007579D">
        <w:trPr>
          <w:trHeight w:val="207"/>
        </w:trPr>
        <w:tc>
          <w:tcPr>
            <w:tcW w:w="708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540" w:type="dxa"/>
            <w:tcBorders>
              <w:bottom w:val="single" w:sz="8" w:space="0" w:color="auto"/>
            </w:tcBorders>
            <w:vAlign w:val="bottom"/>
          </w:tcPr>
          <w:p w:rsidR="0007579D" w:rsidRDefault="0007579D" w:rsidP="0007579D">
            <w:pPr>
              <w:rPr>
                <w:sz w:val="17"/>
                <w:szCs w:val="17"/>
              </w:rPr>
            </w:pPr>
          </w:p>
        </w:tc>
        <w:tc>
          <w:tcPr>
            <w:tcW w:w="2420" w:type="dxa"/>
            <w:tcBorders>
              <w:bottom w:val="single" w:sz="8" w:space="0" w:color="auto"/>
              <w:right w:val="single" w:sz="8" w:space="0" w:color="auto"/>
            </w:tcBorders>
            <w:vAlign w:val="bottom"/>
          </w:tcPr>
          <w:p w:rsidR="0007579D" w:rsidRDefault="0007579D" w:rsidP="0007579D">
            <w:pPr>
              <w:rPr>
                <w:sz w:val="17"/>
                <w:szCs w:val="17"/>
              </w:rPr>
            </w:pPr>
          </w:p>
        </w:tc>
      </w:tr>
    </w:tbl>
    <w:p w:rsidR="0007579D" w:rsidRDefault="0007579D" w:rsidP="0007579D">
      <w:pPr>
        <w:sectPr w:rsidR="0007579D">
          <w:pgSz w:w="11900" w:h="16838"/>
          <w:pgMar w:top="856" w:right="706" w:bottom="590" w:left="1020" w:header="0" w:footer="0" w:gutter="0"/>
          <w:cols w:space="720" w:equalWidth="0">
            <w:col w:w="10180"/>
          </w:cols>
        </w:sectPr>
      </w:pPr>
    </w:p>
    <w:tbl>
      <w:tblPr>
        <w:tblW w:w="0" w:type="auto"/>
        <w:tblInd w:w="10" w:type="dxa"/>
        <w:tblLayout w:type="fixed"/>
        <w:tblCellMar>
          <w:left w:w="0" w:type="dxa"/>
          <w:right w:w="0" w:type="dxa"/>
        </w:tblCellMar>
        <w:tblLook w:val="04A0" w:firstRow="1" w:lastRow="0" w:firstColumn="1" w:lastColumn="0" w:noHBand="0" w:noVBand="1"/>
      </w:tblPr>
      <w:tblGrid>
        <w:gridCol w:w="6960"/>
        <w:gridCol w:w="120"/>
        <w:gridCol w:w="2840"/>
        <w:gridCol w:w="120"/>
      </w:tblGrid>
      <w:tr w:rsidR="0007579D" w:rsidTr="0007579D">
        <w:trPr>
          <w:trHeight w:val="278"/>
        </w:trPr>
        <w:tc>
          <w:tcPr>
            <w:tcW w:w="7080" w:type="dxa"/>
            <w:gridSpan w:val="2"/>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lastRenderedPageBreak/>
              <w:t>Организованная образовательная деятельность</w:t>
            </w:r>
          </w:p>
        </w:tc>
        <w:tc>
          <w:tcPr>
            <w:tcW w:w="2840" w:type="dxa"/>
            <w:tcBorders>
              <w:top w:val="single" w:sz="8" w:space="0" w:color="auto"/>
            </w:tcBorders>
            <w:vAlign w:val="bottom"/>
          </w:tcPr>
          <w:p w:rsidR="0007579D" w:rsidRDefault="0007579D" w:rsidP="0007579D">
            <w:pPr>
              <w:rPr>
                <w:sz w:val="24"/>
                <w:szCs w:val="24"/>
              </w:rPr>
            </w:pPr>
          </w:p>
        </w:tc>
        <w:tc>
          <w:tcPr>
            <w:tcW w:w="120" w:type="dxa"/>
            <w:tcBorders>
              <w:top w:val="single" w:sz="8" w:space="0" w:color="auto"/>
              <w:right w:val="single" w:sz="8" w:space="0" w:color="auto"/>
            </w:tcBorders>
            <w:vAlign w:val="bottom"/>
          </w:tcPr>
          <w:p w:rsidR="0007579D" w:rsidRDefault="0007579D" w:rsidP="0007579D">
            <w:pPr>
              <w:rPr>
                <w:sz w:val="24"/>
                <w:szCs w:val="24"/>
              </w:rPr>
            </w:pPr>
          </w:p>
        </w:tc>
      </w:tr>
      <w:tr w:rsidR="0007579D" w:rsidTr="0007579D">
        <w:trPr>
          <w:trHeight w:val="475"/>
        </w:trPr>
        <w:tc>
          <w:tcPr>
            <w:tcW w:w="708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ООД в режимных моментах</w:t>
            </w:r>
          </w:p>
        </w:tc>
        <w:tc>
          <w:tcPr>
            <w:tcW w:w="2840" w:type="dxa"/>
            <w:vAlign w:val="bottom"/>
          </w:tcPr>
          <w:p w:rsidR="0007579D" w:rsidRDefault="0007579D" w:rsidP="0007579D">
            <w:pPr>
              <w:rPr>
                <w:sz w:val="24"/>
                <w:szCs w:val="24"/>
              </w:rPr>
            </w:pPr>
          </w:p>
        </w:tc>
        <w:tc>
          <w:tcPr>
            <w:tcW w:w="120" w:type="dxa"/>
            <w:tcBorders>
              <w:right w:val="single" w:sz="8" w:space="0" w:color="auto"/>
            </w:tcBorders>
            <w:vAlign w:val="bottom"/>
          </w:tcPr>
          <w:p w:rsidR="0007579D" w:rsidRDefault="0007579D" w:rsidP="0007579D">
            <w:pPr>
              <w:rPr>
                <w:sz w:val="24"/>
                <w:szCs w:val="24"/>
              </w:rPr>
            </w:pPr>
          </w:p>
        </w:tc>
      </w:tr>
      <w:tr w:rsidR="0007579D" w:rsidTr="0007579D">
        <w:trPr>
          <w:trHeight w:val="207"/>
        </w:trPr>
        <w:tc>
          <w:tcPr>
            <w:tcW w:w="6960" w:type="dxa"/>
            <w:tcBorders>
              <w:left w:val="single" w:sz="8" w:space="0" w:color="auto"/>
              <w:bottom w:val="single" w:sz="8" w:space="0" w:color="auto"/>
            </w:tcBorders>
            <w:vAlign w:val="bottom"/>
          </w:tcPr>
          <w:p w:rsidR="0007579D" w:rsidRDefault="0007579D" w:rsidP="0007579D">
            <w:pPr>
              <w:rPr>
                <w:sz w:val="18"/>
                <w:szCs w:val="18"/>
              </w:rPr>
            </w:pPr>
          </w:p>
        </w:tc>
        <w:tc>
          <w:tcPr>
            <w:tcW w:w="120" w:type="dxa"/>
            <w:tcBorders>
              <w:bottom w:val="single" w:sz="8" w:space="0" w:color="auto"/>
              <w:right w:val="single" w:sz="8" w:space="0" w:color="auto"/>
            </w:tcBorders>
            <w:vAlign w:val="bottom"/>
          </w:tcPr>
          <w:p w:rsidR="0007579D" w:rsidRDefault="0007579D" w:rsidP="0007579D">
            <w:pPr>
              <w:rPr>
                <w:sz w:val="18"/>
                <w:szCs w:val="18"/>
              </w:rPr>
            </w:pPr>
          </w:p>
        </w:tc>
        <w:tc>
          <w:tcPr>
            <w:tcW w:w="2840" w:type="dxa"/>
            <w:tcBorders>
              <w:bottom w:val="single" w:sz="8" w:space="0" w:color="auto"/>
            </w:tcBorders>
            <w:vAlign w:val="bottom"/>
          </w:tcPr>
          <w:p w:rsidR="0007579D" w:rsidRDefault="0007579D" w:rsidP="0007579D">
            <w:pPr>
              <w:rPr>
                <w:sz w:val="18"/>
                <w:szCs w:val="18"/>
              </w:rPr>
            </w:pPr>
          </w:p>
        </w:tc>
        <w:tc>
          <w:tcPr>
            <w:tcW w:w="120" w:type="dxa"/>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60"/>
        </w:trPr>
        <w:tc>
          <w:tcPr>
            <w:tcW w:w="7080" w:type="dxa"/>
            <w:gridSpan w:val="2"/>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Совместная и самостоятельная деятельность.</w:t>
            </w:r>
          </w:p>
        </w:tc>
        <w:tc>
          <w:tcPr>
            <w:tcW w:w="2840" w:type="dxa"/>
            <w:vAlign w:val="bottom"/>
          </w:tcPr>
          <w:p w:rsidR="0007579D" w:rsidRDefault="0028481C" w:rsidP="0007579D">
            <w:pPr>
              <w:spacing w:line="260" w:lineRule="exact"/>
              <w:ind w:right="1460"/>
              <w:jc w:val="right"/>
              <w:rPr>
                <w:sz w:val="20"/>
                <w:szCs w:val="20"/>
              </w:rPr>
            </w:pPr>
            <w:r>
              <w:rPr>
                <w:rFonts w:eastAsia="Times New Roman"/>
                <w:sz w:val="24"/>
                <w:szCs w:val="24"/>
              </w:rPr>
              <w:t>15.35-16.4</w:t>
            </w:r>
            <w:r w:rsidR="0007579D">
              <w:rPr>
                <w:rFonts w:eastAsia="Times New Roman"/>
                <w:sz w:val="24"/>
                <w:szCs w:val="24"/>
              </w:rPr>
              <w:t>5</w:t>
            </w:r>
          </w:p>
        </w:tc>
        <w:tc>
          <w:tcPr>
            <w:tcW w:w="120" w:type="dxa"/>
            <w:tcBorders>
              <w:right w:val="single" w:sz="8" w:space="0" w:color="auto"/>
            </w:tcBorders>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tcBorders>
            <w:vAlign w:val="bottom"/>
          </w:tcPr>
          <w:p w:rsidR="0007579D" w:rsidRDefault="0007579D" w:rsidP="0007579D">
            <w:pPr>
              <w:rPr>
                <w:sz w:val="17"/>
                <w:szCs w:val="17"/>
              </w:rPr>
            </w:pPr>
          </w:p>
        </w:tc>
        <w:tc>
          <w:tcPr>
            <w:tcW w:w="120" w:type="dxa"/>
            <w:tcBorders>
              <w:bottom w:val="single" w:sz="8" w:space="0" w:color="auto"/>
              <w:right w:val="single" w:sz="8" w:space="0" w:color="auto"/>
            </w:tcBorders>
            <w:vAlign w:val="bottom"/>
          </w:tcPr>
          <w:p w:rsidR="0007579D" w:rsidRDefault="0007579D" w:rsidP="0007579D">
            <w:pPr>
              <w:rPr>
                <w:sz w:val="17"/>
                <w:szCs w:val="17"/>
              </w:rPr>
            </w:pPr>
          </w:p>
        </w:tc>
        <w:tc>
          <w:tcPr>
            <w:tcW w:w="2840" w:type="dxa"/>
            <w:tcBorders>
              <w:bottom w:val="single" w:sz="8" w:space="0" w:color="auto"/>
            </w:tcBorders>
            <w:vAlign w:val="bottom"/>
          </w:tcPr>
          <w:p w:rsidR="0007579D" w:rsidRDefault="0007579D" w:rsidP="0007579D">
            <w:pPr>
              <w:rPr>
                <w:sz w:val="17"/>
                <w:szCs w:val="17"/>
              </w:rPr>
            </w:pPr>
          </w:p>
        </w:tc>
        <w:tc>
          <w:tcPr>
            <w:tcW w:w="12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7080" w:type="dxa"/>
            <w:gridSpan w:val="2"/>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полднику, полдник</w:t>
            </w:r>
          </w:p>
        </w:tc>
        <w:tc>
          <w:tcPr>
            <w:tcW w:w="2840" w:type="dxa"/>
            <w:vAlign w:val="bottom"/>
          </w:tcPr>
          <w:p w:rsidR="0007579D" w:rsidRDefault="0028481C" w:rsidP="0007579D">
            <w:pPr>
              <w:spacing w:line="258" w:lineRule="exact"/>
              <w:ind w:right="1460"/>
              <w:jc w:val="right"/>
              <w:rPr>
                <w:sz w:val="20"/>
                <w:szCs w:val="20"/>
              </w:rPr>
            </w:pPr>
            <w:r>
              <w:rPr>
                <w:rFonts w:eastAsia="Times New Roman"/>
                <w:sz w:val="24"/>
                <w:szCs w:val="24"/>
              </w:rPr>
              <w:t>16.45-17.0</w:t>
            </w:r>
            <w:r w:rsidR="0007579D">
              <w:rPr>
                <w:rFonts w:eastAsia="Times New Roman"/>
                <w:sz w:val="24"/>
                <w:szCs w:val="24"/>
              </w:rPr>
              <w:t>0</w:t>
            </w:r>
          </w:p>
        </w:tc>
        <w:tc>
          <w:tcPr>
            <w:tcW w:w="120" w:type="dxa"/>
            <w:tcBorders>
              <w:right w:val="single" w:sz="8" w:space="0" w:color="auto"/>
            </w:tcBorders>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tcBorders>
            <w:vAlign w:val="bottom"/>
          </w:tcPr>
          <w:p w:rsidR="0007579D" w:rsidRDefault="0007579D" w:rsidP="0007579D">
            <w:pPr>
              <w:rPr>
                <w:sz w:val="17"/>
                <w:szCs w:val="17"/>
              </w:rPr>
            </w:pPr>
          </w:p>
        </w:tc>
        <w:tc>
          <w:tcPr>
            <w:tcW w:w="120" w:type="dxa"/>
            <w:tcBorders>
              <w:bottom w:val="single" w:sz="8" w:space="0" w:color="auto"/>
              <w:right w:val="single" w:sz="8" w:space="0" w:color="auto"/>
            </w:tcBorders>
            <w:vAlign w:val="bottom"/>
          </w:tcPr>
          <w:p w:rsidR="0007579D" w:rsidRDefault="0007579D" w:rsidP="0007579D">
            <w:pPr>
              <w:rPr>
                <w:sz w:val="17"/>
                <w:szCs w:val="17"/>
              </w:rPr>
            </w:pPr>
          </w:p>
        </w:tc>
        <w:tc>
          <w:tcPr>
            <w:tcW w:w="2840" w:type="dxa"/>
            <w:tcBorders>
              <w:bottom w:val="single" w:sz="8" w:space="0" w:color="auto"/>
            </w:tcBorders>
            <w:vAlign w:val="bottom"/>
          </w:tcPr>
          <w:p w:rsidR="0007579D" w:rsidRDefault="0007579D" w:rsidP="0007579D">
            <w:pPr>
              <w:rPr>
                <w:sz w:val="17"/>
                <w:szCs w:val="17"/>
              </w:rPr>
            </w:pPr>
          </w:p>
        </w:tc>
        <w:tc>
          <w:tcPr>
            <w:tcW w:w="12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60"/>
        </w:trPr>
        <w:tc>
          <w:tcPr>
            <w:tcW w:w="7080" w:type="dxa"/>
            <w:gridSpan w:val="2"/>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Подготовка к прогулке, прогулка.</w:t>
            </w:r>
          </w:p>
        </w:tc>
        <w:tc>
          <w:tcPr>
            <w:tcW w:w="2840" w:type="dxa"/>
            <w:vAlign w:val="bottom"/>
          </w:tcPr>
          <w:p w:rsidR="0007579D" w:rsidRDefault="0028481C" w:rsidP="0007579D">
            <w:pPr>
              <w:spacing w:line="260" w:lineRule="exact"/>
              <w:ind w:right="1460"/>
              <w:jc w:val="right"/>
              <w:rPr>
                <w:sz w:val="20"/>
                <w:szCs w:val="20"/>
              </w:rPr>
            </w:pPr>
            <w:r>
              <w:rPr>
                <w:rFonts w:eastAsia="Times New Roman"/>
                <w:sz w:val="24"/>
                <w:szCs w:val="24"/>
              </w:rPr>
              <w:t>17.0</w:t>
            </w:r>
            <w:r w:rsidR="0007579D">
              <w:rPr>
                <w:rFonts w:eastAsia="Times New Roman"/>
                <w:sz w:val="24"/>
                <w:szCs w:val="24"/>
              </w:rPr>
              <w:t>0-17.30</w:t>
            </w:r>
          </w:p>
        </w:tc>
        <w:tc>
          <w:tcPr>
            <w:tcW w:w="120" w:type="dxa"/>
            <w:tcBorders>
              <w:right w:val="single" w:sz="8" w:space="0" w:color="auto"/>
            </w:tcBorders>
            <w:vAlign w:val="bottom"/>
          </w:tcPr>
          <w:p w:rsidR="0007579D" w:rsidRDefault="0007579D" w:rsidP="0007579D"/>
        </w:tc>
      </w:tr>
      <w:tr w:rsidR="0007579D" w:rsidTr="0007579D">
        <w:trPr>
          <w:trHeight w:val="475"/>
        </w:trPr>
        <w:tc>
          <w:tcPr>
            <w:tcW w:w="708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Взаимодействие с родителями.</w:t>
            </w:r>
          </w:p>
        </w:tc>
        <w:tc>
          <w:tcPr>
            <w:tcW w:w="2840" w:type="dxa"/>
            <w:vAlign w:val="bottom"/>
          </w:tcPr>
          <w:p w:rsidR="0007579D" w:rsidRDefault="0007579D" w:rsidP="0007579D">
            <w:pPr>
              <w:rPr>
                <w:sz w:val="24"/>
                <w:szCs w:val="24"/>
              </w:rPr>
            </w:pPr>
          </w:p>
        </w:tc>
        <w:tc>
          <w:tcPr>
            <w:tcW w:w="120" w:type="dxa"/>
            <w:tcBorders>
              <w:right w:val="single" w:sz="8" w:space="0" w:color="auto"/>
            </w:tcBorders>
            <w:vAlign w:val="bottom"/>
          </w:tcPr>
          <w:p w:rsidR="0007579D" w:rsidRDefault="0007579D" w:rsidP="0007579D">
            <w:pPr>
              <w:rPr>
                <w:sz w:val="24"/>
                <w:szCs w:val="24"/>
              </w:rPr>
            </w:pPr>
          </w:p>
        </w:tc>
      </w:tr>
      <w:tr w:rsidR="0007579D" w:rsidTr="0007579D">
        <w:trPr>
          <w:trHeight w:val="475"/>
        </w:trPr>
        <w:tc>
          <w:tcPr>
            <w:tcW w:w="708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Уход домой</w:t>
            </w:r>
          </w:p>
        </w:tc>
        <w:tc>
          <w:tcPr>
            <w:tcW w:w="2840" w:type="dxa"/>
            <w:vAlign w:val="bottom"/>
          </w:tcPr>
          <w:p w:rsidR="0007579D" w:rsidRDefault="0007579D" w:rsidP="0007579D">
            <w:pPr>
              <w:rPr>
                <w:sz w:val="24"/>
                <w:szCs w:val="24"/>
              </w:rPr>
            </w:pPr>
          </w:p>
        </w:tc>
        <w:tc>
          <w:tcPr>
            <w:tcW w:w="120" w:type="dxa"/>
            <w:tcBorders>
              <w:right w:val="single" w:sz="8" w:space="0" w:color="auto"/>
            </w:tcBorders>
            <w:vAlign w:val="bottom"/>
          </w:tcPr>
          <w:p w:rsidR="0007579D" w:rsidRDefault="0007579D" w:rsidP="0007579D">
            <w:pPr>
              <w:rPr>
                <w:sz w:val="24"/>
                <w:szCs w:val="24"/>
              </w:rPr>
            </w:pPr>
          </w:p>
        </w:tc>
      </w:tr>
      <w:tr w:rsidR="0007579D" w:rsidTr="0007579D">
        <w:trPr>
          <w:trHeight w:val="209"/>
        </w:trPr>
        <w:tc>
          <w:tcPr>
            <w:tcW w:w="6960" w:type="dxa"/>
            <w:tcBorders>
              <w:left w:val="single" w:sz="8" w:space="0" w:color="auto"/>
              <w:bottom w:val="single" w:sz="8" w:space="0" w:color="auto"/>
            </w:tcBorders>
            <w:vAlign w:val="bottom"/>
          </w:tcPr>
          <w:p w:rsidR="0007579D" w:rsidRDefault="0007579D" w:rsidP="0007579D">
            <w:pPr>
              <w:rPr>
                <w:sz w:val="18"/>
                <w:szCs w:val="18"/>
              </w:rPr>
            </w:pPr>
          </w:p>
        </w:tc>
        <w:tc>
          <w:tcPr>
            <w:tcW w:w="120" w:type="dxa"/>
            <w:tcBorders>
              <w:bottom w:val="single" w:sz="8" w:space="0" w:color="auto"/>
              <w:right w:val="single" w:sz="8" w:space="0" w:color="auto"/>
            </w:tcBorders>
            <w:vAlign w:val="bottom"/>
          </w:tcPr>
          <w:p w:rsidR="0007579D" w:rsidRDefault="0007579D" w:rsidP="0007579D">
            <w:pPr>
              <w:rPr>
                <w:sz w:val="18"/>
                <w:szCs w:val="18"/>
              </w:rPr>
            </w:pPr>
          </w:p>
        </w:tc>
        <w:tc>
          <w:tcPr>
            <w:tcW w:w="2840" w:type="dxa"/>
            <w:tcBorders>
              <w:bottom w:val="single" w:sz="8" w:space="0" w:color="auto"/>
            </w:tcBorders>
            <w:vAlign w:val="bottom"/>
          </w:tcPr>
          <w:p w:rsidR="0007579D" w:rsidRDefault="0007579D" w:rsidP="0007579D">
            <w:pPr>
              <w:rPr>
                <w:sz w:val="18"/>
                <w:szCs w:val="18"/>
              </w:rPr>
            </w:pPr>
          </w:p>
        </w:tc>
        <w:tc>
          <w:tcPr>
            <w:tcW w:w="120" w:type="dxa"/>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739"/>
        </w:trPr>
        <w:tc>
          <w:tcPr>
            <w:tcW w:w="7080" w:type="dxa"/>
            <w:gridSpan w:val="2"/>
            <w:vAlign w:val="bottom"/>
          </w:tcPr>
          <w:p w:rsidR="0007579D" w:rsidRDefault="0007579D" w:rsidP="0007579D">
            <w:pPr>
              <w:ind w:left="120"/>
              <w:rPr>
                <w:sz w:val="20"/>
                <w:szCs w:val="20"/>
              </w:rPr>
            </w:pPr>
            <w:r>
              <w:rPr>
                <w:rFonts w:eastAsia="Times New Roman"/>
                <w:b/>
                <w:bCs/>
                <w:sz w:val="24"/>
                <w:szCs w:val="24"/>
              </w:rPr>
              <w:t>Ор</w:t>
            </w:r>
            <w:r w:rsidR="00091371">
              <w:rPr>
                <w:rFonts w:eastAsia="Times New Roman"/>
                <w:b/>
                <w:bCs/>
                <w:sz w:val="24"/>
                <w:szCs w:val="24"/>
              </w:rPr>
              <w:t>ганизация режима пребывания ребе</w:t>
            </w:r>
            <w:r>
              <w:rPr>
                <w:rFonts w:eastAsia="Times New Roman"/>
                <w:b/>
                <w:bCs/>
                <w:sz w:val="24"/>
                <w:szCs w:val="24"/>
              </w:rPr>
              <w:t>нка в старшей группе.</w:t>
            </w:r>
          </w:p>
        </w:tc>
        <w:tc>
          <w:tcPr>
            <w:tcW w:w="2840" w:type="dxa"/>
            <w:vAlign w:val="bottom"/>
          </w:tcPr>
          <w:p w:rsidR="0007579D" w:rsidRDefault="0007579D" w:rsidP="0007579D">
            <w:pPr>
              <w:rPr>
                <w:sz w:val="24"/>
                <w:szCs w:val="24"/>
              </w:rPr>
            </w:pPr>
          </w:p>
        </w:tc>
        <w:tc>
          <w:tcPr>
            <w:tcW w:w="120" w:type="dxa"/>
            <w:vAlign w:val="bottom"/>
          </w:tcPr>
          <w:p w:rsidR="0007579D" w:rsidRDefault="0007579D" w:rsidP="0007579D">
            <w:pPr>
              <w:rPr>
                <w:sz w:val="24"/>
                <w:szCs w:val="24"/>
              </w:rPr>
            </w:pPr>
          </w:p>
        </w:tc>
      </w:tr>
      <w:tr w:rsidR="0007579D" w:rsidTr="0007579D">
        <w:trPr>
          <w:trHeight w:val="202"/>
        </w:trPr>
        <w:tc>
          <w:tcPr>
            <w:tcW w:w="6960" w:type="dxa"/>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c>
          <w:tcPr>
            <w:tcW w:w="2840" w:type="dxa"/>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63"/>
        </w:trPr>
        <w:tc>
          <w:tcPr>
            <w:tcW w:w="6960" w:type="dxa"/>
            <w:tcBorders>
              <w:top w:val="single" w:sz="8" w:space="0" w:color="auto"/>
              <w:left w:val="single" w:sz="8" w:space="0" w:color="auto"/>
              <w:right w:val="single" w:sz="8" w:space="0" w:color="auto"/>
            </w:tcBorders>
            <w:vAlign w:val="bottom"/>
          </w:tcPr>
          <w:p w:rsidR="0007579D" w:rsidRDefault="0007579D" w:rsidP="0007579D">
            <w:pPr>
              <w:spacing w:line="263" w:lineRule="exact"/>
              <w:ind w:left="120"/>
              <w:rPr>
                <w:sz w:val="20"/>
                <w:szCs w:val="20"/>
              </w:rPr>
            </w:pPr>
            <w:r>
              <w:rPr>
                <w:rFonts w:eastAsia="Times New Roman"/>
                <w:b/>
                <w:bCs/>
                <w:sz w:val="24"/>
                <w:szCs w:val="24"/>
              </w:rPr>
              <w:t>Режимные моменты</w:t>
            </w:r>
          </w:p>
        </w:tc>
        <w:tc>
          <w:tcPr>
            <w:tcW w:w="120" w:type="dxa"/>
            <w:tcBorders>
              <w:top w:val="single" w:sz="8" w:space="0" w:color="auto"/>
            </w:tcBorders>
            <w:vAlign w:val="bottom"/>
          </w:tcPr>
          <w:p w:rsidR="0007579D" w:rsidRDefault="0007579D" w:rsidP="0007579D"/>
        </w:tc>
        <w:tc>
          <w:tcPr>
            <w:tcW w:w="2840" w:type="dxa"/>
            <w:tcBorders>
              <w:top w:val="single" w:sz="8" w:space="0" w:color="auto"/>
              <w:right w:val="single" w:sz="8" w:space="0" w:color="auto"/>
            </w:tcBorders>
            <w:vAlign w:val="bottom"/>
          </w:tcPr>
          <w:p w:rsidR="0007579D" w:rsidRDefault="0007579D" w:rsidP="0007579D">
            <w:pPr>
              <w:spacing w:line="263" w:lineRule="exact"/>
              <w:rPr>
                <w:sz w:val="20"/>
                <w:szCs w:val="20"/>
              </w:rPr>
            </w:pPr>
            <w:r>
              <w:rPr>
                <w:rFonts w:eastAsia="Times New Roman"/>
                <w:b/>
                <w:bCs/>
                <w:sz w:val="24"/>
                <w:szCs w:val="24"/>
              </w:rPr>
              <w:t>Длительность</w:t>
            </w:r>
          </w:p>
        </w:tc>
        <w:tc>
          <w:tcPr>
            <w:tcW w:w="120" w:type="dxa"/>
            <w:vAlign w:val="bottom"/>
          </w:tcPr>
          <w:p w:rsidR="0007579D" w:rsidRDefault="0007579D" w:rsidP="0007579D"/>
        </w:tc>
      </w:tr>
      <w:tr w:rsidR="0007579D" w:rsidTr="0007579D">
        <w:trPr>
          <w:trHeight w:val="204"/>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91371" w:rsidP="0007579D">
            <w:pPr>
              <w:spacing w:line="258" w:lineRule="exact"/>
              <w:ind w:left="120"/>
              <w:rPr>
                <w:sz w:val="20"/>
                <w:szCs w:val="20"/>
              </w:rPr>
            </w:pPr>
            <w:r>
              <w:rPr>
                <w:rFonts w:eastAsia="Times New Roman"/>
                <w:sz w:val="24"/>
                <w:szCs w:val="24"/>
              </w:rPr>
              <w:t>Утренний прие</w:t>
            </w:r>
            <w:r w:rsidR="0007579D">
              <w:rPr>
                <w:rFonts w:eastAsia="Times New Roman"/>
                <w:sz w:val="24"/>
                <w:szCs w:val="24"/>
              </w:rPr>
              <w:t>м: совместная и самостоятельная деятельность</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91371" w:rsidP="0007579D">
            <w:pPr>
              <w:spacing w:line="258" w:lineRule="exact"/>
              <w:rPr>
                <w:sz w:val="20"/>
                <w:szCs w:val="20"/>
              </w:rPr>
            </w:pPr>
            <w:r>
              <w:rPr>
                <w:rFonts w:eastAsia="Times New Roman"/>
                <w:sz w:val="24"/>
                <w:szCs w:val="24"/>
              </w:rPr>
              <w:t>7.30-8.3</w:t>
            </w:r>
            <w:r w:rsidR="0007579D">
              <w:rPr>
                <w:rFonts w:eastAsia="Times New Roman"/>
                <w:sz w:val="24"/>
                <w:szCs w:val="24"/>
              </w:rPr>
              <w:t>0</w:t>
            </w:r>
          </w:p>
        </w:tc>
        <w:tc>
          <w:tcPr>
            <w:tcW w:w="120" w:type="dxa"/>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Утренняя гимнастика</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91371" w:rsidP="0007579D">
            <w:pPr>
              <w:spacing w:line="258" w:lineRule="exact"/>
              <w:rPr>
                <w:sz w:val="20"/>
                <w:szCs w:val="20"/>
              </w:rPr>
            </w:pPr>
            <w:r>
              <w:rPr>
                <w:rFonts w:eastAsia="Times New Roman"/>
                <w:sz w:val="24"/>
                <w:szCs w:val="24"/>
              </w:rPr>
              <w:t>8.30-8.4</w:t>
            </w:r>
            <w:r w:rsidR="0007579D">
              <w:rPr>
                <w:rFonts w:eastAsia="Times New Roman"/>
                <w:sz w:val="24"/>
                <w:szCs w:val="24"/>
              </w:rPr>
              <w:t>0</w:t>
            </w:r>
          </w:p>
        </w:tc>
        <w:tc>
          <w:tcPr>
            <w:tcW w:w="120" w:type="dxa"/>
            <w:vAlign w:val="bottom"/>
          </w:tcPr>
          <w:p w:rsidR="0007579D" w:rsidRDefault="0007579D" w:rsidP="0007579D"/>
        </w:tc>
      </w:tr>
      <w:tr w:rsidR="0007579D" w:rsidTr="0007579D">
        <w:trPr>
          <w:trHeight w:val="209"/>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120" w:type="dxa"/>
            <w:tcBorders>
              <w:bottom w:val="single" w:sz="8" w:space="0" w:color="auto"/>
            </w:tcBorders>
            <w:vAlign w:val="bottom"/>
          </w:tcPr>
          <w:p w:rsidR="0007579D" w:rsidRDefault="0007579D" w:rsidP="0007579D">
            <w:pPr>
              <w:rPr>
                <w:sz w:val="18"/>
                <w:szCs w:val="18"/>
              </w:rPr>
            </w:pPr>
          </w:p>
        </w:tc>
        <w:tc>
          <w:tcPr>
            <w:tcW w:w="2840" w:type="dxa"/>
            <w:tcBorders>
              <w:bottom w:val="single" w:sz="8" w:space="0" w:color="auto"/>
              <w:right w:val="single" w:sz="8" w:space="0" w:color="auto"/>
            </w:tcBorders>
            <w:vAlign w:val="bottom"/>
          </w:tcPr>
          <w:p w:rsidR="0007579D" w:rsidRDefault="0007579D" w:rsidP="0007579D">
            <w:pPr>
              <w:rPr>
                <w:sz w:val="18"/>
                <w:szCs w:val="18"/>
              </w:rPr>
            </w:pPr>
          </w:p>
        </w:tc>
        <w:tc>
          <w:tcPr>
            <w:tcW w:w="120" w:type="dxa"/>
            <w:vAlign w:val="bottom"/>
          </w:tcPr>
          <w:p w:rsidR="0007579D" w:rsidRDefault="0007579D" w:rsidP="0007579D">
            <w:pPr>
              <w:rPr>
                <w:sz w:val="18"/>
                <w:szCs w:val="18"/>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завтраку, завтрак</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C67306" w:rsidP="0007579D">
            <w:pPr>
              <w:spacing w:line="258" w:lineRule="exact"/>
              <w:rPr>
                <w:sz w:val="20"/>
                <w:szCs w:val="20"/>
              </w:rPr>
            </w:pPr>
            <w:r>
              <w:rPr>
                <w:rFonts w:eastAsia="Times New Roman"/>
                <w:sz w:val="24"/>
                <w:szCs w:val="24"/>
              </w:rPr>
              <w:t>8.40-9.00</w:t>
            </w:r>
            <w:r w:rsidR="0007579D">
              <w:rPr>
                <w:rFonts w:eastAsia="Times New Roman"/>
                <w:sz w:val="24"/>
                <w:szCs w:val="24"/>
              </w:rPr>
              <w:t>.</w:t>
            </w:r>
          </w:p>
        </w:tc>
        <w:tc>
          <w:tcPr>
            <w:tcW w:w="120" w:type="dxa"/>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Игры, подготовка к ООД.</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7579D" w:rsidP="0007579D">
            <w:pPr>
              <w:spacing w:line="258" w:lineRule="exact"/>
              <w:rPr>
                <w:sz w:val="20"/>
                <w:szCs w:val="20"/>
              </w:rPr>
            </w:pPr>
            <w:r>
              <w:rPr>
                <w:rFonts w:eastAsia="Times New Roman"/>
                <w:sz w:val="24"/>
                <w:szCs w:val="24"/>
              </w:rPr>
              <w:t>9.15-9.30</w:t>
            </w:r>
          </w:p>
        </w:tc>
        <w:tc>
          <w:tcPr>
            <w:tcW w:w="120" w:type="dxa"/>
            <w:vAlign w:val="bottom"/>
          </w:tcPr>
          <w:p w:rsidR="0007579D" w:rsidRDefault="0007579D" w:rsidP="0007579D"/>
        </w:tc>
      </w:tr>
      <w:tr w:rsidR="0007579D" w:rsidTr="0007579D">
        <w:trPr>
          <w:trHeight w:val="209"/>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120" w:type="dxa"/>
            <w:tcBorders>
              <w:bottom w:val="single" w:sz="8" w:space="0" w:color="auto"/>
            </w:tcBorders>
            <w:vAlign w:val="bottom"/>
          </w:tcPr>
          <w:p w:rsidR="0007579D" w:rsidRDefault="0007579D" w:rsidP="0007579D">
            <w:pPr>
              <w:rPr>
                <w:sz w:val="18"/>
                <w:szCs w:val="18"/>
              </w:rPr>
            </w:pPr>
          </w:p>
        </w:tc>
        <w:tc>
          <w:tcPr>
            <w:tcW w:w="2840" w:type="dxa"/>
            <w:tcBorders>
              <w:bottom w:val="single" w:sz="8" w:space="0" w:color="auto"/>
              <w:right w:val="single" w:sz="8" w:space="0" w:color="auto"/>
            </w:tcBorders>
            <w:vAlign w:val="bottom"/>
          </w:tcPr>
          <w:p w:rsidR="0007579D" w:rsidRDefault="0007579D" w:rsidP="0007579D">
            <w:pPr>
              <w:rPr>
                <w:sz w:val="18"/>
                <w:szCs w:val="18"/>
              </w:rPr>
            </w:pPr>
          </w:p>
        </w:tc>
        <w:tc>
          <w:tcPr>
            <w:tcW w:w="120" w:type="dxa"/>
            <w:vAlign w:val="bottom"/>
          </w:tcPr>
          <w:p w:rsidR="0007579D" w:rsidRDefault="0007579D" w:rsidP="0007579D">
            <w:pPr>
              <w:rPr>
                <w:sz w:val="18"/>
                <w:szCs w:val="18"/>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Организованная образовательная деятельность (ООД)</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91371" w:rsidP="0007579D">
            <w:pPr>
              <w:spacing w:line="258" w:lineRule="exact"/>
              <w:rPr>
                <w:sz w:val="20"/>
                <w:szCs w:val="20"/>
              </w:rPr>
            </w:pPr>
            <w:r>
              <w:rPr>
                <w:rFonts w:eastAsia="Times New Roman"/>
                <w:sz w:val="24"/>
                <w:szCs w:val="24"/>
              </w:rPr>
              <w:t>9.30-10-3</w:t>
            </w:r>
            <w:r w:rsidR="0007579D">
              <w:rPr>
                <w:rFonts w:eastAsia="Times New Roman"/>
                <w:sz w:val="24"/>
                <w:szCs w:val="24"/>
              </w:rPr>
              <w:t>0</w:t>
            </w:r>
          </w:p>
        </w:tc>
        <w:tc>
          <w:tcPr>
            <w:tcW w:w="120" w:type="dxa"/>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прогулке,  прогулка, возвращение с прогулки</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91371" w:rsidP="0007579D">
            <w:pPr>
              <w:spacing w:line="258" w:lineRule="exact"/>
              <w:rPr>
                <w:sz w:val="20"/>
                <w:szCs w:val="20"/>
              </w:rPr>
            </w:pPr>
            <w:r>
              <w:rPr>
                <w:rFonts w:eastAsia="Times New Roman"/>
                <w:sz w:val="24"/>
                <w:szCs w:val="24"/>
              </w:rPr>
              <w:t>10.3</w:t>
            </w:r>
            <w:r w:rsidR="0007579D">
              <w:rPr>
                <w:rFonts w:eastAsia="Times New Roman"/>
                <w:sz w:val="24"/>
                <w:szCs w:val="24"/>
              </w:rPr>
              <w:t>0-12.30</w:t>
            </w:r>
          </w:p>
        </w:tc>
        <w:tc>
          <w:tcPr>
            <w:tcW w:w="120" w:type="dxa"/>
            <w:vAlign w:val="bottom"/>
          </w:tcPr>
          <w:p w:rsidR="0007579D" w:rsidRDefault="0007579D" w:rsidP="0007579D"/>
        </w:tc>
      </w:tr>
      <w:tr w:rsidR="0007579D" w:rsidTr="0007579D">
        <w:trPr>
          <w:trHeight w:val="209"/>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120" w:type="dxa"/>
            <w:tcBorders>
              <w:bottom w:val="single" w:sz="8" w:space="0" w:color="auto"/>
            </w:tcBorders>
            <w:vAlign w:val="bottom"/>
          </w:tcPr>
          <w:p w:rsidR="0007579D" w:rsidRDefault="0007579D" w:rsidP="0007579D">
            <w:pPr>
              <w:rPr>
                <w:sz w:val="18"/>
                <w:szCs w:val="18"/>
              </w:rPr>
            </w:pPr>
          </w:p>
        </w:tc>
        <w:tc>
          <w:tcPr>
            <w:tcW w:w="2840" w:type="dxa"/>
            <w:tcBorders>
              <w:bottom w:val="single" w:sz="8" w:space="0" w:color="auto"/>
              <w:right w:val="single" w:sz="8" w:space="0" w:color="auto"/>
            </w:tcBorders>
            <w:vAlign w:val="bottom"/>
          </w:tcPr>
          <w:p w:rsidR="0007579D" w:rsidRDefault="0007579D" w:rsidP="0007579D">
            <w:pPr>
              <w:rPr>
                <w:sz w:val="18"/>
                <w:szCs w:val="18"/>
              </w:rPr>
            </w:pPr>
          </w:p>
        </w:tc>
        <w:tc>
          <w:tcPr>
            <w:tcW w:w="120" w:type="dxa"/>
            <w:vAlign w:val="bottom"/>
          </w:tcPr>
          <w:p w:rsidR="0007579D" w:rsidRDefault="0007579D" w:rsidP="0007579D">
            <w:pPr>
              <w:rPr>
                <w:sz w:val="18"/>
                <w:szCs w:val="18"/>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обеду, обед</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C67306" w:rsidP="0007579D">
            <w:pPr>
              <w:spacing w:line="258" w:lineRule="exact"/>
              <w:rPr>
                <w:sz w:val="20"/>
                <w:szCs w:val="20"/>
              </w:rPr>
            </w:pPr>
            <w:r>
              <w:rPr>
                <w:rFonts w:eastAsia="Times New Roman"/>
                <w:sz w:val="24"/>
                <w:szCs w:val="24"/>
              </w:rPr>
              <w:t>12.30-12</w:t>
            </w:r>
            <w:r w:rsidR="0007579D">
              <w:rPr>
                <w:rFonts w:eastAsia="Times New Roman"/>
                <w:sz w:val="24"/>
                <w:szCs w:val="24"/>
              </w:rPr>
              <w:t>.</w:t>
            </w:r>
            <w:r w:rsidR="00091371">
              <w:rPr>
                <w:rFonts w:eastAsia="Times New Roman"/>
                <w:sz w:val="24"/>
                <w:szCs w:val="24"/>
              </w:rPr>
              <w:t>5</w:t>
            </w:r>
            <w:r>
              <w:rPr>
                <w:rFonts w:eastAsia="Times New Roman"/>
                <w:sz w:val="24"/>
                <w:szCs w:val="24"/>
              </w:rPr>
              <w:t>0</w:t>
            </w:r>
          </w:p>
        </w:tc>
        <w:tc>
          <w:tcPr>
            <w:tcW w:w="120" w:type="dxa"/>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ко сну, закаливающие процедуры, сон.</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91371" w:rsidP="0007579D">
            <w:pPr>
              <w:spacing w:line="258" w:lineRule="exact"/>
              <w:rPr>
                <w:sz w:val="20"/>
                <w:szCs w:val="20"/>
              </w:rPr>
            </w:pPr>
            <w:r>
              <w:rPr>
                <w:rFonts w:eastAsia="Times New Roman"/>
                <w:sz w:val="24"/>
                <w:szCs w:val="24"/>
              </w:rPr>
              <w:t>12.5</w:t>
            </w:r>
            <w:r w:rsidR="00C67306">
              <w:rPr>
                <w:rFonts w:eastAsia="Times New Roman"/>
                <w:sz w:val="24"/>
                <w:szCs w:val="24"/>
              </w:rPr>
              <w:t>0</w:t>
            </w:r>
            <w:r w:rsidR="0007579D">
              <w:rPr>
                <w:rFonts w:eastAsia="Times New Roman"/>
                <w:sz w:val="24"/>
                <w:szCs w:val="24"/>
              </w:rPr>
              <w:t>-15.</w:t>
            </w:r>
            <w:r w:rsidR="00C67306">
              <w:rPr>
                <w:rFonts w:eastAsia="Times New Roman"/>
                <w:sz w:val="24"/>
                <w:szCs w:val="24"/>
              </w:rPr>
              <w:t>00</w:t>
            </w:r>
          </w:p>
        </w:tc>
        <w:tc>
          <w:tcPr>
            <w:tcW w:w="120" w:type="dxa"/>
            <w:vAlign w:val="bottom"/>
          </w:tcPr>
          <w:p w:rsidR="0007579D" w:rsidRDefault="0007579D" w:rsidP="0007579D"/>
        </w:tc>
      </w:tr>
      <w:tr w:rsidR="0007579D" w:rsidTr="0007579D">
        <w:trPr>
          <w:trHeight w:val="209"/>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120" w:type="dxa"/>
            <w:tcBorders>
              <w:bottom w:val="single" w:sz="8" w:space="0" w:color="auto"/>
            </w:tcBorders>
            <w:vAlign w:val="bottom"/>
          </w:tcPr>
          <w:p w:rsidR="0007579D" w:rsidRDefault="0007579D" w:rsidP="0007579D">
            <w:pPr>
              <w:rPr>
                <w:sz w:val="18"/>
                <w:szCs w:val="18"/>
              </w:rPr>
            </w:pPr>
          </w:p>
        </w:tc>
        <w:tc>
          <w:tcPr>
            <w:tcW w:w="2840" w:type="dxa"/>
            <w:tcBorders>
              <w:bottom w:val="single" w:sz="8" w:space="0" w:color="auto"/>
              <w:right w:val="single" w:sz="8" w:space="0" w:color="auto"/>
            </w:tcBorders>
            <w:vAlign w:val="bottom"/>
          </w:tcPr>
          <w:p w:rsidR="0007579D" w:rsidRDefault="0007579D" w:rsidP="0007579D">
            <w:pPr>
              <w:rPr>
                <w:sz w:val="18"/>
                <w:szCs w:val="18"/>
              </w:rPr>
            </w:pPr>
          </w:p>
        </w:tc>
        <w:tc>
          <w:tcPr>
            <w:tcW w:w="120" w:type="dxa"/>
            <w:vAlign w:val="bottom"/>
          </w:tcPr>
          <w:p w:rsidR="0007579D" w:rsidRDefault="0007579D" w:rsidP="0007579D">
            <w:pPr>
              <w:rPr>
                <w:sz w:val="18"/>
                <w:szCs w:val="18"/>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Постепенный подъѐм</w:t>
            </w:r>
            <w:proofErr w:type="gramStart"/>
            <w:r>
              <w:rPr>
                <w:rFonts w:eastAsia="Times New Roman"/>
                <w:sz w:val="24"/>
                <w:szCs w:val="24"/>
              </w:rPr>
              <w:t xml:space="preserve"> ,</w:t>
            </w:r>
            <w:proofErr w:type="gramEnd"/>
            <w:r>
              <w:rPr>
                <w:rFonts w:eastAsia="Times New Roman"/>
                <w:sz w:val="24"/>
                <w:szCs w:val="24"/>
              </w:rPr>
              <w:t xml:space="preserve"> воздушные и водные процедуры.</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C67306" w:rsidP="0007579D">
            <w:pPr>
              <w:spacing w:line="258" w:lineRule="exact"/>
              <w:rPr>
                <w:sz w:val="20"/>
                <w:szCs w:val="20"/>
              </w:rPr>
            </w:pPr>
            <w:r>
              <w:rPr>
                <w:rFonts w:eastAsia="Times New Roman"/>
                <w:sz w:val="24"/>
                <w:szCs w:val="24"/>
              </w:rPr>
              <w:t>15.00</w:t>
            </w:r>
            <w:r w:rsidR="00091371">
              <w:rPr>
                <w:rFonts w:eastAsia="Times New Roman"/>
                <w:sz w:val="24"/>
                <w:szCs w:val="24"/>
              </w:rPr>
              <w:t>-15.15</w:t>
            </w:r>
          </w:p>
        </w:tc>
        <w:tc>
          <w:tcPr>
            <w:tcW w:w="120" w:type="dxa"/>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ООД</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91371" w:rsidP="0007579D">
            <w:pPr>
              <w:spacing w:line="258" w:lineRule="exact"/>
              <w:rPr>
                <w:sz w:val="20"/>
                <w:szCs w:val="20"/>
              </w:rPr>
            </w:pPr>
            <w:r>
              <w:rPr>
                <w:rFonts w:eastAsia="Times New Roman"/>
                <w:sz w:val="24"/>
                <w:szCs w:val="24"/>
              </w:rPr>
              <w:t>15.15-15.4</w:t>
            </w:r>
            <w:r w:rsidR="0007579D">
              <w:rPr>
                <w:rFonts w:eastAsia="Times New Roman"/>
                <w:sz w:val="24"/>
                <w:szCs w:val="24"/>
              </w:rPr>
              <w:t>5</w:t>
            </w:r>
          </w:p>
        </w:tc>
        <w:tc>
          <w:tcPr>
            <w:tcW w:w="120" w:type="dxa"/>
            <w:vAlign w:val="bottom"/>
          </w:tcPr>
          <w:p w:rsidR="0007579D" w:rsidRDefault="0007579D" w:rsidP="0007579D"/>
        </w:tc>
      </w:tr>
      <w:tr w:rsidR="0007579D" w:rsidTr="0007579D">
        <w:trPr>
          <w:trHeight w:val="478"/>
        </w:trPr>
        <w:tc>
          <w:tcPr>
            <w:tcW w:w="69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Организованная образовательная деятельность</w:t>
            </w:r>
          </w:p>
        </w:tc>
        <w:tc>
          <w:tcPr>
            <w:tcW w:w="120" w:type="dxa"/>
            <w:vAlign w:val="bottom"/>
          </w:tcPr>
          <w:p w:rsidR="0007579D" w:rsidRDefault="0007579D" w:rsidP="0007579D">
            <w:pPr>
              <w:rPr>
                <w:sz w:val="24"/>
                <w:szCs w:val="24"/>
              </w:rPr>
            </w:pPr>
          </w:p>
        </w:tc>
        <w:tc>
          <w:tcPr>
            <w:tcW w:w="2840" w:type="dxa"/>
            <w:tcBorders>
              <w:right w:val="single" w:sz="8" w:space="0" w:color="auto"/>
            </w:tcBorders>
            <w:vAlign w:val="bottom"/>
          </w:tcPr>
          <w:p w:rsidR="0007579D" w:rsidRDefault="0007579D" w:rsidP="0007579D">
            <w:pPr>
              <w:rPr>
                <w:sz w:val="24"/>
                <w:szCs w:val="24"/>
              </w:rPr>
            </w:pPr>
          </w:p>
        </w:tc>
        <w:tc>
          <w:tcPr>
            <w:tcW w:w="120" w:type="dxa"/>
            <w:vAlign w:val="bottom"/>
          </w:tcPr>
          <w:p w:rsidR="0007579D" w:rsidRDefault="0007579D" w:rsidP="0007579D">
            <w:pPr>
              <w:rPr>
                <w:sz w:val="24"/>
                <w:szCs w:val="24"/>
              </w:rPr>
            </w:pPr>
          </w:p>
        </w:tc>
      </w:tr>
      <w:tr w:rsidR="0007579D" w:rsidTr="0007579D">
        <w:trPr>
          <w:trHeight w:val="476"/>
        </w:trPr>
        <w:tc>
          <w:tcPr>
            <w:tcW w:w="69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ООД в режимных моментах</w:t>
            </w:r>
          </w:p>
        </w:tc>
        <w:tc>
          <w:tcPr>
            <w:tcW w:w="120" w:type="dxa"/>
            <w:vAlign w:val="bottom"/>
          </w:tcPr>
          <w:p w:rsidR="0007579D" w:rsidRDefault="0007579D" w:rsidP="0007579D">
            <w:pPr>
              <w:rPr>
                <w:sz w:val="24"/>
                <w:szCs w:val="24"/>
              </w:rPr>
            </w:pPr>
          </w:p>
        </w:tc>
        <w:tc>
          <w:tcPr>
            <w:tcW w:w="2840" w:type="dxa"/>
            <w:tcBorders>
              <w:right w:val="single" w:sz="8" w:space="0" w:color="auto"/>
            </w:tcBorders>
            <w:vAlign w:val="bottom"/>
          </w:tcPr>
          <w:p w:rsidR="0007579D" w:rsidRDefault="0007579D" w:rsidP="0007579D">
            <w:pPr>
              <w:rPr>
                <w:sz w:val="24"/>
                <w:szCs w:val="24"/>
              </w:rPr>
            </w:pPr>
          </w:p>
        </w:tc>
        <w:tc>
          <w:tcPr>
            <w:tcW w:w="120" w:type="dxa"/>
            <w:vAlign w:val="bottom"/>
          </w:tcPr>
          <w:p w:rsidR="0007579D" w:rsidRDefault="0007579D" w:rsidP="0007579D">
            <w:pPr>
              <w:rPr>
                <w:sz w:val="24"/>
                <w:szCs w:val="24"/>
              </w:rPr>
            </w:pPr>
          </w:p>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60"/>
        </w:trPr>
        <w:tc>
          <w:tcPr>
            <w:tcW w:w="696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Совместная и самостоятельная деятельность.</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91371" w:rsidP="0007579D">
            <w:pPr>
              <w:spacing w:line="260" w:lineRule="exact"/>
              <w:rPr>
                <w:sz w:val="20"/>
                <w:szCs w:val="20"/>
              </w:rPr>
            </w:pPr>
            <w:r>
              <w:rPr>
                <w:rFonts w:eastAsia="Times New Roman"/>
                <w:sz w:val="24"/>
                <w:szCs w:val="24"/>
              </w:rPr>
              <w:t>15.4</w:t>
            </w:r>
            <w:r w:rsidR="0007579D">
              <w:rPr>
                <w:rFonts w:eastAsia="Times New Roman"/>
                <w:sz w:val="24"/>
                <w:szCs w:val="24"/>
              </w:rPr>
              <w:t>5-16.20</w:t>
            </w:r>
          </w:p>
        </w:tc>
        <w:tc>
          <w:tcPr>
            <w:tcW w:w="120" w:type="dxa"/>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58"/>
        </w:trPr>
        <w:tc>
          <w:tcPr>
            <w:tcW w:w="696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полднику, полдник</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07579D" w:rsidP="0007579D">
            <w:pPr>
              <w:spacing w:line="258" w:lineRule="exact"/>
              <w:rPr>
                <w:sz w:val="20"/>
                <w:szCs w:val="20"/>
              </w:rPr>
            </w:pPr>
            <w:r>
              <w:rPr>
                <w:rFonts w:eastAsia="Times New Roman"/>
                <w:sz w:val="24"/>
                <w:szCs w:val="24"/>
              </w:rPr>
              <w:t>16.20-16.35</w:t>
            </w:r>
          </w:p>
        </w:tc>
        <w:tc>
          <w:tcPr>
            <w:tcW w:w="120" w:type="dxa"/>
            <w:vAlign w:val="bottom"/>
          </w:tcPr>
          <w:p w:rsidR="0007579D" w:rsidRDefault="0007579D" w:rsidP="0007579D"/>
        </w:tc>
      </w:tr>
      <w:tr w:rsidR="0007579D" w:rsidTr="0007579D">
        <w:trPr>
          <w:trHeight w:val="207"/>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120" w:type="dxa"/>
            <w:tcBorders>
              <w:bottom w:val="single" w:sz="8" w:space="0" w:color="auto"/>
            </w:tcBorders>
            <w:vAlign w:val="bottom"/>
          </w:tcPr>
          <w:p w:rsidR="0007579D" w:rsidRDefault="0007579D" w:rsidP="0007579D">
            <w:pPr>
              <w:rPr>
                <w:sz w:val="17"/>
                <w:szCs w:val="17"/>
              </w:rPr>
            </w:pPr>
          </w:p>
        </w:tc>
        <w:tc>
          <w:tcPr>
            <w:tcW w:w="2840" w:type="dxa"/>
            <w:tcBorders>
              <w:bottom w:val="single" w:sz="8" w:space="0" w:color="auto"/>
              <w:right w:val="single" w:sz="8" w:space="0" w:color="auto"/>
            </w:tcBorders>
            <w:vAlign w:val="bottom"/>
          </w:tcPr>
          <w:p w:rsidR="0007579D" w:rsidRDefault="0007579D" w:rsidP="0007579D">
            <w:pPr>
              <w:rPr>
                <w:sz w:val="17"/>
                <w:szCs w:val="17"/>
              </w:rPr>
            </w:pPr>
          </w:p>
        </w:tc>
        <w:tc>
          <w:tcPr>
            <w:tcW w:w="120" w:type="dxa"/>
            <w:vAlign w:val="bottom"/>
          </w:tcPr>
          <w:p w:rsidR="0007579D" w:rsidRDefault="0007579D" w:rsidP="0007579D">
            <w:pPr>
              <w:rPr>
                <w:sz w:val="17"/>
                <w:szCs w:val="17"/>
              </w:rPr>
            </w:pPr>
          </w:p>
        </w:tc>
      </w:tr>
      <w:tr w:rsidR="0007579D" w:rsidTr="0007579D">
        <w:trPr>
          <w:trHeight w:val="260"/>
        </w:trPr>
        <w:tc>
          <w:tcPr>
            <w:tcW w:w="696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Подготовка к прогулке, прогулка.</w:t>
            </w:r>
          </w:p>
        </w:tc>
        <w:tc>
          <w:tcPr>
            <w:tcW w:w="120" w:type="dxa"/>
            <w:vAlign w:val="bottom"/>
          </w:tcPr>
          <w:p w:rsidR="0007579D" w:rsidRDefault="0007579D" w:rsidP="0007579D"/>
        </w:tc>
        <w:tc>
          <w:tcPr>
            <w:tcW w:w="2840" w:type="dxa"/>
            <w:tcBorders>
              <w:right w:val="single" w:sz="8" w:space="0" w:color="auto"/>
            </w:tcBorders>
            <w:vAlign w:val="bottom"/>
          </w:tcPr>
          <w:p w:rsidR="0007579D" w:rsidRDefault="00255C0F" w:rsidP="0007579D">
            <w:pPr>
              <w:spacing w:line="260" w:lineRule="exact"/>
              <w:rPr>
                <w:sz w:val="20"/>
                <w:szCs w:val="20"/>
              </w:rPr>
            </w:pPr>
            <w:r>
              <w:rPr>
                <w:rFonts w:eastAsia="Times New Roman"/>
                <w:sz w:val="24"/>
                <w:szCs w:val="24"/>
              </w:rPr>
              <w:t>16.35-17</w:t>
            </w:r>
            <w:r w:rsidR="0007579D">
              <w:rPr>
                <w:rFonts w:eastAsia="Times New Roman"/>
                <w:sz w:val="24"/>
                <w:szCs w:val="24"/>
              </w:rPr>
              <w:t>.30</w:t>
            </w:r>
          </w:p>
        </w:tc>
        <w:tc>
          <w:tcPr>
            <w:tcW w:w="120" w:type="dxa"/>
            <w:vAlign w:val="bottom"/>
          </w:tcPr>
          <w:p w:rsidR="0007579D" w:rsidRDefault="0007579D" w:rsidP="0007579D"/>
        </w:tc>
      </w:tr>
      <w:tr w:rsidR="0007579D" w:rsidTr="0007579D">
        <w:trPr>
          <w:trHeight w:val="475"/>
        </w:trPr>
        <w:tc>
          <w:tcPr>
            <w:tcW w:w="69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Взаимодействие с родителями.</w:t>
            </w:r>
          </w:p>
        </w:tc>
        <w:tc>
          <w:tcPr>
            <w:tcW w:w="120" w:type="dxa"/>
            <w:vAlign w:val="bottom"/>
          </w:tcPr>
          <w:p w:rsidR="0007579D" w:rsidRDefault="0007579D" w:rsidP="0007579D">
            <w:pPr>
              <w:rPr>
                <w:sz w:val="24"/>
                <w:szCs w:val="24"/>
              </w:rPr>
            </w:pPr>
          </w:p>
        </w:tc>
        <w:tc>
          <w:tcPr>
            <w:tcW w:w="2840" w:type="dxa"/>
            <w:tcBorders>
              <w:right w:val="single" w:sz="8" w:space="0" w:color="auto"/>
            </w:tcBorders>
            <w:vAlign w:val="bottom"/>
          </w:tcPr>
          <w:p w:rsidR="0007579D" w:rsidRDefault="0007579D" w:rsidP="0007579D">
            <w:pPr>
              <w:rPr>
                <w:sz w:val="24"/>
                <w:szCs w:val="24"/>
              </w:rPr>
            </w:pPr>
          </w:p>
        </w:tc>
        <w:tc>
          <w:tcPr>
            <w:tcW w:w="120" w:type="dxa"/>
            <w:vAlign w:val="bottom"/>
          </w:tcPr>
          <w:p w:rsidR="0007579D" w:rsidRDefault="0007579D" w:rsidP="0007579D">
            <w:pPr>
              <w:rPr>
                <w:sz w:val="24"/>
                <w:szCs w:val="24"/>
              </w:rPr>
            </w:pPr>
          </w:p>
        </w:tc>
      </w:tr>
      <w:tr w:rsidR="0007579D" w:rsidTr="0007579D">
        <w:trPr>
          <w:trHeight w:val="475"/>
        </w:trPr>
        <w:tc>
          <w:tcPr>
            <w:tcW w:w="69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Уход домой</w:t>
            </w:r>
          </w:p>
        </w:tc>
        <w:tc>
          <w:tcPr>
            <w:tcW w:w="120" w:type="dxa"/>
            <w:vAlign w:val="bottom"/>
          </w:tcPr>
          <w:p w:rsidR="0007579D" w:rsidRDefault="0007579D" w:rsidP="0007579D">
            <w:pPr>
              <w:rPr>
                <w:sz w:val="24"/>
                <w:szCs w:val="24"/>
              </w:rPr>
            </w:pPr>
          </w:p>
        </w:tc>
        <w:tc>
          <w:tcPr>
            <w:tcW w:w="2840" w:type="dxa"/>
            <w:tcBorders>
              <w:right w:val="single" w:sz="8" w:space="0" w:color="auto"/>
            </w:tcBorders>
            <w:vAlign w:val="bottom"/>
          </w:tcPr>
          <w:p w:rsidR="0007579D" w:rsidRDefault="0007579D" w:rsidP="0007579D">
            <w:pPr>
              <w:rPr>
                <w:sz w:val="24"/>
                <w:szCs w:val="24"/>
              </w:rPr>
            </w:pPr>
          </w:p>
        </w:tc>
        <w:tc>
          <w:tcPr>
            <w:tcW w:w="120" w:type="dxa"/>
            <w:vAlign w:val="bottom"/>
          </w:tcPr>
          <w:p w:rsidR="0007579D" w:rsidRDefault="0007579D" w:rsidP="0007579D">
            <w:pPr>
              <w:rPr>
                <w:sz w:val="24"/>
                <w:szCs w:val="24"/>
              </w:rPr>
            </w:pPr>
          </w:p>
        </w:tc>
      </w:tr>
      <w:tr w:rsidR="0007579D" w:rsidTr="0007579D">
        <w:trPr>
          <w:trHeight w:val="209"/>
        </w:trPr>
        <w:tc>
          <w:tcPr>
            <w:tcW w:w="696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120" w:type="dxa"/>
            <w:tcBorders>
              <w:bottom w:val="single" w:sz="8" w:space="0" w:color="auto"/>
            </w:tcBorders>
            <w:vAlign w:val="bottom"/>
          </w:tcPr>
          <w:p w:rsidR="0007579D" w:rsidRDefault="0007579D" w:rsidP="0007579D">
            <w:pPr>
              <w:rPr>
                <w:sz w:val="18"/>
                <w:szCs w:val="18"/>
              </w:rPr>
            </w:pPr>
          </w:p>
        </w:tc>
        <w:tc>
          <w:tcPr>
            <w:tcW w:w="2840" w:type="dxa"/>
            <w:tcBorders>
              <w:bottom w:val="single" w:sz="8" w:space="0" w:color="auto"/>
              <w:right w:val="single" w:sz="8" w:space="0" w:color="auto"/>
            </w:tcBorders>
            <w:vAlign w:val="bottom"/>
          </w:tcPr>
          <w:p w:rsidR="0007579D" w:rsidRDefault="0007579D" w:rsidP="0007579D">
            <w:pPr>
              <w:rPr>
                <w:sz w:val="18"/>
                <w:szCs w:val="18"/>
              </w:rPr>
            </w:pPr>
          </w:p>
        </w:tc>
        <w:tc>
          <w:tcPr>
            <w:tcW w:w="120" w:type="dxa"/>
            <w:vAlign w:val="bottom"/>
          </w:tcPr>
          <w:p w:rsidR="0007579D" w:rsidRDefault="0007579D" w:rsidP="0007579D">
            <w:pPr>
              <w:rPr>
                <w:sz w:val="18"/>
                <w:szCs w:val="18"/>
              </w:rPr>
            </w:pPr>
          </w:p>
        </w:tc>
      </w:tr>
    </w:tbl>
    <w:p w:rsidR="0007579D" w:rsidRDefault="0007579D" w:rsidP="0007579D">
      <w:pPr>
        <w:sectPr w:rsidR="0007579D">
          <w:pgSz w:w="11900" w:h="16838"/>
          <w:pgMar w:top="831" w:right="866" w:bottom="1440" w:left="1020" w:header="0" w:footer="0" w:gutter="0"/>
          <w:cols w:space="720" w:equalWidth="0">
            <w:col w:w="10020"/>
          </w:cols>
        </w:sectPr>
      </w:pPr>
    </w:p>
    <w:p w:rsidR="0007579D" w:rsidRDefault="0007579D" w:rsidP="0007579D">
      <w:pPr>
        <w:spacing w:line="360" w:lineRule="exact"/>
        <w:rPr>
          <w:sz w:val="20"/>
          <w:szCs w:val="20"/>
        </w:rPr>
      </w:pPr>
    </w:p>
    <w:p w:rsidR="0007579D" w:rsidRDefault="0007579D" w:rsidP="0007579D">
      <w:pPr>
        <w:ind w:left="120"/>
        <w:rPr>
          <w:sz w:val="20"/>
          <w:szCs w:val="20"/>
        </w:rPr>
      </w:pPr>
      <w:r>
        <w:rPr>
          <w:rFonts w:eastAsia="Times New Roman"/>
          <w:b/>
          <w:bCs/>
          <w:sz w:val="24"/>
          <w:szCs w:val="24"/>
        </w:rPr>
        <w:t>Ор</w:t>
      </w:r>
      <w:r w:rsidR="00C67306">
        <w:rPr>
          <w:rFonts w:eastAsia="Times New Roman"/>
          <w:b/>
          <w:bCs/>
          <w:sz w:val="24"/>
          <w:szCs w:val="24"/>
        </w:rPr>
        <w:t>ганизация режима пребывания ребе</w:t>
      </w:r>
      <w:r>
        <w:rPr>
          <w:rFonts w:eastAsia="Times New Roman"/>
          <w:b/>
          <w:bCs/>
          <w:sz w:val="24"/>
          <w:szCs w:val="24"/>
        </w:rPr>
        <w:t>нка в подготовительной группе.</w:t>
      </w:r>
    </w:p>
    <w:p w:rsidR="0007579D" w:rsidRDefault="0007579D" w:rsidP="0007579D">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940"/>
        <w:gridCol w:w="2680"/>
      </w:tblGrid>
      <w:tr w:rsidR="0007579D" w:rsidTr="0007579D">
        <w:trPr>
          <w:trHeight w:val="283"/>
        </w:trPr>
        <w:tc>
          <w:tcPr>
            <w:tcW w:w="6940" w:type="dxa"/>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sz w:val="24"/>
                <w:szCs w:val="24"/>
              </w:rPr>
              <w:t>Режимные моменты</w:t>
            </w:r>
          </w:p>
        </w:tc>
        <w:tc>
          <w:tcPr>
            <w:tcW w:w="2680" w:type="dxa"/>
            <w:tcBorders>
              <w:top w:val="single" w:sz="8" w:space="0" w:color="auto"/>
              <w:right w:val="single" w:sz="8" w:space="0" w:color="auto"/>
            </w:tcBorders>
            <w:vAlign w:val="bottom"/>
          </w:tcPr>
          <w:p w:rsidR="0007579D" w:rsidRDefault="0007579D" w:rsidP="0007579D">
            <w:pPr>
              <w:ind w:left="80"/>
              <w:rPr>
                <w:sz w:val="20"/>
                <w:szCs w:val="20"/>
              </w:rPr>
            </w:pPr>
            <w:r>
              <w:rPr>
                <w:rFonts w:eastAsia="Times New Roman"/>
                <w:b/>
                <w:bCs/>
                <w:sz w:val="24"/>
                <w:szCs w:val="24"/>
              </w:rPr>
              <w:t>Длительность</w:t>
            </w:r>
          </w:p>
        </w:tc>
      </w:tr>
      <w:tr w:rsidR="0007579D" w:rsidTr="0007579D">
        <w:trPr>
          <w:trHeight w:val="202"/>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C67306" w:rsidP="0007579D">
            <w:pPr>
              <w:spacing w:line="258" w:lineRule="exact"/>
              <w:ind w:left="120"/>
              <w:rPr>
                <w:sz w:val="20"/>
                <w:szCs w:val="20"/>
              </w:rPr>
            </w:pPr>
            <w:r>
              <w:rPr>
                <w:rFonts w:eastAsia="Times New Roman"/>
                <w:sz w:val="24"/>
                <w:szCs w:val="24"/>
              </w:rPr>
              <w:t>Утренний прие</w:t>
            </w:r>
            <w:r w:rsidR="0007579D">
              <w:rPr>
                <w:rFonts w:eastAsia="Times New Roman"/>
                <w:sz w:val="24"/>
                <w:szCs w:val="24"/>
              </w:rPr>
              <w:t>м:</w:t>
            </w:r>
          </w:p>
        </w:tc>
        <w:tc>
          <w:tcPr>
            <w:tcW w:w="2680" w:type="dxa"/>
            <w:tcBorders>
              <w:right w:val="single" w:sz="8" w:space="0" w:color="auto"/>
            </w:tcBorders>
            <w:vAlign w:val="bottom"/>
          </w:tcPr>
          <w:p w:rsidR="0007579D" w:rsidRDefault="00C67306" w:rsidP="0007579D">
            <w:pPr>
              <w:spacing w:line="258" w:lineRule="exact"/>
              <w:ind w:left="80"/>
              <w:rPr>
                <w:sz w:val="20"/>
                <w:szCs w:val="20"/>
              </w:rPr>
            </w:pPr>
            <w:r>
              <w:rPr>
                <w:rFonts w:eastAsia="Times New Roman"/>
                <w:sz w:val="24"/>
                <w:szCs w:val="24"/>
              </w:rPr>
              <w:t>7.30-8.3</w:t>
            </w:r>
            <w:r w:rsidR="0007579D">
              <w:rPr>
                <w:rFonts w:eastAsia="Times New Roman"/>
                <w:sz w:val="24"/>
                <w:szCs w:val="24"/>
              </w:rPr>
              <w:t>0</w:t>
            </w:r>
          </w:p>
        </w:tc>
      </w:tr>
      <w:tr w:rsidR="0007579D" w:rsidTr="0007579D">
        <w:trPr>
          <w:trHeight w:val="478"/>
        </w:trPr>
        <w:tc>
          <w:tcPr>
            <w:tcW w:w="694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совместная и самостоятельная деятельность</w:t>
            </w:r>
          </w:p>
        </w:tc>
        <w:tc>
          <w:tcPr>
            <w:tcW w:w="2680" w:type="dxa"/>
            <w:tcBorders>
              <w:right w:val="single" w:sz="8" w:space="0" w:color="auto"/>
            </w:tcBorders>
            <w:vAlign w:val="bottom"/>
          </w:tcPr>
          <w:p w:rsidR="0007579D" w:rsidRDefault="0007579D" w:rsidP="0007579D">
            <w:pPr>
              <w:rPr>
                <w:sz w:val="24"/>
                <w:szCs w:val="24"/>
              </w:rPr>
            </w:pP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Утренняя гимнастика</w:t>
            </w:r>
          </w:p>
        </w:tc>
        <w:tc>
          <w:tcPr>
            <w:tcW w:w="2680" w:type="dxa"/>
            <w:tcBorders>
              <w:right w:val="single" w:sz="8" w:space="0" w:color="auto"/>
            </w:tcBorders>
            <w:vAlign w:val="bottom"/>
          </w:tcPr>
          <w:p w:rsidR="0007579D" w:rsidRDefault="00091371" w:rsidP="0007579D">
            <w:pPr>
              <w:spacing w:line="258" w:lineRule="exact"/>
              <w:ind w:left="80"/>
              <w:rPr>
                <w:sz w:val="20"/>
                <w:szCs w:val="20"/>
              </w:rPr>
            </w:pPr>
            <w:r>
              <w:rPr>
                <w:rFonts w:eastAsia="Times New Roman"/>
                <w:sz w:val="24"/>
                <w:szCs w:val="24"/>
              </w:rPr>
              <w:t>8.30-8.4</w:t>
            </w:r>
            <w:r w:rsidR="0007579D">
              <w:rPr>
                <w:rFonts w:eastAsia="Times New Roman"/>
                <w:sz w:val="24"/>
                <w:szCs w:val="24"/>
              </w:rPr>
              <w:t>0</w:t>
            </w: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60"/>
        </w:trPr>
        <w:tc>
          <w:tcPr>
            <w:tcW w:w="694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Подготовка к завтраку,  завтрак</w:t>
            </w:r>
          </w:p>
        </w:tc>
        <w:tc>
          <w:tcPr>
            <w:tcW w:w="2680" w:type="dxa"/>
            <w:tcBorders>
              <w:right w:val="single" w:sz="8" w:space="0" w:color="auto"/>
            </w:tcBorders>
            <w:vAlign w:val="bottom"/>
          </w:tcPr>
          <w:p w:rsidR="0007579D" w:rsidRDefault="00091371" w:rsidP="0007579D">
            <w:pPr>
              <w:spacing w:line="260" w:lineRule="exact"/>
              <w:ind w:left="80"/>
              <w:rPr>
                <w:sz w:val="20"/>
                <w:szCs w:val="20"/>
              </w:rPr>
            </w:pPr>
            <w:r>
              <w:rPr>
                <w:rFonts w:eastAsia="Times New Roman"/>
                <w:sz w:val="24"/>
                <w:szCs w:val="24"/>
              </w:rPr>
              <w:t>8.40-9.00</w:t>
            </w:r>
            <w:r w:rsidR="0007579D">
              <w:rPr>
                <w:rFonts w:eastAsia="Times New Roman"/>
                <w:sz w:val="24"/>
                <w:szCs w:val="24"/>
              </w:rPr>
              <w:t>.</w:t>
            </w: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2680" w:type="dxa"/>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Игры, подготовка к ООД.</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9.15-9.30.</w:t>
            </w:r>
          </w:p>
        </w:tc>
      </w:tr>
      <w:tr w:rsidR="0007579D" w:rsidTr="0007579D">
        <w:trPr>
          <w:trHeight w:val="332"/>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268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Организованная образовательная деятельность (ООД)</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9.30-11.20</w:t>
            </w:r>
          </w:p>
        </w:tc>
      </w:tr>
      <w:tr w:rsidR="0007579D" w:rsidTr="0007579D">
        <w:trPr>
          <w:trHeight w:val="233"/>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20"/>
                <w:szCs w:val="20"/>
              </w:rPr>
            </w:pPr>
          </w:p>
        </w:tc>
        <w:tc>
          <w:tcPr>
            <w:tcW w:w="2680" w:type="dxa"/>
            <w:tcBorders>
              <w:bottom w:val="single" w:sz="8" w:space="0" w:color="auto"/>
              <w:right w:val="single" w:sz="8" w:space="0" w:color="auto"/>
            </w:tcBorders>
            <w:vAlign w:val="bottom"/>
          </w:tcPr>
          <w:p w:rsidR="0007579D" w:rsidRDefault="0007579D" w:rsidP="0007579D">
            <w:pPr>
              <w:rPr>
                <w:sz w:val="20"/>
                <w:szCs w:val="20"/>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прогулке,  прогулка, возвращение с прогулки</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11.20-12.50.</w:t>
            </w: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обеду, обед</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12.50-13.20</w:t>
            </w: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60"/>
        </w:trPr>
        <w:tc>
          <w:tcPr>
            <w:tcW w:w="694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Подготовка ко сну, закаливающие процедуры, сон.</w:t>
            </w:r>
          </w:p>
        </w:tc>
        <w:tc>
          <w:tcPr>
            <w:tcW w:w="2680" w:type="dxa"/>
            <w:tcBorders>
              <w:right w:val="single" w:sz="8" w:space="0" w:color="auto"/>
            </w:tcBorders>
            <w:vAlign w:val="bottom"/>
          </w:tcPr>
          <w:p w:rsidR="0007579D" w:rsidRDefault="0007579D" w:rsidP="0007579D">
            <w:pPr>
              <w:spacing w:line="260" w:lineRule="exact"/>
              <w:ind w:left="80"/>
              <w:rPr>
                <w:sz w:val="20"/>
                <w:szCs w:val="20"/>
              </w:rPr>
            </w:pPr>
            <w:r>
              <w:rPr>
                <w:rFonts w:eastAsia="Times New Roman"/>
                <w:sz w:val="24"/>
                <w:szCs w:val="24"/>
              </w:rPr>
              <w:t>13.20-15.10</w:t>
            </w: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C67306" w:rsidP="0007579D">
            <w:pPr>
              <w:spacing w:line="258" w:lineRule="exact"/>
              <w:ind w:left="120"/>
              <w:rPr>
                <w:sz w:val="20"/>
                <w:szCs w:val="20"/>
              </w:rPr>
            </w:pPr>
            <w:r>
              <w:rPr>
                <w:rFonts w:eastAsia="Times New Roman"/>
                <w:sz w:val="24"/>
                <w:szCs w:val="24"/>
              </w:rPr>
              <w:t>Постепенный подъе</w:t>
            </w:r>
            <w:r w:rsidR="0007579D">
              <w:rPr>
                <w:rFonts w:eastAsia="Times New Roman"/>
                <w:sz w:val="24"/>
                <w:szCs w:val="24"/>
              </w:rPr>
              <w:t>м</w:t>
            </w:r>
            <w:proofErr w:type="gramStart"/>
            <w:r w:rsidR="0007579D">
              <w:rPr>
                <w:rFonts w:eastAsia="Times New Roman"/>
                <w:sz w:val="24"/>
                <w:szCs w:val="24"/>
              </w:rPr>
              <w:t xml:space="preserve"> ,</w:t>
            </w:r>
            <w:proofErr w:type="gramEnd"/>
            <w:r w:rsidR="0007579D">
              <w:rPr>
                <w:rFonts w:eastAsia="Times New Roman"/>
                <w:sz w:val="24"/>
                <w:szCs w:val="24"/>
              </w:rPr>
              <w:t xml:space="preserve"> воздушные и водные процедуры.</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15.10-15.20</w:t>
            </w: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61"/>
        </w:trPr>
        <w:tc>
          <w:tcPr>
            <w:tcW w:w="694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Подготовка к ООД</w:t>
            </w:r>
          </w:p>
        </w:tc>
        <w:tc>
          <w:tcPr>
            <w:tcW w:w="2680" w:type="dxa"/>
            <w:tcBorders>
              <w:right w:val="single" w:sz="8" w:space="0" w:color="auto"/>
            </w:tcBorders>
            <w:vAlign w:val="bottom"/>
          </w:tcPr>
          <w:p w:rsidR="0007579D" w:rsidRDefault="0007579D" w:rsidP="0007579D">
            <w:pPr>
              <w:spacing w:line="260" w:lineRule="exact"/>
              <w:ind w:left="80"/>
              <w:rPr>
                <w:sz w:val="20"/>
                <w:szCs w:val="20"/>
              </w:rPr>
            </w:pPr>
            <w:r>
              <w:rPr>
                <w:rFonts w:eastAsia="Times New Roman"/>
                <w:sz w:val="24"/>
                <w:szCs w:val="24"/>
              </w:rPr>
              <w:t>15.20-16.00</w:t>
            </w:r>
          </w:p>
        </w:tc>
      </w:tr>
      <w:tr w:rsidR="0007579D" w:rsidTr="0007579D">
        <w:trPr>
          <w:trHeight w:val="475"/>
        </w:trPr>
        <w:tc>
          <w:tcPr>
            <w:tcW w:w="694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Организованная образовательная деятельность</w:t>
            </w:r>
          </w:p>
        </w:tc>
        <w:tc>
          <w:tcPr>
            <w:tcW w:w="2680" w:type="dxa"/>
            <w:tcBorders>
              <w:right w:val="single" w:sz="8" w:space="0" w:color="auto"/>
            </w:tcBorders>
            <w:vAlign w:val="bottom"/>
          </w:tcPr>
          <w:p w:rsidR="0007579D" w:rsidRDefault="0007579D" w:rsidP="0007579D">
            <w:pPr>
              <w:rPr>
                <w:sz w:val="24"/>
                <w:szCs w:val="24"/>
              </w:rPr>
            </w:pPr>
          </w:p>
        </w:tc>
      </w:tr>
      <w:tr w:rsidR="0007579D" w:rsidTr="0007579D">
        <w:trPr>
          <w:trHeight w:val="475"/>
        </w:trPr>
        <w:tc>
          <w:tcPr>
            <w:tcW w:w="694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ООД в режимных моментах</w:t>
            </w:r>
          </w:p>
        </w:tc>
        <w:tc>
          <w:tcPr>
            <w:tcW w:w="2680" w:type="dxa"/>
            <w:tcBorders>
              <w:right w:val="single" w:sz="8" w:space="0" w:color="auto"/>
            </w:tcBorders>
            <w:vAlign w:val="bottom"/>
          </w:tcPr>
          <w:p w:rsidR="0007579D" w:rsidRDefault="0007579D" w:rsidP="0007579D">
            <w:pPr>
              <w:rPr>
                <w:sz w:val="24"/>
                <w:szCs w:val="24"/>
              </w:rPr>
            </w:pPr>
          </w:p>
        </w:tc>
      </w:tr>
      <w:tr w:rsidR="0007579D" w:rsidTr="0007579D">
        <w:trPr>
          <w:trHeight w:val="209"/>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2680" w:type="dxa"/>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Совместная и самостоятельная деятельность.</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16.00-16.25</w:t>
            </w:r>
          </w:p>
        </w:tc>
      </w:tr>
      <w:tr w:rsidR="0007579D" w:rsidTr="0007579D">
        <w:trPr>
          <w:trHeight w:val="207"/>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7"/>
                <w:szCs w:val="17"/>
              </w:rPr>
            </w:pPr>
          </w:p>
        </w:tc>
        <w:tc>
          <w:tcPr>
            <w:tcW w:w="2680" w:type="dxa"/>
            <w:tcBorders>
              <w:bottom w:val="single" w:sz="8" w:space="0" w:color="auto"/>
              <w:right w:val="single" w:sz="8" w:space="0" w:color="auto"/>
            </w:tcBorders>
            <w:vAlign w:val="bottom"/>
          </w:tcPr>
          <w:p w:rsidR="0007579D" w:rsidRDefault="0007579D" w:rsidP="0007579D">
            <w:pPr>
              <w:rPr>
                <w:sz w:val="17"/>
                <w:szCs w:val="17"/>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полднику, полдник</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16.25-16.35</w:t>
            </w:r>
          </w:p>
        </w:tc>
      </w:tr>
      <w:tr w:rsidR="0007579D" w:rsidTr="0007579D">
        <w:trPr>
          <w:trHeight w:val="209"/>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2680" w:type="dxa"/>
            <w:tcBorders>
              <w:bottom w:val="single" w:sz="8" w:space="0" w:color="auto"/>
              <w:right w:val="single" w:sz="8" w:space="0" w:color="auto"/>
            </w:tcBorders>
            <w:vAlign w:val="bottom"/>
          </w:tcPr>
          <w:p w:rsidR="0007579D" w:rsidRDefault="0007579D" w:rsidP="0007579D">
            <w:pPr>
              <w:rPr>
                <w:sz w:val="18"/>
                <w:szCs w:val="18"/>
              </w:rPr>
            </w:pPr>
          </w:p>
        </w:tc>
      </w:tr>
      <w:tr w:rsidR="0007579D" w:rsidTr="0007579D">
        <w:trPr>
          <w:trHeight w:val="258"/>
        </w:trPr>
        <w:tc>
          <w:tcPr>
            <w:tcW w:w="6940" w:type="dxa"/>
            <w:tcBorders>
              <w:left w:val="single" w:sz="8" w:space="0" w:color="auto"/>
              <w:right w:val="single" w:sz="8" w:space="0" w:color="auto"/>
            </w:tcBorders>
            <w:vAlign w:val="bottom"/>
          </w:tcPr>
          <w:p w:rsidR="0007579D" w:rsidRDefault="0007579D" w:rsidP="0007579D">
            <w:pPr>
              <w:spacing w:line="258" w:lineRule="exact"/>
              <w:ind w:left="120"/>
              <w:rPr>
                <w:sz w:val="20"/>
                <w:szCs w:val="20"/>
              </w:rPr>
            </w:pPr>
            <w:r>
              <w:rPr>
                <w:rFonts w:eastAsia="Times New Roman"/>
                <w:sz w:val="24"/>
                <w:szCs w:val="24"/>
              </w:rPr>
              <w:t>Подготовка к прогулке, прогулка.</w:t>
            </w:r>
          </w:p>
        </w:tc>
        <w:tc>
          <w:tcPr>
            <w:tcW w:w="2680" w:type="dxa"/>
            <w:tcBorders>
              <w:right w:val="single" w:sz="8" w:space="0" w:color="auto"/>
            </w:tcBorders>
            <w:vAlign w:val="bottom"/>
          </w:tcPr>
          <w:p w:rsidR="0007579D" w:rsidRDefault="0007579D" w:rsidP="0007579D">
            <w:pPr>
              <w:spacing w:line="258" w:lineRule="exact"/>
              <w:ind w:left="80"/>
              <w:rPr>
                <w:sz w:val="20"/>
                <w:szCs w:val="20"/>
              </w:rPr>
            </w:pPr>
            <w:r>
              <w:rPr>
                <w:rFonts w:eastAsia="Times New Roman"/>
                <w:sz w:val="24"/>
                <w:szCs w:val="24"/>
              </w:rPr>
              <w:t>16.35-18.30</w:t>
            </w:r>
          </w:p>
        </w:tc>
      </w:tr>
      <w:tr w:rsidR="0007579D" w:rsidTr="0007579D">
        <w:trPr>
          <w:trHeight w:val="475"/>
        </w:trPr>
        <w:tc>
          <w:tcPr>
            <w:tcW w:w="694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Взаимодействие с родителями.</w:t>
            </w:r>
          </w:p>
        </w:tc>
        <w:tc>
          <w:tcPr>
            <w:tcW w:w="2680" w:type="dxa"/>
            <w:tcBorders>
              <w:right w:val="single" w:sz="8" w:space="0" w:color="auto"/>
            </w:tcBorders>
            <w:vAlign w:val="bottom"/>
          </w:tcPr>
          <w:p w:rsidR="0007579D" w:rsidRDefault="0007579D" w:rsidP="0007579D">
            <w:pPr>
              <w:rPr>
                <w:sz w:val="24"/>
                <w:szCs w:val="24"/>
              </w:rPr>
            </w:pPr>
          </w:p>
        </w:tc>
      </w:tr>
      <w:tr w:rsidR="0007579D" w:rsidTr="0007579D">
        <w:trPr>
          <w:trHeight w:val="476"/>
        </w:trPr>
        <w:tc>
          <w:tcPr>
            <w:tcW w:w="694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sz w:val="24"/>
                <w:szCs w:val="24"/>
              </w:rPr>
              <w:t>Уход домой</w:t>
            </w:r>
          </w:p>
        </w:tc>
        <w:tc>
          <w:tcPr>
            <w:tcW w:w="2680" w:type="dxa"/>
            <w:tcBorders>
              <w:right w:val="single" w:sz="8" w:space="0" w:color="auto"/>
            </w:tcBorders>
            <w:vAlign w:val="bottom"/>
          </w:tcPr>
          <w:p w:rsidR="0007579D" w:rsidRDefault="0007579D" w:rsidP="0007579D">
            <w:pPr>
              <w:rPr>
                <w:sz w:val="24"/>
                <w:szCs w:val="24"/>
              </w:rPr>
            </w:pPr>
          </w:p>
        </w:tc>
      </w:tr>
      <w:tr w:rsidR="0007579D" w:rsidTr="0007579D">
        <w:trPr>
          <w:trHeight w:val="209"/>
        </w:trPr>
        <w:tc>
          <w:tcPr>
            <w:tcW w:w="6940" w:type="dxa"/>
            <w:tcBorders>
              <w:left w:val="single" w:sz="8" w:space="0" w:color="auto"/>
              <w:bottom w:val="single" w:sz="8" w:space="0" w:color="auto"/>
              <w:right w:val="single" w:sz="8" w:space="0" w:color="auto"/>
            </w:tcBorders>
            <w:vAlign w:val="bottom"/>
          </w:tcPr>
          <w:p w:rsidR="0007579D" w:rsidRDefault="0007579D" w:rsidP="0007579D">
            <w:pPr>
              <w:rPr>
                <w:sz w:val="18"/>
                <w:szCs w:val="18"/>
              </w:rPr>
            </w:pPr>
          </w:p>
        </w:tc>
        <w:tc>
          <w:tcPr>
            <w:tcW w:w="2680" w:type="dxa"/>
            <w:tcBorders>
              <w:bottom w:val="single" w:sz="8" w:space="0" w:color="auto"/>
              <w:right w:val="single" w:sz="8" w:space="0" w:color="auto"/>
            </w:tcBorders>
            <w:vAlign w:val="bottom"/>
          </w:tcPr>
          <w:p w:rsidR="0007579D" w:rsidRDefault="0007579D" w:rsidP="0007579D">
            <w:pPr>
              <w:rPr>
                <w:sz w:val="18"/>
                <w:szCs w:val="18"/>
              </w:rPr>
            </w:pPr>
          </w:p>
        </w:tc>
      </w:tr>
    </w:tbl>
    <w:p w:rsidR="0007579D" w:rsidRDefault="0007579D" w:rsidP="0007579D">
      <w:pPr>
        <w:spacing w:line="200" w:lineRule="exact"/>
        <w:rPr>
          <w:sz w:val="20"/>
          <w:szCs w:val="20"/>
        </w:rPr>
      </w:pPr>
    </w:p>
    <w:p w:rsidR="0007579D" w:rsidRDefault="0007579D" w:rsidP="0007579D">
      <w:pPr>
        <w:spacing w:line="268" w:lineRule="exact"/>
        <w:rPr>
          <w:sz w:val="20"/>
          <w:szCs w:val="20"/>
        </w:rPr>
      </w:pPr>
    </w:p>
    <w:p w:rsidR="0007579D" w:rsidRDefault="0007579D" w:rsidP="0007579D">
      <w:pPr>
        <w:ind w:left="120"/>
        <w:rPr>
          <w:sz w:val="20"/>
          <w:szCs w:val="20"/>
        </w:rPr>
      </w:pPr>
      <w:r>
        <w:rPr>
          <w:rFonts w:eastAsia="Times New Roman"/>
          <w:sz w:val="24"/>
          <w:szCs w:val="24"/>
        </w:rPr>
        <w:t>3.4. Особенности организации традиционных событий, праздников, мероприятий.</w:t>
      </w:r>
    </w:p>
    <w:p w:rsidR="0007579D" w:rsidRDefault="0007579D" w:rsidP="0007579D">
      <w:pPr>
        <w:spacing w:line="211" w:lineRule="exact"/>
        <w:rPr>
          <w:sz w:val="20"/>
          <w:szCs w:val="20"/>
        </w:rPr>
      </w:pPr>
    </w:p>
    <w:p w:rsidR="0007579D" w:rsidRDefault="0007579D" w:rsidP="0007579D">
      <w:pPr>
        <w:spacing w:line="237" w:lineRule="auto"/>
        <w:ind w:left="120"/>
        <w:jc w:val="both"/>
        <w:rPr>
          <w:sz w:val="20"/>
          <w:szCs w:val="20"/>
        </w:rPr>
      </w:pPr>
      <w:r>
        <w:rPr>
          <w:rFonts w:eastAsia="Times New Roman"/>
          <w:sz w:val="24"/>
          <w:szCs w:val="24"/>
        </w:rPr>
        <w:t>Лексические темы планируются в зависимости от традиционных праздников, событий в ДОУ они отражены в модели организации воспитательно-образовательного процесса на год с учетом к</w:t>
      </w:r>
      <w:r w:rsidR="00FF6F9C">
        <w:rPr>
          <w:rFonts w:eastAsia="Times New Roman"/>
          <w:sz w:val="24"/>
          <w:szCs w:val="24"/>
        </w:rPr>
        <w:t xml:space="preserve">омплексно-тематического планирования </w:t>
      </w:r>
      <w:r>
        <w:rPr>
          <w:rFonts w:eastAsia="Times New Roman"/>
          <w:sz w:val="24"/>
          <w:szCs w:val="24"/>
        </w:rPr>
        <w:t xml:space="preserve"> (Приложение 1).</w:t>
      </w:r>
    </w:p>
    <w:p w:rsidR="0007579D" w:rsidRDefault="0007579D" w:rsidP="0007579D">
      <w:pPr>
        <w:spacing w:line="200" w:lineRule="exact"/>
        <w:rPr>
          <w:sz w:val="20"/>
          <w:szCs w:val="20"/>
        </w:rPr>
      </w:pPr>
    </w:p>
    <w:p w:rsidR="0007579D" w:rsidRDefault="0007579D" w:rsidP="0007579D">
      <w:pPr>
        <w:ind w:left="120"/>
        <w:rPr>
          <w:sz w:val="20"/>
          <w:szCs w:val="20"/>
        </w:rPr>
      </w:pPr>
      <w:r>
        <w:rPr>
          <w:rFonts w:eastAsia="Times New Roman"/>
          <w:sz w:val="24"/>
          <w:szCs w:val="24"/>
        </w:rPr>
        <w:t>Традиционные мероприятия</w:t>
      </w:r>
    </w:p>
    <w:p w:rsidR="0007579D" w:rsidRDefault="0007579D" w:rsidP="0007579D">
      <w:pPr>
        <w:spacing w:line="200" w:lineRule="exact"/>
        <w:rPr>
          <w:sz w:val="20"/>
          <w:szCs w:val="20"/>
        </w:rPr>
      </w:pPr>
    </w:p>
    <w:p w:rsidR="0007579D" w:rsidRDefault="0007579D" w:rsidP="0007579D">
      <w:pPr>
        <w:ind w:left="120"/>
        <w:rPr>
          <w:sz w:val="20"/>
          <w:szCs w:val="20"/>
        </w:rPr>
      </w:pPr>
      <w:r>
        <w:rPr>
          <w:rFonts w:eastAsia="Times New Roman"/>
          <w:sz w:val="24"/>
          <w:szCs w:val="24"/>
        </w:rPr>
        <w:t>-Осенины-октябрь</w:t>
      </w:r>
    </w:p>
    <w:p w:rsidR="0007579D" w:rsidRDefault="0007579D" w:rsidP="0007579D">
      <w:pPr>
        <w:spacing w:line="199" w:lineRule="exact"/>
        <w:rPr>
          <w:sz w:val="20"/>
          <w:szCs w:val="20"/>
        </w:rPr>
      </w:pPr>
    </w:p>
    <w:p w:rsidR="0007579D" w:rsidRDefault="0007579D" w:rsidP="0007579D">
      <w:pPr>
        <w:numPr>
          <w:ilvl w:val="0"/>
          <w:numId w:val="125"/>
        </w:numPr>
        <w:tabs>
          <w:tab w:val="left" w:pos="260"/>
        </w:tabs>
        <w:ind w:left="260" w:hanging="147"/>
        <w:rPr>
          <w:rFonts w:eastAsia="Times New Roman"/>
          <w:sz w:val="24"/>
          <w:szCs w:val="24"/>
        </w:rPr>
      </w:pPr>
      <w:r>
        <w:rPr>
          <w:rFonts w:eastAsia="Times New Roman"/>
          <w:sz w:val="24"/>
          <w:szCs w:val="24"/>
        </w:rPr>
        <w:t>Тематическая неделя «Новый год у ворот» - декабрь;</w:t>
      </w:r>
    </w:p>
    <w:p w:rsidR="0007579D" w:rsidRDefault="0007579D" w:rsidP="0007579D">
      <w:pPr>
        <w:spacing w:line="201" w:lineRule="exact"/>
        <w:rPr>
          <w:rFonts w:eastAsia="Times New Roman"/>
          <w:sz w:val="24"/>
          <w:szCs w:val="24"/>
        </w:rPr>
      </w:pPr>
    </w:p>
    <w:p w:rsidR="0007579D" w:rsidRDefault="0007579D" w:rsidP="0007579D">
      <w:pPr>
        <w:numPr>
          <w:ilvl w:val="0"/>
          <w:numId w:val="125"/>
        </w:numPr>
        <w:tabs>
          <w:tab w:val="left" w:pos="260"/>
        </w:tabs>
        <w:ind w:left="260" w:hanging="147"/>
        <w:rPr>
          <w:rFonts w:eastAsia="Times New Roman"/>
          <w:sz w:val="24"/>
          <w:szCs w:val="24"/>
        </w:rPr>
      </w:pPr>
      <w:r>
        <w:rPr>
          <w:rFonts w:eastAsia="Times New Roman"/>
          <w:sz w:val="24"/>
          <w:szCs w:val="24"/>
        </w:rPr>
        <w:t>День защитника отечества (совместные спортивные развлечения с семьей</w:t>
      </w:r>
      <w:proofErr w:type="gramStart"/>
      <w:r>
        <w:rPr>
          <w:rFonts w:eastAsia="Times New Roman"/>
          <w:sz w:val="24"/>
          <w:szCs w:val="24"/>
        </w:rPr>
        <w:t>)-</w:t>
      </w:r>
      <w:proofErr w:type="gramEnd"/>
      <w:r>
        <w:rPr>
          <w:rFonts w:eastAsia="Times New Roman"/>
          <w:sz w:val="24"/>
          <w:szCs w:val="24"/>
        </w:rPr>
        <w:t>февраль</w:t>
      </w:r>
    </w:p>
    <w:p w:rsidR="0007579D" w:rsidRDefault="0007579D" w:rsidP="0007579D">
      <w:pPr>
        <w:sectPr w:rsidR="0007579D">
          <w:pgSz w:w="11900" w:h="16838"/>
          <w:pgMar w:top="1440" w:right="706" w:bottom="974" w:left="1020" w:header="0" w:footer="0" w:gutter="0"/>
          <w:cols w:space="720" w:equalWidth="0">
            <w:col w:w="10180"/>
          </w:cols>
        </w:sectPr>
      </w:pPr>
    </w:p>
    <w:p w:rsidR="0007579D" w:rsidRDefault="0007579D" w:rsidP="0007579D">
      <w:pPr>
        <w:numPr>
          <w:ilvl w:val="0"/>
          <w:numId w:val="126"/>
        </w:numPr>
        <w:tabs>
          <w:tab w:val="left" w:pos="147"/>
        </w:tabs>
        <w:ind w:left="147" w:hanging="147"/>
        <w:rPr>
          <w:rFonts w:eastAsia="Times New Roman"/>
          <w:sz w:val="24"/>
          <w:szCs w:val="24"/>
        </w:rPr>
      </w:pPr>
      <w:r>
        <w:rPr>
          <w:rFonts w:eastAsia="Times New Roman"/>
          <w:sz w:val="24"/>
          <w:szCs w:val="24"/>
        </w:rPr>
        <w:lastRenderedPageBreak/>
        <w:t>Мамин праздник – март;</w:t>
      </w:r>
    </w:p>
    <w:p w:rsidR="0007579D" w:rsidRDefault="0007579D" w:rsidP="0007579D">
      <w:pPr>
        <w:spacing w:line="199" w:lineRule="exact"/>
        <w:rPr>
          <w:rFonts w:eastAsia="Times New Roman"/>
          <w:sz w:val="24"/>
          <w:szCs w:val="24"/>
        </w:rPr>
      </w:pPr>
    </w:p>
    <w:p w:rsidR="0007579D" w:rsidRDefault="0007579D" w:rsidP="0007579D">
      <w:pPr>
        <w:numPr>
          <w:ilvl w:val="0"/>
          <w:numId w:val="126"/>
        </w:numPr>
        <w:tabs>
          <w:tab w:val="left" w:pos="147"/>
        </w:tabs>
        <w:ind w:left="147" w:hanging="147"/>
        <w:rPr>
          <w:rFonts w:eastAsia="Times New Roman"/>
          <w:sz w:val="24"/>
          <w:szCs w:val="24"/>
        </w:rPr>
      </w:pPr>
      <w:r>
        <w:rPr>
          <w:rFonts w:eastAsia="Times New Roman"/>
          <w:sz w:val="24"/>
          <w:szCs w:val="24"/>
        </w:rPr>
        <w:t>Выпускной бал – май.</w:t>
      </w:r>
    </w:p>
    <w:p w:rsidR="0007579D" w:rsidRDefault="0007579D" w:rsidP="0007579D">
      <w:pPr>
        <w:spacing w:line="199" w:lineRule="exact"/>
        <w:rPr>
          <w:rFonts w:eastAsia="Times New Roman"/>
          <w:sz w:val="24"/>
          <w:szCs w:val="24"/>
        </w:rPr>
      </w:pPr>
    </w:p>
    <w:p w:rsidR="0007579D" w:rsidRDefault="0007579D" w:rsidP="0007579D">
      <w:pPr>
        <w:numPr>
          <w:ilvl w:val="0"/>
          <w:numId w:val="126"/>
        </w:numPr>
        <w:tabs>
          <w:tab w:val="left" w:pos="147"/>
        </w:tabs>
        <w:ind w:left="147" w:hanging="147"/>
        <w:rPr>
          <w:rFonts w:eastAsia="Times New Roman"/>
          <w:sz w:val="24"/>
          <w:szCs w:val="24"/>
        </w:rPr>
      </w:pPr>
      <w:r>
        <w:rPr>
          <w:rFonts w:eastAsia="Times New Roman"/>
          <w:sz w:val="24"/>
          <w:szCs w:val="24"/>
        </w:rPr>
        <w:t>День защиты детей – июнь</w:t>
      </w:r>
    </w:p>
    <w:p w:rsidR="0007579D" w:rsidRDefault="0007579D" w:rsidP="0007579D">
      <w:pPr>
        <w:spacing w:line="202" w:lineRule="exact"/>
        <w:rPr>
          <w:sz w:val="20"/>
          <w:szCs w:val="20"/>
        </w:rPr>
      </w:pPr>
    </w:p>
    <w:p w:rsidR="0007579D" w:rsidRDefault="0007579D" w:rsidP="0007579D">
      <w:pPr>
        <w:ind w:left="67"/>
        <w:rPr>
          <w:sz w:val="20"/>
          <w:szCs w:val="20"/>
        </w:rPr>
      </w:pPr>
      <w:r>
        <w:rPr>
          <w:rFonts w:eastAsia="Times New Roman"/>
          <w:sz w:val="24"/>
          <w:szCs w:val="24"/>
        </w:rPr>
        <w:t>Проводятся недели здоровья и безопасности.</w:t>
      </w:r>
    </w:p>
    <w:p w:rsidR="0007579D" w:rsidRDefault="0007579D" w:rsidP="0007579D">
      <w:pPr>
        <w:spacing w:line="199" w:lineRule="exact"/>
        <w:rPr>
          <w:sz w:val="20"/>
          <w:szCs w:val="20"/>
        </w:rPr>
      </w:pPr>
    </w:p>
    <w:p w:rsidR="0007579D" w:rsidRDefault="0007579D" w:rsidP="0007579D">
      <w:pPr>
        <w:ind w:left="7"/>
        <w:rPr>
          <w:sz w:val="20"/>
          <w:szCs w:val="20"/>
        </w:rPr>
      </w:pPr>
      <w:r>
        <w:rPr>
          <w:rFonts w:eastAsia="Times New Roman"/>
          <w:sz w:val="24"/>
          <w:szCs w:val="24"/>
        </w:rPr>
        <w:t>3.5.Особенности организации развивающей предметно-пространственной среды</w:t>
      </w:r>
    </w:p>
    <w:p w:rsidR="0007579D" w:rsidRDefault="0007579D" w:rsidP="0007579D">
      <w:pPr>
        <w:spacing w:line="197" w:lineRule="exact"/>
        <w:rPr>
          <w:sz w:val="20"/>
          <w:szCs w:val="20"/>
        </w:rPr>
      </w:pPr>
    </w:p>
    <w:p w:rsidR="0007579D" w:rsidRDefault="0007579D" w:rsidP="00FF6F9C">
      <w:pPr>
        <w:tabs>
          <w:tab w:val="left" w:pos="3207"/>
          <w:tab w:val="left" w:pos="4727"/>
          <w:tab w:val="left" w:pos="5467"/>
          <w:tab w:val="left" w:pos="6487"/>
          <w:tab w:val="left" w:pos="7927"/>
          <w:tab w:val="left" w:pos="8907"/>
          <w:tab w:val="left" w:pos="9407"/>
          <w:tab w:val="left" w:pos="9807"/>
        </w:tabs>
        <w:ind w:left="7"/>
        <w:rPr>
          <w:sz w:val="20"/>
          <w:szCs w:val="20"/>
        </w:rPr>
      </w:pPr>
      <w:r>
        <w:rPr>
          <w:rFonts w:eastAsia="Times New Roman"/>
          <w:sz w:val="24"/>
          <w:szCs w:val="24"/>
        </w:rPr>
        <w:t>Предметно-пространственная</w:t>
      </w:r>
      <w:r>
        <w:rPr>
          <w:rFonts w:eastAsia="Times New Roman"/>
          <w:sz w:val="24"/>
          <w:szCs w:val="24"/>
        </w:rPr>
        <w:tab/>
        <w:t>развивающая</w:t>
      </w:r>
      <w:r>
        <w:rPr>
          <w:rFonts w:eastAsia="Times New Roman"/>
          <w:sz w:val="24"/>
          <w:szCs w:val="24"/>
        </w:rPr>
        <w:tab/>
        <w:t>среда детского саданаправлена на реализацию содержания основной общеобразовательной программы и адаптированной программы для детей с тяжелыми нарушениями речи.</w:t>
      </w:r>
    </w:p>
    <w:p w:rsidR="0007579D" w:rsidRDefault="0007579D" w:rsidP="0007579D">
      <w:pPr>
        <w:spacing w:line="213" w:lineRule="exact"/>
        <w:rPr>
          <w:sz w:val="20"/>
          <w:szCs w:val="20"/>
        </w:rPr>
      </w:pPr>
    </w:p>
    <w:p w:rsidR="0007579D" w:rsidRDefault="0007579D" w:rsidP="0007579D">
      <w:pPr>
        <w:spacing w:line="239" w:lineRule="auto"/>
        <w:ind w:left="7"/>
        <w:jc w:val="both"/>
        <w:rPr>
          <w:sz w:val="20"/>
          <w:szCs w:val="20"/>
        </w:rPr>
      </w:pPr>
      <w:r>
        <w:rPr>
          <w:rFonts w:eastAsia="Times New Roman"/>
          <w:sz w:val="24"/>
          <w:szCs w:val="24"/>
        </w:rPr>
        <w:t>Предметно-пространственная среда рассматривается как совокупность внешних объектов, факторов и условий, находящихся в определенных взаимоотношениях и включенных в контекст развития ребенка. Она обеспечивает максимальную реализацию образовательного потенциала пространства ДОУ и материалов и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Развивающая предметно-пространственная среда обеспечивает возможность общения и совместной деятельности детей и взрослых, а так же возможности для уединения. Она обеспечивает игровую, познавательную, исследовательскую и творческую активность детей; двигательную активность, в том числе крупную и мелкую моторику; эмоциональное благополучие и возможность самовыражения.</w:t>
      </w:r>
    </w:p>
    <w:p w:rsidR="0007579D" w:rsidRDefault="0007579D" w:rsidP="0007579D">
      <w:pPr>
        <w:spacing w:line="202" w:lineRule="exact"/>
        <w:rPr>
          <w:sz w:val="20"/>
          <w:szCs w:val="20"/>
        </w:rPr>
      </w:pPr>
    </w:p>
    <w:p w:rsidR="0007579D" w:rsidRDefault="0007579D" w:rsidP="0007579D">
      <w:pPr>
        <w:ind w:left="7"/>
        <w:rPr>
          <w:sz w:val="20"/>
          <w:szCs w:val="20"/>
        </w:rPr>
      </w:pPr>
      <w:r>
        <w:rPr>
          <w:rFonts w:eastAsia="Times New Roman"/>
          <w:sz w:val="24"/>
          <w:szCs w:val="24"/>
        </w:rPr>
        <w:t>Комплексное оснащение воспитательно-образовательного процесса, обеспечивает возможность:</w:t>
      </w:r>
    </w:p>
    <w:p w:rsidR="0007579D" w:rsidRDefault="0007579D" w:rsidP="0007579D">
      <w:pPr>
        <w:spacing w:line="209" w:lineRule="exact"/>
        <w:rPr>
          <w:sz w:val="20"/>
          <w:szCs w:val="20"/>
        </w:rPr>
      </w:pPr>
    </w:p>
    <w:p w:rsidR="0007579D" w:rsidRDefault="0007579D" w:rsidP="0007579D">
      <w:pPr>
        <w:numPr>
          <w:ilvl w:val="0"/>
          <w:numId w:val="127"/>
        </w:numPr>
        <w:tabs>
          <w:tab w:val="left" w:pos="189"/>
        </w:tabs>
        <w:spacing w:line="235" w:lineRule="auto"/>
        <w:ind w:left="7" w:hanging="7"/>
        <w:rPr>
          <w:rFonts w:eastAsia="Times New Roman"/>
          <w:sz w:val="24"/>
          <w:szCs w:val="24"/>
        </w:rPr>
      </w:pPr>
      <w:r>
        <w:rPr>
          <w:rFonts w:eastAsia="Times New Roman"/>
          <w:sz w:val="24"/>
          <w:szCs w:val="24"/>
        </w:rPr>
        <w:t>Осуществления не только образовательной и коррекционно-развивающей деятельности, но и присмотра и ухода за детьми;</w:t>
      </w:r>
    </w:p>
    <w:p w:rsidR="0007579D" w:rsidRDefault="0007579D" w:rsidP="0007579D">
      <w:pPr>
        <w:spacing w:line="210" w:lineRule="exact"/>
        <w:rPr>
          <w:rFonts w:eastAsia="Times New Roman"/>
          <w:sz w:val="24"/>
          <w:szCs w:val="24"/>
        </w:rPr>
      </w:pPr>
    </w:p>
    <w:p w:rsidR="0007579D" w:rsidRDefault="0007579D" w:rsidP="0007579D">
      <w:pPr>
        <w:numPr>
          <w:ilvl w:val="0"/>
          <w:numId w:val="127"/>
        </w:numPr>
        <w:tabs>
          <w:tab w:val="left" w:pos="225"/>
        </w:tabs>
        <w:spacing w:line="235" w:lineRule="auto"/>
        <w:ind w:left="7" w:hanging="7"/>
        <w:rPr>
          <w:rFonts w:eastAsia="Times New Roman"/>
          <w:sz w:val="24"/>
          <w:szCs w:val="24"/>
        </w:rPr>
      </w:pPr>
      <w:r>
        <w:rPr>
          <w:rFonts w:eastAsia="Times New Roman"/>
          <w:sz w:val="24"/>
          <w:szCs w:val="24"/>
        </w:rPr>
        <w:t>Организации инклюзивного образования (в группах общеразвивающей направленности в условиях совместного обучения и воспитания здоровых детей и детей ОВЗ)</w:t>
      </w:r>
    </w:p>
    <w:p w:rsidR="0007579D" w:rsidRDefault="0007579D" w:rsidP="0007579D">
      <w:pPr>
        <w:spacing w:line="213" w:lineRule="exact"/>
        <w:rPr>
          <w:rFonts w:eastAsia="Times New Roman"/>
          <w:sz w:val="24"/>
          <w:szCs w:val="24"/>
        </w:rPr>
      </w:pPr>
    </w:p>
    <w:p w:rsidR="0007579D" w:rsidRDefault="0007579D" w:rsidP="0007579D">
      <w:pPr>
        <w:numPr>
          <w:ilvl w:val="0"/>
          <w:numId w:val="127"/>
        </w:numPr>
        <w:tabs>
          <w:tab w:val="left" w:pos="170"/>
        </w:tabs>
        <w:spacing w:line="237" w:lineRule="auto"/>
        <w:ind w:left="7" w:hanging="7"/>
        <w:jc w:val="both"/>
        <w:rPr>
          <w:rFonts w:eastAsia="Times New Roman"/>
          <w:sz w:val="24"/>
          <w:szCs w:val="24"/>
        </w:rPr>
      </w:pPr>
      <w:r>
        <w:rPr>
          <w:rFonts w:eastAsia="Times New Roman"/>
          <w:sz w:val="24"/>
          <w:szCs w:val="24"/>
        </w:rPr>
        <w:t>Организации как совместной деятельности взрослого и воспитанников, так и самостоятельной деятельности воспитанников не только в рамках организованной образовательной деятельности, но и при проведении режимных процессов;</w:t>
      </w:r>
    </w:p>
    <w:p w:rsidR="0007579D" w:rsidRDefault="0007579D" w:rsidP="0007579D">
      <w:pPr>
        <w:spacing w:line="209" w:lineRule="exact"/>
        <w:rPr>
          <w:rFonts w:eastAsia="Times New Roman"/>
          <w:sz w:val="24"/>
          <w:szCs w:val="24"/>
        </w:rPr>
      </w:pPr>
    </w:p>
    <w:p w:rsidR="0007579D" w:rsidRDefault="0007579D" w:rsidP="0007579D">
      <w:pPr>
        <w:numPr>
          <w:ilvl w:val="0"/>
          <w:numId w:val="127"/>
        </w:numPr>
        <w:tabs>
          <w:tab w:val="left" w:pos="170"/>
        </w:tabs>
        <w:spacing w:line="235" w:lineRule="auto"/>
        <w:ind w:left="7" w:hanging="7"/>
        <w:rPr>
          <w:rFonts w:eastAsia="Times New Roman"/>
          <w:sz w:val="24"/>
          <w:szCs w:val="24"/>
        </w:rPr>
      </w:pPr>
      <w:r>
        <w:rPr>
          <w:rFonts w:eastAsia="Times New Roman"/>
          <w:sz w:val="24"/>
          <w:szCs w:val="24"/>
        </w:rPr>
        <w:t>Построения образовательного процесса с использованием адекватных возрасту форм работы с детьми;</w:t>
      </w:r>
    </w:p>
    <w:p w:rsidR="0007579D" w:rsidRDefault="0007579D" w:rsidP="0007579D">
      <w:pPr>
        <w:spacing w:line="201" w:lineRule="exact"/>
        <w:rPr>
          <w:rFonts w:eastAsia="Times New Roman"/>
          <w:sz w:val="24"/>
          <w:szCs w:val="24"/>
        </w:rPr>
      </w:pPr>
    </w:p>
    <w:p w:rsidR="0007579D" w:rsidRDefault="0007579D" w:rsidP="0007579D">
      <w:pPr>
        <w:numPr>
          <w:ilvl w:val="0"/>
          <w:numId w:val="127"/>
        </w:numPr>
        <w:tabs>
          <w:tab w:val="left" w:pos="147"/>
        </w:tabs>
        <w:ind w:left="147" w:hanging="147"/>
        <w:rPr>
          <w:rFonts w:eastAsia="Times New Roman"/>
          <w:sz w:val="24"/>
          <w:szCs w:val="24"/>
        </w:rPr>
      </w:pPr>
      <w:r>
        <w:rPr>
          <w:rFonts w:eastAsia="Times New Roman"/>
          <w:sz w:val="24"/>
          <w:szCs w:val="24"/>
        </w:rPr>
        <w:t>Организации разнообразной игровой деятельности;</w:t>
      </w:r>
    </w:p>
    <w:p w:rsidR="0007579D" w:rsidRDefault="0007579D" w:rsidP="0007579D">
      <w:pPr>
        <w:spacing w:line="211" w:lineRule="exact"/>
        <w:rPr>
          <w:rFonts w:eastAsia="Times New Roman"/>
          <w:sz w:val="24"/>
          <w:szCs w:val="24"/>
        </w:rPr>
      </w:pPr>
    </w:p>
    <w:p w:rsidR="0007579D" w:rsidRDefault="0007579D" w:rsidP="0007579D">
      <w:pPr>
        <w:numPr>
          <w:ilvl w:val="0"/>
          <w:numId w:val="127"/>
        </w:numPr>
        <w:tabs>
          <w:tab w:val="left" w:pos="312"/>
        </w:tabs>
        <w:spacing w:line="235" w:lineRule="auto"/>
        <w:ind w:left="7" w:hanging="7"/>
        <w:rPr>
          <w:rFonts w:eastAsia="Times New Roman"/>
          <w:sz w:val="24"/>
          <w:szCs w:val="24"/>
        </w:rPr>
      </w:pPr>
      <w:r>
        <w:rPr>
          <w:rFonts w:eastAsia="Times New Roman"/>
          <w:sz w:val="24"/>
          <w:szCs w:val="24"/>
        </w:rPr>
        <w:t>Выявления и развития способностей воспитанников в любых формах организации образовательного процесса;</w:t>
      </w:r>
    </w:p>
    <w:p w:rsidR="0007579D" w:rsidRDefault="0007579D" w:rsidP="0007579D">
      <w:pPr>
        <w:spacing w:line="210" w:lineRule="exact"/>
        <w:rPr>
          <w:rFonts w:eastAsia="Times New Roman"/>
          <w:sz w:val="24"/>
          <w:szCs w:val="24"/>
        </w:rPr>
      </w:pPr>
    </w:p>
    <w:p w:rsidR="0007579D" w:rsidRDefault="0007579D" w:rsidP="0007579D">
      <w:pPr>
        <w:numPr>
          <w:ilvl w:val="0"/>
          <w:numId w:val="127"/>
        </w:numPr>
        <w:tabs>
          <w:tab w:val="left" w:pos="290"/>
        </w:tabs>
        <w:spacing w:line="235" w:lineRule="auto"/>
        <w:ind w:left="7" w:hanging="7"/>
        <w:rPr>
          <w:rFonts w:eastAsia="Times New Roman"/>
          <w:sz w:val="24"/>
          <w:szCs w:val="24"/>
        </w:rPr>
      </w:pPr>
      <w:r>
        <w:rPr>
          <w:rFonts w:eastAsia="Times New Roman"/>
          <w:sz w:val="24"/>
          <w:szCs w:val="24"/>
        </w:rPr>
        <w:t>Учета национально-культурных, демографических, климатических условий, в которых осуществляется образовательный процесс;</w:t>
      </w:r>
    </w:p>
    <w:p w:rsidR="0007579D" w:rsidRDefault="0007579D" w:rsidP="0007579D">
      <w:pPr>
        <w:spacing w:line="200" w:lineRule="exact"/>
        <w:rPr>
          <w:rFonts w:eastAsia="Times New Roman"/>
          <w:sz w:val="24"/>
          <w:szCs w:val="24"/>
        </w:rPr>
      </w:pPr>
    </w:p>
    <w:p w:rsidR="0007579D" w:rsidRDefault="0007579D" w:rsidP="0007579D">
      <w:pPr>
        <w:numPr>
          <w:ilvl w:val="0"/>
          <w:numId w:val="127"/>
        </w:numPr>
        <w:tabs>
          <w:tab w:val="left" w:pos="147"/>
        </w:tabs>
        <w:ind w:left="147" w:hanging="147"/>
        <w:rPr>
          <w:rFonts w:eastAsia="Times New Roman"/>
          <w:sz w:val="24"/>
          <w:szCs w:val="24"/>
        </w:rPr>
      </w:pPr>
      <w:r>
        <w:rPr>
          <w:rFonts w:eastAsia="Times New Roman"/>
          <w:sz w:val="24"/>
          <w:szCs w:val="24"/>
        </w:rPr>
        <w:t>Эффективной и безопасной организации самостоятельной деятельности воспитанников.</w:t>
      </w:r>
    </w:p>
    <w:p w:rsidR="0007579D" w:rsidRDefault="0007579D" w:rsidP="0007579D">
      <w:pPr>
        <w:spacing w:line="199" w:lineRule="exact"/>
        <w:rPr>
          <w:sz w:val="20"/>
          <w:szCs w:val="20"/>
        </w:rPr>
      </w:pPr>
    </w:p>
    <w:p w:rsidR="0007579D" w:rsidRDefault="0007579D" w:rsidP="0007579D">
      <w:pPr>
        <w:tabs>
          <w:tab w:val="left" w:pos="667"/>
          <w:tab w:val="left" w:pos="2227"/>
          <w:tab w:val="left" w:pos="5547"/>
          <w:tab w:val="left" w:pos="7187"/>
          <w:tab w:val="left" w:pos="8087"/>
        </w:tabs>
        <w:ind w:left="7"/>
        <w:rPr>
          <w:sz w:val="20"/>
          <w:szCs w:val="20"/>
        </w:rPr>
      </w:pPr>
      <w:r>
        <w:rPr>
          <w:rFonts w:eastAsia="Times New Roman"/>
          <w:sz w:val="24"/>
          <w:szCs w:val="24"/>
        </w:rPr>
        <w:t>При</w:t>
      </w:r>
      <w:r>
        <w:rPr>
          <w:rFonts w:eastAsia="Times New Roman"/>
          <w:sz w:val="24"/>
          <w:szCs w:val="24"/>
        </w:rPr>
        <w:tab/>
        <w:t>организации</w:t>
      </w:r>
      <w:r>
        <w:rPr>
          <w:rFonts w:eastAsia="Times New Roman"/>
          <w:sz w:val="24"/>
          <w:szCs w:val="24"/>
        </w:rPr>
        <w:tab/>
        <w:t>предметно-пространственной</w:t>
      </w:r>
      <w:r>
        <w:rPr>
          <w:rFonts w:eastAsia="Times New Roman"/>
          <w:sz w:val="24"/>
          <w:szCs w:val="24"/>
        </w:rPr>
        <w:tab/>
        <w:t>развивающей</w:t>
      </w:r>
      <w:r>
        <w:rPr>
          <w:rFonts w:eastAsia="Times New Roman"/>
          <w:sz w:val="24"/>
          <w:szCs w:val="24"/>
        </w:rPr>
        <w:tab/>
        <w:t>среды</w:t>
      </w:r>
      <w:r>
        <w:rPr>
          <w:sz w:val="20"/>
          <w:szCs w:val="20"/>
        </w:rPr>
        <w:tab/>
      </w:r>
      <w:r>
        <w:rPr>
          <w:rFonts w:eastAsia="Times New Roman"/>
          <w:sz w:val="23"/>
          <w:szCs w:val="23"/>
        </w:rPr>
        <w:t>руководствовались</w:t>
      </w:r>
    </w:p>
    <w:p w:rsidR="0007579D" w:rsidRDefault="0007579D" w:rsidP="0007579D">
      <w:pPr>
        <w:spacing w:line="12" w:lineRule="exact"/>
        <w:rPr>
          <w:sz w:val="20"/>
          <w:szCs w:val="20"/>
        </w:rPr>
      </w:pPr>
    </w:p>
    <w:p w:rsidR="0007579D" w:rsidRDefault="0007579D" w:rsidP="0007579D">
      <w:pPr>
        <w:spacing w:line="235" w:lineRule="auto"/>
        <w:ind w:left="7"/>
        <w:jc w:val="both"/>
        <w:rPr>
          <w:sz w:val="20"/>
          <w:szCs w:val="20"/>
        </w:rPr>
      </w:pPr>
      <w:r>
        <w:rPr>
          <w:rFonts w:eastAsia="Times New Roman"/>
          <w:sz w:val="24"/>
          <w:szCs w:val="24"/>
        </w:rPr>
        <w:t>принципом безопасности, полифункциональности, вариативности, насыщенности, трансформируемости, доступности.</w:t>
      </w:r>
    </w:p>
    <w:p w:rsidR="0007579D" w:rsidRDefault="0007579D" w:rsidP="0007579D">
      <w:pPr>
        <w:spacing w:line="211" w:lineRule="exact"/>
        <w:rPr>
          <w:sz w:val="20"/>
          <w:szCs w:val="20"/>
        </w:rPr>
      </w:pPr>
    </w:p>
    <w:p w:rsidR="0007579D" w:rsidRDefault="0007579D" w:rsidP="0007579D">
      <w:pPr>
        <w:spacing w:line="237" w:lineRule="auto"/>
        <w:ind w:left="7"/>
        <w:jc w:val="both"/>
        <w:rPr>
          <w:sz w:val="20"/>
          <w:szCs w:val="20"/>
        </w:rPr>
      </w:pPr>
      <w:r>
        <w:rPr>
          <w:rFonts w:eastAsia="Times New Roman"/>
          <w:sz w:val="24"/>
          <w:szCs w:val="24"/>
        </w:rPr>
        <w:t>Среда в групповых помещениях продумывается в соответствии с возрастом и индивидуальными особенностями воспитанников, а также отражает сезонные изменения в природе и традиционные календарные даты. В группах предусмотрены речевые центры с подборкой игр и дидактических пособий, направленных на развитие и коррекцию речи детей с ОВЗ.</w:t>
      </w:r>
    </w:p>
    <w:p w:rsidR="0007579D" w:rsidRDefault="0007579D" w:rsidP="0007579D">
      <w:pPr>
        <w:sectPr w:rsidR="0007579D">
          <w:pgSz w:w="11900" w:h="16838"/>
          <w:pgMar w:top="844" w:right="706" w:bottom="717" w:left="1133" w:header="0" w:footer="0" w:gutter="0"/>
          <w:cols w:space="720" w:equalWidth="0">
            <w:col w:w="10067"/>
          </w:cols>
        </w:sectPr>
      </w:pPr>
    </w:p>
    <w:p w:rsidR="0007579D" w:rsidRPr="00B55DD9" w:rsidRDefault="0007579D" w:rsidP="0007579D">
      <w:pPr>
        <w:ind w:left="120"/>
        <w:rPr>
          <w:b/>
          <w:sz w:val="20"/>
          <w:szCs w:val="20"/>
        </w:rPr>
      </w:pPr>
      <w:r w:rsidRPr="00B55DD9">
        <w:rPr>
          <w:rFonts w:eastAsia="Times New Roman"/>
          <w:b/>
          <w:sz w:val="24"/>
          <w:szCs w:val="24"/>
        </w:rPr>
        <w:lastRenderedPageBreak/>
        <w:t>Приложение 1</w:t>
      </w:r>
    </w:p>
    <w:p w:rsidR="0007579D" w:rsidRDefault="0007579D" w:rsidP="0007579D">
      <w:pPr>
        <w:spacing w:line="214" w:lineRule="exact"/>
        <w:rPr>
          <w:sz w:val="20"/>
          <w:szCs w:val="20"/>
        </w:rPr>
      </w:pPr>
    </w:p>
    <w:p w:rsidR="0007579D" w:rsidRDefault="008C7337" w:rsidP="0007579D">
      <w:pPr>
        <w:spacing w:line="235" w:lineRule="auto"/>
        <w:ind w:left="120" w:right="120"/>
        <w:rPr>
          <w:sz w:val="20"/>
          <w:szCs w:val="20"/>
        </w:rPr>
      </w:pPr>
      <w:r>
        <w:rPr>
          <w:rFonts w:eastAsia="Times New Roman"/>
          <w:b/>
          <w:bCs/>
          <w:sz w:val="24"/>
          <w:szCs w:val="24"/>
        </w:rPr>
        <w:t xml:space="preserve"> М</w:t>
      </w:r>
      <w:r w:rsidR="0007579D">
        <w:rPr>
          <w:rFonts w:eastAsia="Times New Roman"/>
          <w:b/>
          <w:bCs/>
          <w:sz w:val="24"/>
          <w:szCs w:val="24"/>
        </w:rPr>
        <w:t>одель организации воспитательно-образовательного процесса на год с учетом комплексно-тематического принципа для детей с ТНР на основе Комплексной программы Н.В.Нищевой</w:t>
      </w:r>
    </w:p>
    <w:p w:rsidR="0007579D" w:rsidRDefault="0007579D" w:rsidP="0007579D">
      <w:pPr>
        <w:spacing w:line="201" w:lineRule="exact"/>
        <w:rPr>
          <w:sz w:val="20"/>
          <w:szCs w:val="20"/>
        </w:rPr>
      </w:pPr>
    </w:p>
    <w:p w:rsidR="0007579D" w:rsidRDefault="0007579D" w:rsidP="0007579D">
      <w:pPr>
        <w:ind w:left="120"/>
        <w:rPr>
          <w:sz w:val="20"/>
          <w:szCs w:val="20"/>
        </w:rPr>
      </w:pPr>
      <w:r>
        <w:rPr>
          <w:rFonts w:eastAsia="Times New Roman"/>
          <w:b/>
          <w:bCs/>
          <w:sz w:val="24"/>
          <w:szCs w:val="24"/>
        </w:rPr>
        <w:t>Младшая группа</w:t>
      </w:r>
    </w:p>
    <w:p w:rsidR="0007579D" w:rsidRDefault="0007579D" w:rsidP="0007579D">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80"/>
        <w:gridCol w:w="700"/>
        <w:gridCol w:w="1700"/>
        <w:gridCol w:w="1680"/>
        <w:gridCol w:w="1520"/>
        <w:gridCol w:w="680"/>
        <w:gridCol w:w="920"/>
        <w:gridCol w:w="1260"/>
        <w:gridCol w:w="760"/>
      </w:tblGrid>
      <w:tr w:rsidR="0007579D" w:rsidTr="0007579D">
        <w:trPr>
          <w:trHeight w:val="280"/>
        </w:trPr>
        <w:tc>
          <w:tcPr>
            <w:tcW w:w="1780" w:type="dxa"/>
            <w:gridSpan w:val="2"/>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sz w:val="24"/>
                <w:szCs w:val="24"/>
              </w:rPr>
              <w:t>Тема месяца</w:t>
            </w:r>
          </w:p>
        </w:tc>
        <w:tc>
          <w:tcPr>
            <w:tcW w:w="1700" w:type="dxa"/>
            <w:tcBorders>
              <w:top w:val="single" w:sz="8" w:space="0" w:color="auto"/>
            </w:tcBorders>
            <w:vAlign w:val="bottom"/>
          </w:tcPr>
          <w:p w:rsidR="0007579D" w:rsidRDefault="0007579D" w:rsidP="0007579D">
            <w:pPr>
              <w:ind w:left="100"/>
              <w:rPr>
                <w:sz w:val="20"/>
                <w:szCs w:val="20"/>
              </w:rPr>
            </w:pPr>
            <w:r>
              <w:rPr>
                <w:rFonts w:eastAsia="Times New Roman"/>
                <w:b/>
                <w:bCs/>
                <w:sz w:val="24"/>
                <w:szCs w:val="24"/>
              </w:rPr>
              <w:t>Тема недели</w:t>
            </w:r>
          </w:p>
        </w:tc>
        <w:tc>
          <w:tcPr>
            <w:tcW w:w="1680" w:type="dxa"/>
            <w:tcBorders>
              <w:top w:val="single" w:sz="8" w:space="0" w:color="auto"/>
            </w:tcBorders>
            <w:vAlign w:val="bottom"/>
          </w:tcPr>
          <w:p w:rsidR="0007579D" w:rsidRDefault="0007579D" w:rsidP="0007579D">
            <w:pPr>
              <w:rPr>
                <w:sz w:val="24"/>
                <w:szCs w:val="24"/>
              </w:rPr>
            </w:pPr>
          </w:p>
        </w:tc>
        <w:tc>
          <w:tcPr>
            <w:tcW w:w="1520" w:type="dxa"/>
            <w:tcBorders>
              <w:top w:val="single" w:sz="8" w:space="0" w:color="auto"/>
            </w:tcBorders>
            <w:vAlign w:val="bottom"/>
          </w:tcPr>
          <w:p w:rsidR="0007579D" w:rsidRDefault="0007579D" w:rsidP="0007579D">
            <w:pPr>
              <w:rPr>
                <w:sz w:val="24"/>
                <w:szCs w:val="24"/>
              </w:rPr>
            </w:pPr>
          </w:p>
        </w:tc>
        <w:tc>
          <w:tcPr>
            <w:tcW w:w="680" w:type="dxa"/>
            <w:tcBorders>
              <w:top w:val="single" w:sz="8" w:space="0" w:color="auto"/>
            </w:tcBorders>
            <w:vAlign w:val="bottom"/>
          </w:tcPr>
          <w:p w:rsidR="0007579D" w:rsidRDefault="0007579D" w:rsidP="0007579D">
            <w:pPr>
              <w:rPr>
                <w:sz w:val="24"/>
                <w:szCs w:val="24"/>
              </w:rPr>
            </w:pPr>
          </w:p>
        </w:tc>
        <w:tc>
          <w:tcPr>
            <w:tcW w:w="920" w:type="dxa"/>
            <w:tcBorders>
              <w:top w:val="single" w:sz="8" w:space="0" w:color="auto"/>
              <w:right w:val="single" w:sz="8" w:space="0" w:color="auto"/>
            </w:tcBorders>
            <w:vAlign w:val="bottom"/>
          </w:tcPr>
          <w:p w:rsidR="0007579D" w:rsidRDefault="0007579D" w:rsidP="0007579D">
            <w:pPr>
              <w:rPr>
                <w:sz w:val="24"/>
                <w:szCs w:val="24"/>
              </w:rPr>
            </w:pPr>
          </w:p>
        </w:tc>
        <w:tc>
          <w:tcPr>
            <w:tcW w:w="1260" w:type="dxa"/>
            <w:tcBorders>
              <w:top w:val="single" w:sz="8" w:space="0" w:color="auto"/>
            </w:tcBorders>
            <w:vAlign w:val="bottom"/>
          </w:tcPr>
          <w:p w:rsidR="0007579D" w:rsidRDefault="0007579D" w:rsidP="0007579D">
            <w:pPr>
              <w:ind w:left="100"/>
              <w:rPr>
                <w:sz w:val="20"/>
                <w:szCs w:val="20"/>
              </w:rPr>
            </w:pPr>
            <w:r>
              <w:rPr>
                <w:rFonts w:eastAsia="Times New Roman"/>
                <w:b/>
                <w:bCs/>
                <w:sz w:val="24"/>
                <w:szCs w:val="24"/>
              </w:rPr>
              <w:t>Итог</w:t>
            </w:r>
          </w:p>
        </w:tc>
        <w:tc>
          <w:tcPr>
            <w:tcW w:w="760" w:type="dxa"/>
            <w:tcBorders>
              <w:top w:val="single" w:sz="8" w:space="0" w:color="auto"/>
              <w:right w:val="single" w:sz="8" w:space="0" w:color="auto"/>
            </w:tcBorders>
            <w:vAlign w:val="bottom"/>
          </w:tcPr>
          <w:p w:rsidR="0007579D" w:rsidRDefault="0007579D" w:rsidP="0007579D">
            <w:pPr>
              <w:rPr>
                <w:sz w:val="24"/>
                <w:szCs w:val="24"/>
              </w:rPr>
            </w:pPr>
          </w:p>
        </w:tc>
      </w:tr>
      <w:tr w:rsidR="0007579D" w:rsidTr="0007579D">
        <w:trPr>
          <w:trHeight w:val="557"/>
        </w:trPr>
        <w:tc>
          <w:tcPr>
            <w:tcW w:w="1080" w:type="dxa"/>
            <w:tcBorders>
              <w:left w:val="single" w:sz="8" w:space="0" w:color="auto"/>
              <w:bottom w:val="single" w:sz="8" w:space="0" w:color="auto"/>
            </w:tcBorders>
            <w:vAlign w:val="bottom"/>
          </w:tcPr>
          <w:p w:rsidR="0007579D" w:rsidRDefault="0007579D" w:rsidP="0007579D">
            <w:pPr>
              <w:rPr>
                <w:sz w:val="24"/>
                <w:szCs w:val="24"/>
              </w:rPr>
            </w:pPr>
          </w:p>
        </w:tc>
        <w:tc>
          <w:tcPr>
            <w:tcW w:w="70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tcBorders>
              <w:bottom w:val="single" w:sz="8" w:space="0" w:color="auto"/>
            </w:tcBorders>
            <w:vAlign w:val="bottom"/>
          </w:tcPr>
          <w:p w:rsidR="0007579D" w:rsidRDefault="0007579D" w:rsidP="0007579D">
            <w:pPr>
              <w:rPr>
                <w:sz w:val="24"/>
                <w:szCs w:val="24"/>
              </w:rPr>
            </w:pPr>
          </w:p>
        </w:tc>
        <w:tc>
          <w:tcPr>
            <w:tcW w:w="1680" w:type="dxa"/>
            <w:tcBorders>
              <w:bottom w:val="single" w:sz="8" w:space="0" w:color="auto"/>
            </w:tcBorders>
            <w:vAlign w:val="bottom"/>
          </w:tcPr>
          <w:p w:rsidR="0007579D" w:rsidRDefault="0007579D" w:rsidP="0007579D">
            <w:pPr>
              <w:rPr>
                <w:sz w:val="24"/>
                <w:szCs w:val="24"/>
              </w:rPr>
            </w:pPr>
          </w:p>
        </w:tc>
        <w:tc>
          <w:tcPr>
            <w:tcW w:w="1520" w:type="dxa"/>
            <w:tcBorders>
              <w:bottom w:val="single" w:sz="8" w:space="0" w:color="auto"/>
            </w:tcBorders>
            <w:vAlign w:val="bottom"/>
          </w:tcPr>
          <w:p w:rsidR="0007579D" w:rsidRDefault="0007579D" w:rsidP="0007579D">
            <w:pPr>
              <w:rPr>
                <w:sz w:val="24"/>
                <w:szCs w:val="24"/>
              </w:rPr>
            </w:pPr>
          </w:p>
        </w:tc>
        <w:tc>
          <w:tcPr>
            <w:tcW w:w="1600" w:type="dxa"/>
            <w:gridSpan w:val="2"/>
            <w:tcBorders>
              <w:bottom w:val="single" w:sz="8" w:space="0" w:color="auto"/>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rPr>
                <w:sz w:val="24"/>
                <w:szCs w:val="24"/>
              </w:rPr>
            </w:pPr>
          </w:p>
        </w:tc>
        <w:tc>
          <w:tcPr>
            <w:tcW w:w="760" w:type="dxa"/>
            <w:tcBorders>
              <w:right w:val="single" w:sz="8" w:space="0" w:color="auto"/>
            </w:tcBorders>
            <w:vAlign w:val="bottom"/>
          </w:tcPr>
          <w:p w:rsidR="0007579D" w:rsidRDefault="0007579D" w:rsidP="0007579D">
            <w:pPr>
              <w:rPr>
                <w:sz w:val="24"/>
                <w:szCs w:val="24"/>
              </w:rPr>
            </w:pPr>
          </w:p>
        </w:tc>
      </w:tr>
      <w:tr w:rsidR="0007579D" w:rsidTr="0007579D">
        <w:trPr>
          <w:trHeight w:val="263"/>
        </w:trPr>
        <w:tc>
          <w:tcPr>
            <w:tcW w:w="1080" w:type="dxa"/>
            <w:tcBorders>
              <w:left w:val="single" w:sz="8" w:space="0" w:color="auto"/>
              <w:bottom w:val="single" w:sz="8" w:space="0" w:color="auto"/>
            </w:tcBorders>
            <w:vAlign w:val="bottom"/>
          </w:tcPr>
          <w:p w:rsidR="0007579D" w:rsidRDefault="0007579D" w:rsidP="0007579D"/>
        </w:tc>
        <w:tc>
          <w:tcPr>
            <w:tcW w:w="700" w:type="dxa"/>
            <w:tcBorders>
              <w:bottom w:val="single" w:sz="8" w:space="0" w:color="auto"/>
              <w:right w:val="single" w:sz="8" w:space="0" w:color="auto"/>
            </w:tcBorders>
            <w:vAlign w:val="bottom"/>
          </w:tcPr>
          <w:p w:rsidR="0007579D" w:rsidRDefault="0007579D" w:rsidP="0007579D"/>
        </w:tc>
        <w:tc>
          <w:tcPr>
            <w:tcW w:w="1700" w:type="dxa"/>
            <w:tcBorders>
              <w:bottom w:val="single" w:sz="8" w:space="0" w:color="auto"/>
              <w:right w:val="single" w:sz="8" w:space="0" w:color="auto"/>
            </w:tcBorders>
            <w:vAlign w:val="bottom"/>
          </w:tcPr>
          <w:p w:rsidR="0007579D" w:rsidRDefault="0007579D" w:rsidP="0007579D">
            <w:pPr>
              <w:spacing w:line="263" w:lineRule="exact"/>
              <w:ind w:left="100"/>
              <w:rPr>
                <w:sz w:val="20"/>
                <w:szCs w:val="20"/>
              </w:rPr>
            </w:pPr>
            <w:r>
              <w:rPr>
                <w:rFonts w:eastAsia="Times New Roman"/>
                <w:b/>
                <w:bCs/>
                <w:sz w:val="24"/>
                <w:szCs w:val="24"/>
              </w:rPr>
              <w:t>1 неделя</w:t>
            </w:r>
          </w:p>
        </w:tc>
        <w:tc>
          <w:tcPr>
            <w:tcW w:w="1680" w:type="dxa"/>
            <w:tcBorders>
              <w:bottom w:val="single" w:sz="8" w:space="0" w:color="auto"/>
              <w:right w:val="single" w:sz="8" w:space="0" w:color="auto"/>
            </w:tcBorders>
            <w:vAlign w:val="bottom"/>
          </w:tcPr>
          <w:p w:rsidR="0007579D" w:rsidRDefault="0007579D" w:rsidP="0007579D">
            <w:pPr>
              <w:spacing w:line="263" w:lineRule="exact"/>
              <w:ind w:left="100"/>
              <w:rPr>
                <w:sz w:val="20"/>
                <w:szCs w:val="20"/>
              </w:rPr>
            </w:pPr>
            <w:r>
              <w:rPr>
                <w:rFonts w:eastAsia="Times New Roman"/>
                <w:b/>
                <w:bCs/>
                <w:sz w:val="24"/>
                <w:szCs w:val="24"/>
              </w:rPr>
              <w:t>2 неделя</w:t>
            </w:r>
          </w:p>
        </w:tc>
        <w:tc>
          <w:tcPr>
            <w:tcW w:w="1520" w:type="dxa"/>
            <w:tcBorders>
              <w:bottom w:val="single" w:sz="8" w:space="0" w:color="auto"/>
              <w:right w:val="single" w:sz="8" w:space="0" w:color="auto"/>
            </w:tcBorders>
            <w:vAlign w:val="bottom"/>
          </w:tcPr>
          <w:p w:rsidR="0007579D" w:rsidRDefault="0007579D" w:rsidP="0007579D">
            <w:pPr>
              <w:spacing w:line="263" w:lineRule="exact"/>
              <w:ind w:left="100"/>
              <w:rPr>
                <w:sz w:val="20"/>
                <w:szCs w:val="20"/>
              </w:rPr>
            </w:pPr>
            <w:r>
              <w:rPr>
                <w:rFonts w:eastAsia="Times New Roman"/>
                <w:b/>
                <w:bCs/>
                <w:sz w:val="24"/>
                <w:szCs w:val="24"/>
              </w:rPr>
              <w:t>3 неделя</w:t>
            </w:r>
          </w:p>
        </w:tc>
        <w:tc>
          <w:tcPr>
            <w:tcW w:w="1600" w:type="dxa"/>
            <w:gridSpan w:val="2"/>
            <w:tcBorders>
              <w:bottom w:val="single" w:sz="8" w:space="0" w:color="auto"/>
              <w:right w:val="single" w:sz="8" w:space="0" w:color="auto"/>
            </w:tcBorders>
            <w:vAlign w:val="bottom"/>
          </w:tcPr>
          <w:p w:rsidR="0007579D" w:rsidRDefault="0007579D" w:rsidP="0007579D">
            <w:pPr>
              <w:spacing w:line="263" w:lineRule="exact"/>
              <w:ind w:left="80"/>
              <w:rPr>
                <w:sz w:val="20"/>
                <w:szCs w:val="20"/>
              </w:rPr>
            </w:pPr>
            <w:r>
              <w:rPr>
                <w:rFonts w:eastAsia="Times New Roman"/>
                <w:b/>
                <w:bCs/>
                <w:sz w:val="24"/>
                <w:szCs w:val="24"/>
              </w:rPr>
              <w:t>4 неделя</w:t>
            </w:r>
          </w:p>
        </w:tc>
        <w:tc>
          <w:tcPr>
            <w:tcW w:w="1260" w:type="dxa"/>
            <w:tcBorders>
              <w:bottom w:val="single" w:sz="8" w:space="0" w:color="auto"/>
            </w:tcBorders>
            <w:vAlign w:val="bottom"/>
          </w:tcPr>
          <w:p w:rsidR="0007579D" w:rsidRDefault="0007579D" w:rsidP="0007579D"/>
        </w:tc>
        <w:tc>
          <w:tcPr>
            <w:tcW w:w="760" w:type="dxa"/>
            <w:tcBorders>
              <w:bottom w:val="single" w:sz="8" w:space="0" w:color="auto"/>
              <w:right w:val="single" w:sz="8" w:space="0" w:color="auto"/>
            </w:tcBorders>
            <w:vAlign w:val="bottom"/>
          </w:tcPr>
          <w:p w:rsidR="0007579D" w:rsidRDefault="0007579D" w:rsidP="0007579D"/>
        </w:tc>
      </w:tr>
      <w:tr w:rsidR="0007579D" w:rsidTr="0007579D">
        <w:trPr>
          <w:trHeight w:val="263"/>
        </w:trPr>
        <w:tc>
          <w:tcPr>
            <w:tcW w:w="1780" w:type="dxa"/>
            <w:gridSpan w:val="2"/>
            <w:tcBorders>
              <w:left w:val="single" w:sz="8" w:space="0" w:color="auto"/>
              <w:righ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Сентябрь</w:t>
            </w:r>
          </w:p>
        </w:tc>
        <w:tc>
          <w:tcPr>
            <w:tcW w:w="170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«Наша</w:t>
            </w:r>
          </w:p>
        </w:tc>
        <w:tc>
          <w:tcPr>
            <w:tcW w:w="168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«Друзья»</w:t>
            </w:r>
          </w:p>
        </w:tc>
        <w:tc>
          <w:tcPr>
            <w:tcW w:w="152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«Наши</w:t>
            </w:r>
          </w:p>
        </w:tc>
        <w:tc>
          <w:tcPr>
            <w:tcW w:w="160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«Игры,</w:t>
            </w:r>
          </w:p>
        </w:tc>
        <w:tc>
          <w:tcPr>
            <w:tcW w:w="2020" w:type="dxa"/>
            <w:gridSpan w:val="2"/>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Развлечение</w:t>
            </w:r>
          </w:p>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«Мой</w:t>
            </w: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группа»</w:t>
            </w:r>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добрые</w:t>
            </w:r>
          </w:p>
        </w:tc>
        <w:tc>
          <w:tcPr>
            <w:tcW w:w="16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игрушки»</w:t>
            </w:r>
          </w:p>
        </w:tc>
        <w:tc>
          <w:tcPr>
            <w:tcW w:w="202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«Наш   любимый</w:t>
            </w:r>
          </w:p>
        </w:tc>
      </w:tr>
      <w:tr w:rsidR="0007579D" w:rsidTr="0007579D">
        <w:trPr>
          <w:trHeight w:val="279"/>
        </w:trPr>
        <w:tc>
          <w:tcPr>
            <w:tcW w:w="1780" w:type="dxa"/>
            <w:gridSpan w:val="2"/>
            <w:tcBorders>
              <w:left w:val="single" w:sz="8" w:space="0" w:color="auto"/>
              <w:bottom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детский сад»</w:t>
            </w: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20" w:type="dxa"/>
            <w:tcBorders>
              <w:bottom w:val="single" w:sz="8" w:space="0" w:color="auto"/>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дела»</w:t>
            </w: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2020" w:type="dxa"/>
            <w:gridSpan w:val="2"/>
            <w:tcBorders>
              <w:bottom w:val="single" w:sz="8" w:space="0" w:color="auto"/>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детский сад».</w:t>
            </w:r>
          </w:p>
        </w:tc>
      </w:tr>
      <w:tr w:rsidR="0007579D" w:rsidTr="0007579D">
        <w:trPr>
          <w:trHeight w:val="264"/>
        </w:trPr>
        <w:tc>
          <w:tcPr>
            <w:tcW w:w="1080" w:type="dxa"/>
            <w:tcBorders>
              <w:left w:val="single" w:sz="8" w:space="0" w:color="auto"/>
            </w:tcBorders>
            <w:vAlign w:val="bottom"/>
          </w:tcPr>
          <w:p w:rsidR="0007579D" w:rsidRDefault="0007579D" w:rsidP="0007579D">
            <w:pPr>
              <w:spacing w:line="264" w:lineRule="exact"/>
              <w:ind w:left="120"/>
              <w:rPr>
                <w:sz w:val="20"/>
                <w:szCs w:val="20"/>
              </w:rPr>
            </w:pPr>
            <w:r>
              <w:rPr>
                <w:rFonts w:eastAsia="Times New Roman"/>
                <w:b/>
                <w:bCs/>
                <w:i/>
                <w:iCs/>
                <w:w w:val="98"/>
                <w:sz w:val="24"/>
                <w:szCs w:val="24"/>
              </w:rPr>
              <w:t>Октябрь</w:t>
            </w:r>
          </w:p>
        </w:tc>
        <w:tc>
          <w:tcPr>
            <w:tcW w:w="700" w:type="dxa"/>
            <w:tcBorders>
              <w:right w:val="single" w:sz="8" w:space="0" w:color="auto"/>
            </w:tcBorders>
            <w:vAlign w:val="bottom"/>
          </w:tcPr>
          <w:p w:rsidR="0007579D" w:rsidRDefault="0007579D" w:rsidP="0007579D"/>
        </w:tc>
        <w:tc>
          <w:tcPr>
            <w:tcW w:w="170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«Осень.</w:t>
            </w: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«Дары осени.</w:t>
            </w:r>
          </w:p>
        </w:tc>
        <w:tc>
          <w:tcPr>
            <w:tcW w:w="152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«Дары</w:t>
            </w:r>
          </w:p>
        </w:tc>
        <w:tc>
          <w:tcPr>
            <w:tcW w:w="160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«Перелѐтные</w:t>
            </w:r>
          </w:p>
        </w:tc>
        <w:tc>
          <w:tcPr>
            <w:tcW w:w="2020" w:type="dxa"/>
            <w:gridSpan w:val="2"/>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Развлечение</w:t>
            </w:r>
          </w:p>
        </w:tc>
      </w:tr>
      <w:tr w:rsidR="0007579D" w:rsidTr="0007579D">
        <w:trPr>
          <w:trHeight w:val="276"/>
        </w:trPr>
        <w:tc>
          <w:tcPr>
            <w:tcW w:w="178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«Здравствуй,</w:t>
            </w: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Осенняя</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Овощи»</w:t>
            </w:r>
          </w:p>
        </w:tc>
        <w:tc>
          <w:tcPr>
            <w:tcW w:w="152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осени.</w:t>
            </w:r>
          </w:p>
        </w:tc>
        <w:tc>
          <w:tcPr>
            <w:tcW w:w="16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птицы»</w:t>
            </w:r>
          </w:p>
        </w:tc>
        <w:tc>
          <w:tcPr>
            <w:tcW w:w="202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«Осень золотая».</w:t>
            </w:r>
          </w:p>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осень</w:t>
            </w: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одежда»</w:t>
            </w:r>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Фрукты»</w:t>
            </w: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rPr>
                <w:sz w:val="24"/>
                <w:szCs w:val="24"/>
              </w:rPr>
            </w:pPr>
          </w:p>
        </w:tc>
        <w:tc>
          <w:tcPr>
            <w:tcW w:w="760" w:type="dxa"/>
            <w:tcBorders>
              <w:right w:val="single" w:sz="8" w:space="0" w:color="auto"/>
            </w:tcBorders>
            <w:vAlign w:val="bottom"/>
          </w:tcPr>
          <w:p w:rsidR="0007579D" w:rsidRDefault="0007579D" w:rsidP="0007579D">
            <w:pPr>
              <w:rPr>
                <w:sz w:val="24"/>
                <w:szCs w:val="24"/>
              </w:rPr>
            </w:pPr>
          </w:p>
        </w:tc>
      </w:tr>
      <w:tr w:rsidR="0007579D" w:rsidTr="0007579D">
        <w:trPr>
          <w:trHeight w:val="279"/>
        </w:trPr>
        <w:tc>
          <w:tcPr>
            <w:tcW w:w="1780" w:type="dxa"/>
            <w:gridSpan w:val="2"/>
            <w:tcBorders>
              <w:left w:val="single" w:sz="8" w:space="0" w:color="auto"/>
              <w:bottom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золотая»</w:t>
            </w: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20" w:type="dxa"/>
            <w:tcBorders>
              <w:bottom w:val="single" w:sz="8" w:space="0" w:color="auto"/>
              <w:right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1260" w:type="dxa"/>
            <w:tcBorders>
              <w:bottom w:val="single" w:sz="8" w:space="0" w:color="auto"/>
            </w:tcBorders>
            <w:vAlign w:val="bottom"/>
          </w:tcPr>
          <w:p w:rsidR="0007579D" w:rsidRDefault="0007579D" w:rsidP="0007579D">
            <w:pPr>
              <w:rPr>
                <w:sz w:val="24"/>
                <w:szCs w:val="24"/>
              </w:rPr>
            </w:pPr>
          </w:p>
        </w:tc>
        <w:tc>
          <w:tcPr>
            <w:tcW w:w="7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080" w:type="dxa"/>
            <w:tcBorders>
              <w:lef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Ноябрь</w:t>
            </w:r>
          </w:p>
        </w:tc>
        <w:tc>
          <w:tcPr>
            <w:tcW w:w="700" w:type="dxa"/>
            <w:tcBorders>
              <w:right w:val="single" w:sz="8" w:space="0" w:color="auto"/>
            </w:tcBorders>
            <w:vAlign w:val="bottom"/>
          </w:tcPr>
          <w:p w:rsidR="0007579D" w:rsidRDefault="0007579D" w:rsidP="0007579D"/>
        </w:tc>
        <w:tc>
          <w:tcPr>
            <w:tcW w:w="170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«Домашние</w:t>
            </w:r>
          </w:p>
        </w:tc>
        <w:tc>
          <w:tcPr>
            <w:tcW w:w="168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«Домашние</w:t>
            </w:r>
          </w:p>
        </w:tc>
        <w:tc>
          <w:tcPr>
            <w:tcW w:w="152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«Дикие</w:t>
            </w:r>
          </w:p>
        </w:tc>
        <w:tc>
          <w:tcPr>
            <w:tcW w:w="160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«Дикие</w:t>
            </w:r>
          </w:p>
        </w:tc>
        <w:tc>
          <w:tcPr>
            <w:tcW w:w="1260" w:type="dxa"/>
            <w:vAlign w:val="bottom"/>
          </w:tcPr>
          <w:p w:rsidR="0007579D" w:rsidRDefault="0007579D" w:rsidP="0007579D">
            <w:pPr>
              <w:spacing w:line="263" w:lineRule="exact"/>
              <w:ind w:left="100"/>
              <w:rPr>
                <w:sz w:val="20"/>
                <w:szCs w:val="20"/>
              </w:rPr>
            </w:pPr>
            <w:r>
              <w:rPr>
                <w:rFonts w:eastAsia="Times New Roman"/>
                <w:sz w:val="24"/>
                <w:szCs w:val="24"/>
              </w:rPr>
              <w:t>Выставка</w:t>
            </w:r>
          </w:p>
        </w:tc>
        <w:tc>
          <w:tcPr>
            <w:tcW w:w="760" w:type="dxa"/>
            <w:tcBorders>
              <w:right w:val="single" w:sz="8" w:space="0" w:color="auto"/>
            </w:tcBorders>
            <w:vAlign w:val="bottom"/>
          </w:tcPr>
          <w:p w:rsidR="0007579D" w:rsidRDefault="0007579D" w:rsidP="0007579D"/>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«Кто</w:t>
            </w:r>
          </w:p>
        </w:tc>
        <w:tc>
          <w:tcPr>
            <w:tcW w:w="700" w:type="dxa"/>
            <w:tcBorders>
              <w:right w:val="single" w:sz="8" w:space="0" w:color="auto"/>
            </w:tcBorders>
            <w:vAlign w:val="bottom"/>
          </w:tcPr>
          <w:p w:rsidR="0007579D" w:rsidRDefault="0007579D" w:rsidP="0007579D">
            <w:pPr>
              <w:jc w:val="right"/>
              <w:rPr>
                <w:sz w:val="20"/>
                <w:szCs w:val="20"/>
              </w:rPr>
            </w:pPr>
            <w:r>
              <w:rPr>
                <w:rFonts w:eastAsia="Times New Roman"/>
                <w:b/>
                <w:bCs/>
                <w:i/>
                <w:iCs/>
                <w:sz w:val="24"/>
                <w:szCs w:val="24"/>
              </w:rPr>
              <w:t>нас</w:t>
            </w: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животные»</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152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животные»</w:t>
            </w:r>
          </w:p>
        </w:tc>
        <w:tc>
          <w:tcPr>
            <w:tcW w:w="16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птицы»</w:t>
            </w:r>
          </w:p>
        </w:tc>
        <w:tc>
          <w:tcPr>
            <w:tcW w:w="1260" w:type="dxa"/>
            <w:vAlign w:val="bottom"/>
          </w:tcPr>
          <w:p w:rsidR="0007579D" w:rsidRDefault="0007579D" w:rsidP="0007579D">
            <w:pPr>
              <w:spacing w:line="271" w:lineRule="exact"/>
              <w:ind w:left="100"/>
              <w:rPr>
                <w:sz w:val="20"/>
                <w:szCs w:val="20"/>
              </w:rPr>
            </w:pPr>
            <w:r>
              <w:rPr>
                <w:rFonts w:eastAsia="Times New Roman"/>
                <w:sz w:val="24"/>
                <w:szCs w:val="24"/>
              </w:rPr>
              <w:t>детских</w:t>
            </w:r>
          </w:p>
        </w:tc>
        <w:tc>
          <w:tcPr>
            <w:tcW w:w="7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работ</w:t>
            </w:r>
          </w:p>
        </w:tc>
      </w:tr>
      <w:tr w:rsidR="0007579D" w:rsidTr="0007579D">
        <w:trPr>
          <w:trHeight w:val="276"/>
        </w:trPr>
        <w:tc>
          <w:tcPr>
            <w:tcW w:w="178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окружает»</w:t>
            </w:r>
          </w:p>
        </w:tc>
        <w:tc>
          <w:tcPr>
            <w:tcW w:w="170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spacing w:line="271" w:lineRule="exact"/>
              <w:ind w:left="100"/>
              <w:rPr>
                <w:sz w:val="20"/>
                <w:szCs w:val="20"/>
              </w:rPr>
            </w:pPr>
            <w:r>
              <w:rPr>
                <w:rFonts w:eastAsia="Times New Roman"/>
                <w:sz w:val="24"/>
                <w:szCs w:val="24"/>
              </w:rPr>
              <w:t>«Любимые</w:t>
            </w:r>
          </w:p>
        </w:tc>
        <w:tc>
          <w:tcPr>
            <w:tcW w:w="76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1080" w:type="dxa"/>
            <w:tcBorders>
              <w:left w:val="single" w:sz="8" w:space="0" w:color="auto"/>
            </w:tcBorders>
            <w:vAlign w:val="bottom"/>
          </w:tcPr>
          <w:p w:rsidR="0007579D" w:rsidRDefault="0007579D" w:rsidP="0007579D">
            <w:pPr>
              <w:rPr>
                <w:sz w:val="23"/>
                <w:szCs w:val="23"/>
              </w:rPr>
            </w:pPr>
          </w:p>
        </w:tc>
        <w:tc>
          <w:tcPr>
            <w:tcW w:w="700" w:type="dxa"/>
            <w:tcBorders>
              <w:right w:val="single" w:sz="8" w:space="0" w:color="auto"/>
            </w:tcBorders>
            <w:vAlign w:val="bottom"/>
          </w:tcPr>
          <w:p w:rsidR="0007579D" w:rsidRDefault="0007579D" w:rsidP="0007579D">
            <w:pPr>
              <w:rPr>
                <w:sz w:val="23"/>
                <w:szCs w:val="23"/>
              </w:rPr>
            </w:pPr>
          </w:p>
        </w:tc>
        <w:tc>
          <w:tcPr>
            <w:tcW w:w="170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20" w:type="dxa"/>
            <w:tcBorders>
              <w:right w:val="single" w:sz="8" w:space="0" w:color="auto"/>
            </w:tcBorders>
            <w:vAlign w:val="bottom"/>
          </w:tcPr>
          <w:p w:rsidR="0007579D" w:rsidRDefault="0007579D" w:rsidP="0007579D">
            <w:pPr>
              <w:rPr>
                <w:sz w:val="23"/>
                <w:szCs w:val="23"/>
              </w:rPr>
            </w:pPr>
          </w:p>
        </w:tc>
        <w:tc>
          <w:tcPr>
            <w:tcW w:w="680" w:type="dxa"/>
            <w:vAlign w:val="bottom"/>
          </w:tcPr>
          <w:p w:rsidR="0007579D" w:rsidRDefault="0007579D" w:rsidP="0007579D">
            <w:pPr>
              <w:rPr>
                <w:sz w:val="23"/>
                <w:szCs w:val="23"/>
              </w:rPr>
            </w:pPr>
          </w:p>
        </w:tc>
        <w:tc>
          <w:tcPr>
            <w:tcW w:w="920" w:type="dxa"/>
            <w:tcBorders>
              <w:right w:val="single" w:sz="8" w:space="0" w:color="auto"/>
            </w:tcBorders>
            <w:vAlign w:val="bottom"/>
          </w:tcPr>
          <w:p w:rsidR="0007579D" w:rsidRDefault="0007579D" w:rsidP="0007579D">
            <w:pPr>
              <w:rPr>
                <w:sz w:val="23"/>
                <w:szCs w:val="23"/>
              </w:rPr>
            </w:pPr>
          </w:p>
        </w:tc>
        <w:tc>
          <w:tcPr>
            <w:tcW w:w="1260" w:type="dxa"/>
            <w:vAlign w:val="bottom"/>
          </w:tcPr>
          <w:p w:rsidR="0007579D" w:rsidRDefault="0007579D" w:rsidP="0007579D">
            <w:pPr>
              <w:spacing w:line="271" w:lineRule="exact"/>
              <w:ind w:left="100"/>
              <w:rPr>
                <w:sz w:val="20"/>
                <w:szCs w:val="20"/>
              </w:rPr>
            </w:pPr>
            <w:r>
              <w:rPr>
                <w:rFonts w:eastAsia="Times New Roman"/>
                <w:sz w:val="24"/>
                <w:szCs w:val="24"/>
              </w:rPr>
              <w:t>животные</w:t>
            </w:r>
          </w:p>
        </w:tc>
        <w:tc>
          <w:tcPr>
            <w:tcW w:w="7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и</w:t>
            </w:r>
          </w:p>
        </w:tc>
      </w:tr>
      <w:tr w:rsidR="0007579D" w:rsidTr="0007579D">
        <w:trPr>
          <w:trHeight w:val="281"/>
        </w:trPr>
        <w:tc>
          <w:tcPr>
            <w:tcW w:w="1080" w:type="dxa"/>
            <w:tcBorders>
              <w:left w:val="single" w:sz="8" w:space="0" w:color="auto"/>
              <w:bottom w:val="single" w:sz="8" w:space="0" w:color="auto"/>
            </w:tcBorders>
            <w:vAlign w:val="bottom"/>
          </w:tcPr>
          <w:p w:rsidR="0007579D" w:rsidRDefault="0007579D" w:rsidP="0007579D">
            <w:pPr>
              <w:rPr>
                <w:sz w:val="24"/>
                <w:szCs w:val="24"/>
              </w:rPr>
            </w:pPr>
          </w:p>
        </w:tc>
        <w:tc>
          <w:tcPr>
            <w:tcW w:w="70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20" w:type="dxa"/>
            <w:tcBorders>
              <w:bottom w:val="single" w:sz="8" w:space="0" w:color="auto"/>
              <w:right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1260" w:type="dxa"/>
            <w:tcBorders>
              <w:bottom w:val="single" w:sz="8" w:space="0" w:color="auto"/>
            </w:tcBorders>
            <w:vAlign w:val="bottom"/>
          </w:tcPr>
          <w:p w:rsidR="0007579D" w:rsidRDefault="0007579D" w:rsidP="0007579D">
            <w:pPr>
              <w:ind w:left="100"/>
              <w:rPr>
                <w:sz w:val="20"/>
                <w:szCs w:val="20"/>
              </w:rPr>
            </w:pPr>
            <w:r>
              <w:rPr>
                <w:rFonts w:eastAsia="Times New Roman"/>
                <w:sz w:val="24"/>
                <w:szCs w:val="24"/>
              </w:rPr>
              <w:t>птицы»</w:t>
            </w:r>
          </w:p>
        </w:tc>
        <w:tc>
          <w:tcPr>
            <w:tcW w:w="7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5"/>
        </w:trPr>
        <w:tc>
          <w:tcPr>
            <w:tcW w:w="1080" w:type="dxa"/>
            <w:tcBorders>
              <w:lef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Декабрь</w:t>
            </w:r>
          </w:p>
        </w:tc>
        <w:tc>
          <w:tcPr>
            <w:tcW w:w="700" w:type="dxa"/>
            <w:tcBorders>
              <w:right w:val="single" w:sz="8" w:space="0" w:color="auto"/>
            </w:tcBorders>
            <w:vAlign w:val="bottom"/>
          </w:tcPr>
          <w:p w:rsidR="0007579D" w:rsidRDefault="0007579D" w:rsidP="0007579D">
            <w:pPr>
              <w:rPr>
                <w:sz w:val="23"/>
                <w:szCs w:val="23"/>
              </w:rPr>
            </w:pPr>
          </w:p>
        </w:tc>
        <w:tc>
          <w:tcPr>
            <w:tcW w:w="170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«Зима.</w:t>
            </w: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«Хвойные</w:t>
            </w:r>
          </w:p>
        </w:tc>
        <w:tc>
          <w:tcPr>
            <w:tcW w:w="152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«Зимние</w:t>
            </w:r>
          </w:p>
        </w:tc>
        <w:tc>
          <w:tcPr>
            <w:tcW w:w="160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«Подготовка</w:t>
            </w:r>
          </w:p>
        </w:tc>
        <w:tc>
          <w:tcPr>
            <w:tcW w:w="1260" w:type="dxa"/>
            <w:vAlign w:val="bottom"/>
          </w:tcPr>
          <w:p w:rsidR="0007579D" w:rsidRDefault="0007579D" w:rsidP="0007579D">
            <w:pPr>
              <w:spacing w:line="264" w:lineRule="exact"/>
              <w:ind w:left="100"/>
              <w:rPr>
                <w:sz w:val="20"/>
                <w:szCs w:val="20"/>
              </w:rPr>
            </w:pPr>
            <w:r>
              <w:rPr>
                <w:rFonts w:eastAsia="Times New Roman"/>
                <w:sz w:val="24"/>
                <w:szCs w:val="24"/>
              </w:rPr>
              <w:t>Праздник</w:t>
            </w:r>
          </w:p>
        </w:tc>
        <w:tc>
          <w:tcPr>
            <w:tcW w:w="7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78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«Волшебница-</w:t>
            </w: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Зимняя</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деревья (ель).</w:t>
            </w:r>
          </w:p>
        </w:tc>
        <w:tc>
          <w:tcPr>
            <w:tcW w:w="152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забавы»</w:t>
            </w:r>
          </w:p>
        </w:tc>
        <w:tc>
          <w:tcPr>
            <w:tcW w:w="680" w:type="dxa"/>
            <w:vAlign w:val="bottom"/>
          </w:tcPr>
          <w:p w:rsidR="0007579D" w:rsidRDefault="0007579D" w:rsidP="0007579D">
            <w:pPr>
              <w:spacing w:line="271" w:lineRule="exact"/>
              <w:ind w:left="80"/>
              <w:rPr>
                <w:sz w:val="20"/>
                <w:szCs w:val="20"/>
              </w:rPr>
            </w:pPr>
            <w:r>
              <w:rPr>
                <w:rFonts w:eastAsia="Times New Roman"/>
                <w:sz w:val="24"/>
                <w:szCs w:val="24"/>
              </w:rPr>
              <w:t>к</w:t>
            </w:r>
          </w:p>
        </w:tc>
        <w:tc>
          <w:tcPr>
            <w:tcW w:w="920" w:type="dxa"/>
            <w:tcBorders>
              <w:right w:val="single" w:sz="8" w:space="0" w:color="auto"/>
            </w:tcBorders>
            <w:vAlign w:val="bottom"/>
          </w:tcPr>
          <w:p w:rsidR="0007579D" w:rsidRDefault="0007579D" w:rsidP="0007579D">
            <w:pPr>
              <w:spacing w:line="271" w:lineRule="exact"/>
              <w:rPr>
                <w:sz w:val="20"/>
                <w:szCs w:val="20"/>
              </w:rPr>
            </w:pPr>
            <w:r>
              <w:rPr>
                <w:rFonts w:eastAsia="Times New Roman"/>
                <w:sz w:val="24"/>
                <w:szCs w:val="24"/>
              </w:rPr>
              <w:t>Новому</w:t>
            </w:r>
          </w:p>
        </w:tc>
        <w:tc>
          <w:tcPr>
            <w:tcW w:w="202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«Новый год».</w:t>
            </w:r>
          </w:p>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зима»</w:t>
            </w: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одежда</w:t>
            </w:r>
            <w:proofErr w:type="gramStart"/>
            <w:r>
              <w:rPr>
                <w:rFonts w:eastAsia="Times New Roman"/>
                <w:sz w:val="24"/>
                <w:szCs w:val="24"/>
              </w:rPr>
              <w:t xml:space="preserve"> ,</w:t>
            </w:r>
            <w:proofErr w:type="gramEnd"/>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spacing w:line="271" w:lineRule="exact"/>
              <w:ind w:left="80"/>
              <w:rPr>
                <w:sz w:val="20"/>
                <w:szCs w:val="20"/>
              </w:rPr>
            </w:pPr>
            <w:r>
              <w:rPr>
                <w:rFonts w:eastAsia="Times New Roman"/>
                <w:w w:val="99"/>
                <w:sz w:val="24"/>
                <w:szCs w:val="24"/>
              </w:rPr>
              <w:t>году»</w:t>
            </w: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rPr>
                <w:sz w:val="24"/>
                <w:szCs w:val="24"/>
              </w:rPr>
            </w:pPr>
          </w:p>
        </w:tc>
        <w:tc>
          <w:tcPr>
            <w:tcW w:w="760" w:type="dxa"/>
            <w:tcBorders>
              <w:right w:val="single" w:sz="8" w:space="0" w:color="auto"/>
            </w:tcBorders>
            <w:vAlign w:val="bottom"/>
          </w:tcPr>
          <w:p w:rsidR="0007579D" w:rsidRDefault="0007579D" w:rsidP="0007579D">
            <w:pPr>
              <w:rPr>
                <w:sz w:val="24"/>
                <w:szCs w:val="24"/>
              </w:rPr>
            </w:pPr>
          </w:p>
        </w:tc>
      </w:tr>
      <w:tr w:rsidR="0007579D" w:rsidTr="0007579D">
        <w:trPr>
          <w:trHeight w:val="277"/>
        </w:trPr>
        <w:tc>
          <w:tcPr>
            <w:tcW w:w="1080" w:type="dxa"/>
            <w:tcBorders>
              <w:left w:val="single" w:sz="8" w:space="0" w:color="auto"/>
              <w:bottom w:val="single" w:sz="8" w:space="0" w:color="auto"/>
            </w:tcBorders>
            <w:vAlign w:val="bottom"/>
          </w:tcPr>
          <w:p w:rsidR="0007579D" w:rsidRDefault="0007579D" w:rsidP="0007579D">
            <w:pPr>
              <w:rPr>
                <w:sz w:val="24"/>
                <w:szCs w:val="24"/>
              </w:rPr>
            </w:pPr>
          </w:p>
        </w:tc>
        <w:tc>
          <w:tcPr>
            <w:tcW w:w="70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tcBorders>
              <w:bottom w:val="single" w:sz="8" w:space="0" w:color="auto"/>
              <w:right w:val="single" w:sz="8" w:space="0" w:color="auto"/>
            </w:tcBorders>
            <w:vAlign w:val="bottom"/>
          </w:tcPr>
          <w:p w:rsidR="0007579D" w:rsidRDefault="0007579D" w:rsidP="0007579D">
            <w:pPr>
              <w:spacing w:line="272" w:lineRule="exact"/>
              <w:ind w:left="100"/>
              <w:rPr>
                <w:sz w:val="20"/>
                <w:szCs w:val="20"/>
              </w:rPr>
            </w:pPr>
            <w:r>
              <w:rPr>
                <w:rFonts w:eastAsia="Times New Roman"/>
                <w:sz w:val="24"/>
                <w:szCs w:val="24"/>
              </w:rPr>
              <w:t>обувь»</w:t>
            </w: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20" w:type="dxa"/>
            <w:tcBorders>
              <w:bottom w:val="single" w:sz="8" w:space="0" w:color="auto"/>
              <w:right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1260" w:type="dxa"/>
            <w:tcBorders>
              <w:bottom w:val="single" w:sz="8" w:space="0" w:color="auto"/>
            </w:tcBorders>
            <w:vAlign w:val="bottom"/>
          </w:tcPr>
          <w:p w:rsidR="0007579D" w:rsidRDefault="0007579D" w:rsidP="0007579D">
            <w:pPr>
              <w:rPr>
                <w:sz w:val="24"/>
                <w:szCs w:val="24"/>
              </w:rPr>
            </w:pPr>
          </w:p>
        </w:tc>
        <w:tc>
          <w:tcPr>
            <w:tcW w:w="7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8"/>
        </w:trPr>
        <w:tc>
          <w:tcPr>
            <w:tcW w:w="1080" w:type="dxa"/>
            <w:tcBorders>
              <w:left w:val="single" w:sz="8" w:space="0" w:color="auto"/>
            </w:tcBorders>
            <w:vAlign w:val="bottom"/>
          </w:tcPr>
          <w:p w:rsidR="0007579D" w:rsidRDefault="0007579D" w:rsidP="0007579D">
            <w:pPr>
              <w:spacing w:line="267" w:lineRule="exact"/>
              <w:ind w:left="120"/>
              <w:rPr>
                <w:sz w:val="20"/>
                <w:szCs w:val="20"/>
              </w:rPr>
            </w:pPr>
            <w:r>
              <w:rPr>
                <w:rFonts w:eastAsia="Times New Roman"/>
                <w:b/>
                <w:bCs/>
                <w:i/>
                <w:iCs/>
                <w:sz w:val="24"/>
                <w:szCs w:val="24"/>
              </w:rPr>
              <w:t>Январь</w:t>
            </w:r>
          </w:p>
        </w:tc>
        <w:tc>
          <w:tcPr>
            <w:tcW w:w="700" w:type="dxa"/>
            <w:tcBorders>
              <w:right w:val="single" w:sz="8" w:space="0" w:color="auto"/>
            </w:tcBorders>
            <w:vAlign w:val="bottom"/>
          </w:tcPr>
          <w:p w:rsidR="0007579D" w:rsidRDefault="0007579D" w:rsidP="0007579D">
            <w:pPr>
              <w:rPr>
                <w:sz w:val="23"/>
                <w:szCs w:val="23"/>
              </w:rPr>
            </w:pPr>
          </w:p>
        </w:tc>
        <w:tc>
          <w:tcPr>
            <w:tcW w:w="170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«Транспорт</w:t>
            </w: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«Рыбы»</w:t>
            </w:r>
          </w:p>
        </w:tc>
        <w:tc>
          <w:tcPr>
            <w:tcW w:w="152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«Посуда»</w:t>
            </w:r>
          </w:p>
        </w:tc>
        <w:tc>
          <w:tcPr>
            <w:tcW w:w="160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«Мебель»</w:t>
            </w:r>
          </w:p>
        </w:tc>
        <w:tc>
          <w:tcPr>
            <w:tcW w:w="1260" w:type="dxa"/>
            <w:vAlign w:val="bottom"/>
          </w:tcPr>
          <w:p w:rsidR="0007579D" w:rsidRDefault="0007579D" w:rsidP="0007579D">
            <w:pPr>
              <w:spacing w:line="264" w:lineRule="exact"/>
              <w:ind w:left="100"/>
              <w:rPr>
                <w:sz w:val="20"/>
                <w:szCs w:val="20"/>
              </w:rPr>
            </w:pPr>
            <w:r>
              <w:rPr>
                <w:rFonts w:eastAsia="Times New Roman"/>
                <w:sz w:val="24"/>
                <w:szCs w:val="24"/>
              </w:rPr>
              <w:t>Выставка</w:t>
            </w:r>
          </w:p>
        </w:tc>
        <w:tc>
          <w:tcPr>
            <w:tcW w:w="7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   Что</w:t>
            </w:r>
          </w:p>
        </w:tc>
        <w:tc>
          <w:tcPr>
            <w:tcW w:w="700" w:type="dxa"/>
            <w:tcBorders>
              <w:right w:val="single" w:sz="8" w:space="0" w:color="auto"/>
            </w:tcBorders>
            <w:vAlign w:val="bottom"/>
          </w:tcPr>
          <w:p w:rsidR="0007579D" w:rsidRDefault="0007579D" w:rsidP="0007579D">
            <w:pPr>
              <w:jc w:val="right"/>
              <w:rPr>
                <w:sz w:val="20"/>
                <w:szCs w:val="20"/>
              </w:rPr>
            </w:pPr>
            <w:r>
              <w:rPr>
                <w:rFonts w:eastAsia="Times New Roman"/>
                <w:b/>
                <w:bCs/>
                <w:i/>
                <w:iCs/>
                <w:sz w:val="24"/>
                <w:szCs w:val="24"/>
              </w:rPr>
              <w:t>нас</w:t>
            </w:r>
          </w:p>
        </w:tc>
        <w:tc>
          <w:tcPr>
            <w:tcW w:w="1700" w:type="dxa"/>
            <w:tcBorders>
              <w:right w:val="single" w:sz="8" w:space="0" w:color="auto"/>
            </w:tcBorders>
            <w:vAlign w:val="bottom"/>
          </w:tcPr>
          <w:p w:rsidR="0007579D" w:rsidRDefault="0007579D" w:rsidP="0007579D">
            <w:pPr>
              <w:spacing w:line="271" w:lineRule="exact"/>
              <w:ind w:left="100"/>
              <w:rPr>
                <w:sz w:val="20"/>
                <w:szCs w:val="20"/>
              </w:rPr>
            </w:pPr>
            <w:proofErr w:type="gramStart"/>
            <w:r>
              <w:rPr>
                <w:rFonts w:eastAsia="Times New Roman"/>
                <w:sz w:val="24"/>
                <w:szCs w:val="24"/>
              </w:rPr>
              <w:t>(дорожная</w:t>
            </w:r>
            <w:proofErr w:type="gramEnd"/>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spacing w:line="271" w:lineRule="exact"/>
              <w:ind w:left="100"/>
              <w:rPr>
                <w:sz w:val="20"/>
                <w:szCs w:val="20"/>
              </w:rPr>
            </w:pPr>
            <w:r>
              <w:rPr>
                <w:rFonts w:eastAsia="Times New Roman"/>
                <w:sz w:val="24"/>
                <w:szCs w:val="24"/>
              </w:rPr>
              <w:t>детского</w:t>
            </w:r>
          </w:p>
        </w:tc>
        <w:tc>
          <w:tcPr>
            <w:tcW w:w="760" w:type="dxa"/>
            <w:tcBorders>
              <w:right w:val="single" w:sz="8" w:space="0" w:color="auto"/>
            </w:tcBorders>
            <w:vAlign w:val="bottom"/>
          </w:tcPr>
          <w:p w:rsidR="0007579D" w:rsidRDefault="0007579D" w:rsidP="0007579D">
            <w:pPr>
              <w:rPr>
                <w:sz w:val="24"/>
                <w:szCs w:val="24"/>
              </w:rPr>
            </w:pPr>
          </w:p>
        </w:tc>
      </w:tr>
      <w:tr w:rsidR="0007579D" w:rsidTr="0007579D">
        <w:trPr>
          <w:trHeight w:val="274"/>
        </w:trPr>
        <w:tc>
          <w:tcPr>
            <w:tcW w:w="1780" w:type="dxa"/>
            <w:gridSpan w:val="2"/>
            <w:tcBorders>
              <w:left w:val="single" w:sz="8" w:space="0" w:color="auto"/>
              <w:right w:val="single" w:sz="8" w:space="0" w:color="auto"/>
            </w:tcBorders>
            <w:vAlign w:val="bottom"/>
          </w:tcPr>
          <w:p w:rsidR="0007579D" w:rsidRDefault="0007579D" w:rsidP="0007579D">
            <w:pPr>
              <w:spacing w:line="273" w:lineRule="exact"/>
              <w:ind w:left="120"/>
              <w:rPr>
                <w:sz w:val="20"/>
                <w:szCs w:val="20"/>
              </w:rPr>
            </w:pPr>
            <w:r>
              <w:rPr>
                <w:rFonts w:eastAsia="Times New Roman"/>
                <w:b/>
                <w:bCs/>
                <w:i/>
                <w:iCs/>
                <w:sz w:val="24"/>
                <w:szCs w:val="24"/>
              </w:rPr>
              <w:t>окружает»</w:t>
            </w:r>
          </w:p>
        </w:tc>
        <w:tc>
          <w:tcPr>
            <w:tcW w:w="1700" w:type="dxa"/>
            <w:tcBorders>
              <w:right w:val="single" w:sz="8" w:space="0" w:color="auto"/>
            </w:tcBorders>
            <w:vAlign w:val="bottom"/>
          </w:tcPr>
          <w:p w:rsidR="0007579D" w:rsidRDefault="0007579D" w:rsidP="0007579D">
            <w:pPr>
              <w:spacing w:line="268" w:lineRule="exact"/>
              <w:ind w:left="100"/>
              <w:rPr>
                <w:sz w:val="20"/>
                <w:szCs w:val="20"/>
              </w:rPr>
            </w:pPr>
            <w:r>
              <w:rPr>
                <w:rFonts w:eastAsia="Times New Roman"/>
                <w:sz w:val="24"/>
                <w:szCs w:val="24"/>
              </w:rPr>
              <w:t>безопасность»</w:t>
            </w:r>
          </w:p>
        </w:tc>
        <w:tc>
          <w:tcPr>
            <w:tcW w:w="1680" w:type="dxa"/>
            <w:tcBorders>
              <w:right w:val="single" w:sz="8" w:space="0" w:color="auto"/>
            </w:tcBorders>
            <w:vAlign w:val="bottom"/>
          </w:tcPr>
          <w:p w:rsidR="0007579D" w:rsidRDefault="0007579D" w:rsidP="0007579D">
            <w:pPr>
              <w:rPr>
                <w:sz w:val="23"/>
                <w:szCs w:val="23"/>
              </w:rPr>
            </w:pPr>
          </w:p>
        </w:tc>
        <w:tc>
          <w:tcPr>
            <w:tcW w:w="1520" w:type="dxa"/>
            <w:tcBorders>
              <w:right w:val="single" w:sz="8" w:space="0" w:color="auto"/>
            </w:tcBorders>
            <w:vAlign w:val="bottom"/>
          </w:tcPr>
          <w:p w:rsidR="0007579D" w:rsidRDefault="0007579D" w:rsidP="0007579D">
            <w:pPr>
              <w:rPr>
                <w:sz w:val="23"/>
                <w:szCs w:val="23"/>
              </w:rPr>
            </w:pPr>
          </w:p>
        </w:tc>
        <w:tc>
          <w:tcPr>
            <w:tcW w:w="680" w:type="dxa"/>
            <w:vAlign w:val="bottom"/>
          </w:tcPr>
          <w:p w:rsidR="0007579D" w:rsidRDefault="0007579D" w:rsidP="0007579D">
            <w:pPr>
              <w:rPr>
                <w:sz w:val="23"/>
                <w:szCs w:val="23"/>
              </w:rPr>
            </w:pPr>
          </w:p>
        </w:tc>
        <w:tc>
          <w:tcPr>
            <w:tcW w:w="920" w:type="dxa"/>
            <w:tcBorders>
              <w:right w:val="single" w:sz="8" w:space="0" w:color="auto"/>
            </w:tcBorders>
            <w:vAlign w:val="bottom"/>
          </w:tcPr>
          <w:p w:rsidR="0007579D" w:rsidRDefault="0007579D" w:rsidP="0007579D">
            <w:pPr>
              <w:rPr>
                <w:sz w:val="23"/>
                <w:szCs w:val="23"/>
              </w:rPr>
            </w:pPr>
          </w:p>
        </w:tc>
        <w:tc>
          <w:tcPr>
            <w:tcW w:w="1260" w:type="dxa"/>
            <w:vAlign w:val="bottom"/>
          </w:tcPr>
          <w:p w:rsidR="0007579D" w:rsidRDefault="0007579D" w:rsidP="0007579D">
            <w:pPr>
              <w:spacing w:line="268" w:lineRule="exact"/>
              <w:ind w:left="100"/>
              <w:rPr>
                <w:sz w:val="20"/>
                <w:szCs w:val="20"/>
              </w:rPr>
            </w:pPr>
            <w:r>
              <w:rPr>
                <w:rFonts w:eastAsia="Times New Roman"/>
                <w:sz w:val="24"/>
                <w:szCs w:val="24"/>
              </w:rPr>
              <w:t>творчества</w:t>
            </w:r>
          </w:p>
        </w:tc>
        <w:tc>
          <w:tcPr>
            <w:tcW w:w="760" w:type="dxa"/>
            <w:tcBorders>
              <w:right w:val="single" w:sz="8" w:space="0" w:color="auto"/>
            </w:tcBorders>
            <w:vAlign w:val="bottom"/>
          </w:tcPr>
          <w:p w:rsidR="0007579D" w:rsidRDefault="0007579D" w:rsidP="0007579D">
            <w:pPr>
              <w:spacing w:line="268" w:lineRule="exact"/>
              <w:jc w:val="right"/>
              <w:rPr>
                <w:sz w:val="20"/>
                <w:szCs w:val="20"/>
              </w:rPr>
            </w:pPr>
            <w:r>
              <w:rPr>
                <w:rFonts w:eastAsia="Times New Roman"/>
                <w:sz w:val="24"/>
                <w:szCs w:val="24"/>
              </w:rPr>
              <w:t>по</w:t>
            </w:r>
          </w:p>
        </w:tc>
      </w:tr>
      <w:tr w:rsidR="0007579D" w:rsidTr="0007579D">
        <w:trPr>
          <w:trHeight w:val="271"/>
        </w:trPr>
        <w:tc>
          <w:tcPr>
            <w:tcW w:w="1080" w:type="dxa"/>
            <w:tcBorders>
              <w:left w:val="single" w:sz="8" w:space="0" w:color="auto"/>
            </w:tcBorders>
            <w:vAlign w:val="bottom"/>
          </w:tcPr>
          <w:p w:rsidR="0007579D" w:rsidRDefault="0007579D" w:rsidP="0007579D">
            <w:pPr>
              <w:rPr>
                <w:sz w:val="23"/>
                <w:szCs w:val="23"/>
              </w:rPr>
            </w:pPr>
          </w:p>
        </w:tc>
        <w:tc>
          <w:tcPr>
            <w:tcW w:w="700" w:type="dxa"/>
            <w:tcBorders>
              <w:right w:val="single" w:sz="8" w:space="0" w:color="auto"/>
            </w:tcBorders>
            <w:vAlign w:val="bottom"/>
          </w:tcPr>
          <w:p w:rsidR="0007579D" w:rsidRDefault="0007579D" w:rsidP="0007579D">
            <w:pPr>
              <w:rPr>
                <w:sz w:val="23"/>
                <w:szCs w:val="23"/>
              </w:rPr>
            </w:pPr>
          </w:p>
        </w:tc>
        <w:tc>
          <w:tcPr>
            <w:tcW w:w="170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20" w:type="dxa"/>
            <w:tcBorders>
              <w:right w:val="single" w:sz="8" w:space="0" w:color="auto"/>
            </w:tcBorders>
            <w:vAlign w:val="bottom"/>
          </w:tcPr>
          <w:p w:rsidR="0007579D" w:rsidRDefault="0007579D" w:rsidP="0007579D">
            <w:pPr>
              <w:rPr>
                <w:sz w:val="23"/>
                <w:szCs w:val="23"/>
              </w:rPr>
            </w:pPr>
          </w:p>
        </w:tc>
        <w:tc>
          <w:tcPr>
            <w:tcW w:w="680" w:type="dxa"/>
            <w:vAlign w:val="bottom"/>
          </w:tcPr>
          <w:p w:rsidR="0007579D" w:rsidRDefault="0007579D" w:rsidP="0007579D">
            <w:pPr>
              <w:rPr>
                <w:sz w:val="23"/>
                <w:szCs w:val="23"/>
              </w:rPr>
            </w:pPr>
          </w:p>
        </w:tc>
        <w:tc>
          <w:tcPr>
            <w:tcW w:w="920" w:type="dxa"/>
            <w:tcBorders>
              <w:right w:val="single" w:sz="8" w:space="0" w:color="auto"/>
            </w:tcBorders>
            <w:vAlign w:val="bottom"/>
          </w:tcPr>
          <w:p w:rsidR="0007579D" w:rsidRDefault="0007579D" w:rsidP="0007579D">
            <w:pPr>
              <w:rPr>
                <w:sz w:val="23"/>
                <w:szCs w:val="23"/>
              </w:rPr>
            </w:pPr>
          </w:p>
        </w:tc>
        <w:tc>
          <w:tcPr>
            <w:tcW w:w="1260" w:type="dxa"/>
            <w:vAlign w:val="bottom"/>
          </w:tcPr>
          <w:p w:rsidR="0007579D" w:rsidRDefault="0007579D" w:rsidP="0007579D">
            <w:pPr>
              <w:spacing w:line="271" w:lineRule="exact"/>
              <w:ind w:left="100"/>
              <w:rPr>
                <w:sz w:val="20"/>
                <w:szCs w:val="20"/>
              </w:rPr>
            </w:pPr>
            <w:r>
              <w:rPr>
                <w:rFonts w:eastAsia="Times New Roman"/>
                <w:sz w:val="24"/>
                <w:szCs w:val="24"/>
              </w:rPr>
              <w:t>темам</w:t>
            </w:r>
          </w:p>
        </w:tc>
        <w:tc>
          <w:tcPr>
            <w:tcW w:w="7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080" w:type="dxa"/>
            <w:tcBorders>
              <w:left w:val="single" w:sz="8" w:space="0" w:color="auto"/>
            </w:tcBorders>
            <w:vAlign w:val="bottom"/>
          </w:tcPr>
          <w:p w:rsidR="0007579D" w:rsidRDefault="0007579D" w:rsidP="0007579D">
            <w:pPr>
              <w:rPr>
                <w:sz w:val="24"/>
                <w:szCs w:val="24"/>
              </w:rPr>
            </w:pP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2020" w:type="dxa"/>
            <w:gridSpan w:val="2"/>
            <w:tcBorders>
              <w:right w:val="single" w:sz="8" w:space="0" w:color="auto"/>
            </w:tcBorders>
            <w:vAlign w:val="bottom"/>
          </w:tcPr>
          <w:p w:rsidR="0007579D" w:rsidRDefault="0007579D" w:rsidP="0007579D">
            <w:pPr>
              <w:ind w:left="100"/>
              <w:rPr>
                <w:sz w:val="20"/>
                <w:szCs w:val="20"/>
              </w:rPr>
            </w:pPr>
            <w:r>
              <w:rPr>
                <w:rFonts w:eastAsia="Times New Roman"/>
                <w:sz w:val="24"/>
                <w:szCs w:val="24"/>
              </w:rPr>
              <w:t>«Транспорт»,</w:t>
            </w:r>
          </w:p>
        </w:tc>
      </w:tr>
      <w:tr w:rsidR="0007579D" w:rsidTr="0007579D">
        <w:trPr>
          <w:trHeight w:val="276"/>
        </w:trPr>
        <w:tc>
          <w:tcPr>
            <w:tcW w:w="1080" w:type="dxa"/>
            <w:tcBorders>
              <w:left w:val="single" w:sz="8" w:space="0" w:color="auto"/>
            </w:tcBorders>
            <w:vAlign w:val="bottom"/>
          </w:tcPr>
          <w:p w:rsidR="0007579D" w:rsidRDefault="0007579D" w:rsidP="0007579D">
            <w:pPr>
              <w:rPr>
                <w:sz w:val="24"/>
                <w:szCs w:val="24"/>
              </w:rPr>
            </w:pP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ind w:left="100"/>
              <w:rPr>
                <w:sz w:val="20"/>
                <w:szCs w:val="20"/>
              </w:rPr>
            </w:pPr>
            <w:r>
              <w:rPr>
                <w:rFonts w:eastAsia="Times New Roman"/>
                <w:sz w:val="24"/>
                <w:szCs w:val="24"/>
              </w:rPr>
              <w:t>«Рыбы»,</w:t>
            </w:r>
          </w:p>
        </w:tc>
        <w:tc>
          <w:tcPr>
            <w:tcW w:w="7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080" w:type="dxa"/>
            <w:tcBorders>
              <w:left w:val="single" w:sz="8" w:space="0" w:color="auto"/>
            </w:tcBorders>
            <w:vAlign w:val="bottom"/>
          </w:tcPr>
          <w:p w:rsidR="0007579D" w:rsidRDefault="0007579D" w:rsidP="0007579D">
            <w:pPr>
              <w:rPr>
                <w:sz w:val="24"/>
                <w:szCs w:val="24"/>
              </w:rPr>
            </w:pP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ind w:left="100"/>
              <w:rPr>
                <w:sz w:val="20"/>
                <w:szCs w:val="20"/>
              </w:rPr>
            </w:pPr>
            <w:r>
              <w:rPr>
                <w:rFonts w:eastAsia="Times New Roman"/>
                <w:sz w:val="24"/>
                <w:szCs w:val="24"/>
              </w:rPr>
              <w:t>«Посуда».</w:t>
            </w:r>
          </w:p>
        </w:tc>
        <w:tc>
          <w:tcPr>
            <w:tcW w:w="760" w:type="dxa"/>
            <w:tcBorders>
              <w:right w:val="single" w:sz="8" w:space="0" w:color="auto"/>
            </w:tcBorders>
            <w:vAlign w:val="bottom"/>
          </w:tcPr>
          <w:p w:rsidR="0007579D" w:rsidRDefault="0007579D" w:rsidP="0007579D">
            <w:pPr>
              <w:rPr>
                <w:sz w:val="24"/>
                <w:szCs w:val="24"/>
              </w:rPr>
            </w:pPr>
          </w:p>
        </w:tc>
      </w:tr>
      <w:tr w:rsidR="0007579D" w:rsidTr="0007579D">
        <w:trPr>
          <w:trHeight w:val="281"/>
        </w:trPr>
        <w:tc>
          <w:tcPr>
            <w:tcW w:w="1080" w:type="dxa"/>
            <w:tcBorders>
              <w:left w:val="single" w:sz="8" w:space="0" w:color="auto"/>
              <w:bottom w:val="single" w:sz="8" w:space="0" w:color="auto"/>
            </w:tcBorders>
            <w:vAlign w:val="bottom"/>
          </w:tcPr>
          <w:p w:rsidR="0007579D" w:rsidRDefault="0007579D" w:rsidP="0007579D">
            <w:pPr>
              <w:rPr>
                <w:sz w:val="24"/>
                <w:szCs w:val="24"/>
              </w:rPr>
            </w:pPr>
          </w:p>
        </w:tc>
        <w:tc>
          <w:tcPr>
            <w:tcW w:w="70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20" w:type="dxa"/>
            <w:tcBorders>
              <w:bottom w:val="single" w:sz="8" w:space="0" w:color="auto"/>
              <w:right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1260" w:type="dxa"/>
            <w:tcBorders>
              <w:bottom w:val="single" w:sz="8" w:space="0" w:color="auto"/>
            </w:tcBorders>
            <w:vAlign w:val="bottom"/>
          </w:tcPr>
          <w:p w:rsidR="0007579D" w:rsidRDefault="0007579D" w:rsidP="0007579D">
            <w:pPr>
              <w:ind w:left="100"/>
              <w:rPr>
                <w:sz w:val="20"/>
                <w:szCs w:val="20"/>
              </w:rPr>
            </w:pPr>
            <w:r>
              <w:rPr>
                <w:rFonts w:eastAsia="Times New Roman"/>
                <w:sz w:val="24"/>
                <w:szCs w:val="24"/>
              </w:rPr>
              <w:t>«Мебель»</w:t>
            </w:r>
          </w:p>
        </w:tc>
        <w:tc>
          <w:tcPr>
            <w:tcW w:w="7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8"/>
        </w:trPr>
        <w:tc>
          <w:tcPr>
            <w:tcW w:w="1080" w:type="dxa"/>
            <w:tcBorders>
              <w:left w:val="single" w:sz="8" w:space="0" w:color="auto"/>
            </w:tcBorders>
            <w:vAlign w:val="bottom"/>
          </w:tcPr>
          <w:p w:rsidR="0007579D" w:rsidRDefault="0007579D" w:rsidP="0007579D">
            <w:pPr>
              <w:spacing w:line="267" w:lineRule="exact"/>
              <w:ind w:left="120"/>
              <w:rPr>
                <w:sz w:val="20"/>
                <w:szCs w:val="20"/>
              </w:rPr>
            </w:pPr>
            <w:r>
              <w:rPr>
                <w:rFonts w:eastAsia="Times New Roman"/>
                <w:b/>
                <w:bCs/>
                <w:i/>
                <w:iCs/>
                <w:sz w:val="24"/>
                <w:szCs w:val="24"/>
              </w:rPr>
              <w:t>Февраль</w:t>
            </w:r>
          </w:p>
        </w:tc>
        <w:tc>
          <w:tcPr>
            <w:tcW w:w="700" w:type="dxa"/>
            <w:tcBorders>
              <w:right w:val="single" w:sz="8" w:space="0" w:color="auto"/>
            </w:tcBorders>
            <w:vAlign w:val="bottom"/>
          </w:tcPr>
          <w:p w:rsidR="0007579D" w:rsidRDefault="0007579D" w:rsidP="0007579D">
            <w:pPr>
              <w:rPr>
                <w:sz w:val="23"/>
                <w:szCs w:val="23"/>
              </w:rPr>
            </w:pPr>
          </w:p>
        </w:tc>
        <w:tc>
          <w:tcPr>
            <w:tcW w:w="170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«Наша пища»</w:t>
            </w: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«Если хочешь</w:t>
            </w:r>
          </w:p>
        </w:tc>
        <w:tc>
          <w:tcPr>
            <w:tcW w:w="152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«Магазин»</w:t>
            </w:r>
          </w:p>
        </w:tc>
        <w:tc>
          <w:tcPr>
            <w:tcW w:w="160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«Мой папа»</w:t>
            </w:r>
          </w:p>
        </w:tc>
        <w:tc>
          <w:tcPr>
            <w:tcW w:w="1260" w:type="dxa"/>
            <w:vAlign w:val="bottom"/>
          </w:tcPr>
          <w:p w:rsidR="0007579D" w:rsidRDefault="0007579D" w:rsidP="0007579D">
            <w:pPr>
              <w:spacing w:line="264" w:lineRule="exact"/>
              <w:ind w:left="100"/>
              <w:rPr>
                <w:sz w:val="20"/>
                <w:szCs w:val="20"/>
              </w:rPr>
            </w:pPr>
            <w:r>
              <w:rPr>
                <w:rFonts w:eastAsia="Times New Roman"/>
                <w:sz w:val="24"/>
                <w:szCs w:val="24"/>
              </w:rPr>
              <w:t>Выставка</w:t>
            </w:r>
          </w:p>
        </w:tc>
        <w:tc>
          <w:tcPr>
            <w:tcW w:w="7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«Труд</w:t>
            </w: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(труд повара)</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 xml:space="preserve">быть </w:t>
            </w:r>
            <w:proofErr w:type="gramStart"/>
            <w:r>
              <w:rPr>
                <w:rFonts w:eastAsia="Times New Roman"/>
                <w:sz w:val="24"/>
                <w:szCs w:val="24"/>
              </w:rPr>
              <w:t>здоров</w:t>
            </w:r>
            <w:proofErr w:type="gramEnd"/>
            <w:r>
              <w:rPr>
                <w:rFonts w:eastAsia="Times New Roman"/>
                <w:sz w:val="24"/>
                <w:szCs w:val="24"/>
              </w:rPr>
              <w:t>»</w:t>
            </w: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spacing w:line="271" w:lineRule="exact"/>
              <w:ind w:left="100"/>
              <w:rPr>
                <w:sz w:val="20"/>
                <w:szCs w:val="20"/>
              </w:rPr>
            </w:pPr>
            <w:r>
              <w:rPr>
                <w:rFonts w:eastAsia="Times New Roman"/>
                <w:sz w:val="24"/>
                <w:szCs w:val="24"/>
              </w:rPr>
              <w:t>рисунков</w:t>
            </w:r>
          </w:p>
        </w:tc>
        <w:tc>
          <w:tcPr>
            <w:tcW w:w="7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«Мой</w:t>
            </w:r>
          </w:p>
        </w:tc>
      </w:tr>
      <w:tr w:rsidR="0007579D" w:rsidTr="0007579D">
        <w:trPr>
          <w:trHeight w:val="279"/>
        </w:trPr>
        <w:tc>
          <w:tcPr>
            <w:tcW w:w="1780" w:type="dxa"/>
            <w:gridSpan w:val="2"/>
            <w:tcBorders>
              <w:left w:val="single" w:sz="8" w:space="0" w:color="auto"/>
              <w:bottom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взрослых»</w:t>
            </w: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spacing w:line="272" w:lineRule="exact"/>
              <w:ind w:left="100"/>
              <w:rPr>
                <w:sz w:val="20"/>
                <w:szCs w:val="20"/>
              </w:rPr>
            </w:pPr>
            <w:r>
              <w:rPr>
                <w:rFonts w:eastAsia="Times New Roman"/>
                <w:sz w:val="24"/>
                <w:szCs w:val="24"/>
              </w:rPr>
              <w:t>(труд врача)</w:t>
            </w:r>
          </w:p>
        </w:tc>
        <w:tc>
          <w:tcPr>
            <w:tcW w:w="1520" w:type="dxa"/>
            <w:tcBorders>
              <w:bottom w:val="single" w:sz="8" w:space="0" w:color="auto"/>
              <w:right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1260" w:type="dxa"/>
            <w:tcBorders>
              <w:bottom w:val="single" w:sz="8" w:space="0" w:color="auto"/>
            </w:tcBorders>
            <w:vAlign w:val="bottom"/>
          </w:tcPr>
          <w:p w:rsidR="0007579D" w:rsidRDefault="0007579D" w:rsidP="0007579D">
            <w:pPr>
              <w:spacing w:line="272" w:lineRule="exact"/>
              <w:ind w:left="100"/>
              <w:rPr>
                <w:sz w:val="20"/>
                <w:szCs w:val="20"/>
              </w:rPr>
            </w:pPr>
            <w:r>
              <w:rPr>
                <w:rFonts w:eastAsia="Times New Roman"/>
                <w:sz w:val="24"/>
                <w:szCs w:val="24"/>
              </w:rPr>
              <w:t>папа».</w:t>
            </w:r>
          </w:p>
        </w:tc>
        <w:tc>
          <w:tcPr>
            <w:tcW w:w="7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080" w:type="dxa"/>
            <w:tcBorders>
              <w:lef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Март</w:t>
            </w:r>
          </w:p>
        </w:tc>
        <w:tc>
          <w:tcPr>
            <w:tcW w:w="700" w:type="dxa"/>
            <w:tcBorders>
              <w:right w:val="single" w:sz="8" w:space="0" w:color="auto"/>
            </w:tcBorders>
            <w:vAlign w:val="bottom"/>
          </w:tcPr>
          <w:p w:rsidR="0007579D" w:rsidRDefault="0007579D" w:rsidP="0007579D">
            <w:pPr>
              <w:spacing w:line="263" w:lineRule="exact"/>
              <w:jc w:val="right"/>
              <w:rPr>
                <w:sz w:val="20"/>
                <w:szCs w:val="20"/>
              </w:rPr>
            </w:pPr>
            <w:r>
              <w:rPr>
                <w:rFonts w:eastAsia="Times New Roman"/>
                <w:b/>
                <w:bCs/>
                <w:i/>
                <w:iCs/>
                <w:w w:val="96"/>
                <w:sz w:val="24"/>
                <w:szCs w:val="24"/>
              </w:rPr>
              <w:t>«Моя</w:t>
            </w:r>
          </w:p>
        </w:tc>
        <w:tc>
          <w:tcPr>
            <w:tcW w:w="170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«Семья»</w:t>
            </w:r>
          </w:p>
        </w:tc>
        <w:tc>
          <w:tcPr>
            <w:tcW w:w="168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«Я и мама»</w:t>
            </w:r>
          </w:p>
        </w:tc>
        <w:tc>
          <w:tcPr>
            <w:tcW w:w="152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«Наше  тело</w:t>
            </w:r>
          </w:p>
        </w:tc>
        <w:tc>
          <w:tcPr>
            <w:tcW w:w="160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«Домашние</w:t>
            </w:r>
          </w:p>
        </w:tc>
        <w:tc>
          <w:tcPr>
            <w:tcW w:w="2020" w:type="dxa"/>
            <w:gridSpan w:val="2"/>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 xml:space="preserve">Праздник  « </w:t>
            </w:r>
            <w:proofErr w:type="gramStart"/>
            <w:r>
              <w:rPr>
                <w:rFonts w:eastAsia="Times New Roman"/>
                <w:sz w:val="24"/>
                <w:szCs w:val="24"/>
              </w:rPr>
              <w:t>Моя</w:t>
            </w:r>
            <w:proofErr w:type="gramEnd"/>
          </w:p>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w w:val="97"/>
                <w:sz w:val="24"/>
                <w:szCs w:val="24"/>
              </w:rPr>
              <w:t>любимая</w:t>
            </w: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2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 xml:space="preserve">и   уход   </w:t>
            </w:r>
            <w:proofErr w:type="gramStart"/>
            <w:r>
              <w:rPr>
                <w:rFonts w:eastAsia="Times New Roman"/>
                <w:sz w:val="24"/>
                <w:szCs w:val="24"/>
              </w:rPr>
              <w:t>за</w:t>
            </w:r>
            <w:proofErr w:type="gramEnd"/>
          </w:p>
        </w:tc>
        <w:tc>
          <w:tcPr>
            <w:tcW w:w="16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обитатели»</w:t>
            </w:r>
          </w:p>
        </w:tc>
        <w:tc>
          <w:tcPr>
            <w:tcW w:w="202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любимая мама».</w:t>
            </w:r>
          </w:p>
        </w:tc>
      </w:tr>
      <w:tr w:rsidR="0007579D" w:rsidTr="0007579D">
        <w:trPr>
          <w:trHeight w:val="279"/>
        </w:trPr>
        <w:tc>
          <w:tcPr>
            <w:tcW w:w="1080" w:type="dxa"/>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sz w:val="24"/>
                <w:szCs w:val="24"/>
              </w:rPr>
              <w:t>семья»</w:t>
            </w:r>
          </w:p>
        </w:tc>
        <w:tc>
          <w:tcPr>
            <w:tcW w:w="70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20" w:type="dxa"/>
            <w:tcBorders>
              <w:bottom w:val="single" w:sz="8" w:space="0" w:color="auto"/>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ним»</w:t>
            </w: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1260" w:type="dxa"/>
            <w:tcBorders>
              <w:bottom w:val="single" w:sz="8" w:space="0" w:color="auto"/>
            </w:tcBorders>
            <w:vAlign w:val="bottom"/>
          </w:tcPr>
          <w:p w:rsidR="0007579D" w:rsidRDefault="0007579D" w:rsidP="0007579D">
            <w:pPr>
              <w:rPr>
                <w:sz w:val="24"/>
                <w:szCs w:val="24"/>
              </w:rPr>
            </w:pPr>
          </w:p>
        </w:tc>
        <w:tc>
          <w:tcPr>
            <w:tcW w:w="7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080" w:type="dxa"/>
            <w:tcBorders>
              <w:lef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Апрель</w:t>
            </w:r>
          </w:p>
        </w:tc>
        <w:tc>
          <w:tcPr>
            <w:tcW w:w="700" w:type="dxa"/>
            <w:tcBorders>
              <w:right w:val="single" w:sz="8" w:space="0" w:color="auto"/>
            </w:tcBorders>
            <w:vAlign w:val="bottom"/>
          </w:tcPr>
          <w:p w:rsidR="0007579D" w:rsidRDefault="0007579D" w:rsidP="0007579D"/>
        </w:tc>
        <w:tc>
          <w:tcPr>
            <w:tcW w:w="170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«Весна»</w:t>
            </w:r>
          </w:p>
        </w:tc>
        <w:tc>
          <w:tcPr>
            <w:tcW w:w="168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«Водичка-</w:t>
            </w:r>
          </w:p>
        </w:tc>
        <w:tc>
          <w:tcPr>
            <w:tcW w:w="152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«Цветы»</w:t>
            </w:r>
          </w:p>
        </w:tc>
        <w:tc>
          <w:tcPr>
            <w:tcW w:w="160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«Насекомые»</w:t>
            </w:r>
          </w:p>
        </w:tc>
        <w:tc>
          <w:tcPr>
            <w:tcW w:w="1260" w:type="dxa"/>
            <w:vAlign w:val="bottom"/>
          </w:tcPr>
          <w:p w:rsidR="0007579D" w:rsidRDefault="0007579D" w:rsidP="0007579D">
            <w:pPr>
              <w:spacing w:line="263" w:lineRule="exact"/>
              <w:ind w:left="100"/>
              <w:rPr>
                <w:sz w:val="20"/>
                <w:szCs w:val="20"/>
              </w:rPr>
            </w:pPr>
            <w:r>
              <w:rPr>
                <w:rFonts w:eastAsia="Times New Roman"/>
                <w:sz w:val="24"/>
                <w:szCs w:val="24"/>
              </w:rPr>
              <w:t>Выставка</w:t>
            </w:r>
          </w:p>
        </w:tc>
        <w:tc>
          <w:tcPr>
            <w:tcW w:w="760" w:type="dxa"/>
            <w:tcBorders>
              <w:right w:val="single" w:sz="8" w:space="0" w:color="auto"/>
            </w:tcBorders>
            <w:vAlign w:val="bottom"/>
          </w:tcPr>
          <w:p w:rsidR="0007579D" w:rsidRDefault="0007579D" w:rsidP="0007579D"/>
        </w:tc>
      </w:tr>
      <w:tr w:rsidR="0007579D" w:rsidTr="0007579D">
        <w:trPr>
          <w:trHeight w:val="276"/>
        </w:trPr>
        <w:tc>
          <w:tcPr>
            <w:tcW w:w="108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«Весна –</w:t>
            </w:r>
          </w:p>
        </w:tc>
        <w:tc>
          <w:tcPr>
            <w:tcW w:w="700" w:type="dxa"/>
            <w:tcBorders>
              <w:right w:val="single" w:sz="8" w:space="0" w:color="auto"/>
            </w:tcBorders>
            <w:vAlign w:val="bottom"/>
          </w:tcPr>
          <w:p w:rsidR="0007579D" w:rsidRDefault="0007579D" w:rsidP="0007579D">
            <w:pPr>
              <w:rPr>
                <w:sz w:val="24"/>
                <w:szCs w:val="24"/>
              </w:rPr>
            </w:pPr>
          </w:p>
        </w:tc>
        <w:tc>
          <w:tcPr>
            <w:tcW w:w="170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водичка»</w:t>
            </w:r>
          </w:p>
        </w:tc>
        <w:tc>
          <w:tcPr>
            <w:tcW w:w="1520" w:type="dxa"/>
            <w:tcBorders>
              <w:right w:val="single" w:sz="8" w:space="0" w:color="auto"/>
            </w:tcBorders>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20" w:type="dxa"/>
            <w:tcBorders>
              <w:right w:val="single" w:sz="8" w:space="0" w:color="auto"/>
            </w:tcBorders>
            <w:vAlign w:val="bottom"/>
          </w:tcPr>
          <w:p w:rsidR="0007579D" w:rsidRDefault="0007579D" w:rsidP="0007579D">
            <w:pPr>
              <w:rPr>
                <w:sz w:val="24"/>
                <w:szCs w:val="24"/>
              </w:rPr>
            </w:pPr>
          </w:p>
        </w:tc>
        <w:tc>
          <w:tcPr>
            <w:tcW w:w="1260" w:type="dxa"/>
            <w:vAlign w:val="bottom"/>
          </w:tcPr>
          <w:p w:rsidR="0007579D" w:rsidRDefault="0007579D" w:rsidP="0007579D">
            <w:pPr>
              <w:spacing w:line="271" w:lineRule="exact"/>
              <w:ind w:left="100"/>
              <w:rPr>
                <w:sz w:val="20"/>
                <w:szCs w:val="20"/>
              </w:rPr>
            </w:pPr>
            <w:r>
              <w:rPr>
                <w:rFonts w:eastAsia="Times New Roman"/>
                <w:sz w:val="24"/>
                <w:szCs w:val="24"/>
              </w:rPr>
              <w:t>детских</w:t>
            </w:r>
          </w:p>
        </w:tc>
        <w:tc>
          <w:tcPr>
            <w:tcW w:w="7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работ</w:t>
            </w:r>
          </w:p>
        </w:tc>
      </w:tr>
      <w:tr w:rsidR="0007579D" w:rsidTr="0007579D">
        <w:trPr>
          <w:trHeight w:val="279"/>
        </w:trPr>
        <w:tc>
          <w:tcPr>
            <w:tcW w:w="1080" w:type="dxa"/>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sz w:val="24"/>
                <w:szCs w:val="24"/>
              </w:rPr>
              <w:t>красна»</w:t>
            </w:r>
          </w:p>
        </w:tc>
        <w:tc>
          <w:tcPr>
            <w:tcW w:w="70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20" w:type="dxa"/>
            <w:tcBorders>
              <w:bottom w:val="single" w:sz="8" w:space="0" w:color="auto"/>
              <w:right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2020" w:type="dxa"/>
            <w:gridSpan w:val="2"/>
            <w:tcBorders>
              <w:bottom w:val="single" w:sz="8" w:space="0" w:color="auto"/>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 xml:space="preserve">«Весна </w:t>
            </w:r>
            <w:proofErr w:type="gramStart"/>
            <w:r>
              <w:rPr>
                <w:rFonts w:eastAsia="Times New Roman"/>
                <w:sz w:val="24"/>
                <w:szCs w:val="24"/>
              </w:rPr>
              <w:t>–к</w:t>
            </w:r>
            <w:proofErr w:type="gramEnd"/>
            <w:r>
              <w:rPr>
                <w:rFonts w:eastAsia="Times New Roman"/>
                <w:sz w:val="24"/>
                <w:szCs w:val="24"/>
              </w:rPr>
              <w:t>расна»</w:t>
            </w:r>
          </w:p>
        </w:tc>
      </w:tr>
      <w:tr w:rsidR="0007579D" w:rsidTr="0007579D">
        <w:trPr>
          <w:trHeight w:val="263"/>
        </w:trPr>
        <w:tc>
          <w:tcPr>
            <w:tcW w:w="1780" w:type="dxa"/>
            <w:gridSpan w:val="2"/>
            <w:tcBorders>
              <w:left w:val="single" w:sz="8" w:space="0" w:color="auto"/>
              <w:righ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Май « Познай</w:t>
            </w:r>
          </w:p>
        </w:tc>
        <w:tc>
          <w:tcPr>
            <w:tcW w:w="170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«Село.</w:t>
            </w:r>
          </w:p>
        </w:tc>
        <w:tc>
          <w:tcPr>
            <w:tcW w:w="168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«Мой</w:t>
            </w:r>
          </w:p>
        </w:tc>
        <w:tc>
          <w:tcPr>
            <w:tcW w:w="152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«Комнатные</w:t>
            </w:r>
          </w:p>
        </w:tc>
        <w:tc>
          <w:tcPr>
            <w:tcW w:w="160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«Здравствуй,</w:t>
            </w:r>
          </w:p>
        </w:tc>
        <w:tc>
          <w:tcPr>
            <w:tcW w:w="1260" w:type="dxa"/>
            <w:vAlign w:val="bottom"/>
          </w:tcPr>
          <w:p w:rsidR="0007579D" w:rsidRDefault="0007579D" w:rsidP="0007579D">
            <w:pPr>
              <w:spacing w:line="263" w:lineRule="exact"/>
              <w:ind w:left="100"/>
              <w:rPr>
                <w:sz w:val="20"/>
                <w:szCs w:val="20"/>
              </w:rPr>
            </w:pPr>
            <w:r>
              <w:rPr>
                <w:rFonts w:eastAsia="Times New Roman"/>
                <w:sz w:val="24"/>
                <w:szCs w:val="24"/>
              </w:rPr>
              <w:t>Праздник</w:t>
            </w:r>
          </w:p>
        </w:tc>
        <w:tc>
          <w:tcPr>
            <w:tcW w:w="760" w:type="dxa"/>
            <w:tcBorders>
              <w:right w:val="single" w:sz="8" w:space="0" w:color="auto"/>
            </w:tcBorders>
            <w:vAlign w:val="bottom"/>
          </w:tcPr>
          <w:p w:rsidR="0007579D" w:rsidRDefault="0007579D" w:rsidP="0007579D">
            <w:pPr>
              <w:spacing w:line="263" w:lineRule="exact"/>
              <w:jc w:val="right"/>
              <w:rPr>
                <w:sz w:val="20"/>
                <w:szCs w:val="20"/>
              </w:rPr>
            </w:pPr>
            <w:r>
              <w:rPr>
                <w:rFonts w:eastAsia="Times New Roman"/>
                <w:w w:val="98"/>
                <w:sz w:val="24"/>
                <w:szCs w:val="24"/>
              </w:rPr>
              <w:t>«День</w:t>
            </w:r>
          </w:p>
        </w:tc>
      </w:tr>
      <w:tr w:rsidR="0007579D" w:rsidTr="0007579D">
        <w:trPr>
          <w:trHeight w:val="276"/>
        </w:trPr>
        <w:tc>
          <w:tcPr>
            <w:tcW w:w="178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наш мир»</w:t>
            </w:r>
          </w:p>
        </w:tc>
        <w:tc>
          <w:tcPr>
            <w:tcW w:w="170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Город»</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до</w:t>
            </w:r>
            <w:proofErr w:type="gramStart"/>
            <w:r>
              <w:rPr>
                <w:rFonts w:eastAsia="Times New Roman"/>
                <w:sz w:val="24"/>
                <w:szCs w:val="24"/>
              </w:rPr>
              <w:t>м(</w:t>
            </w:r>
            <w:proofErr w:type="gramEnd"/>
            <w:r>
              <w:rPr>
                <w:rFonts w:eastAsia="Times New Roman"/>
                <w:sz w:val="24"/>
                <w:szCs w:val="24"/>
              </w:rPr>
              <w:t>пожарная</w:t>
            </w:r>
          </w:p>
        </w:tc>
        <w:tc>
          <w:tcPr>
            <w:tcW w:w="152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растения»</w:t>
            </w:r>
          </w:p>
        </w:tc>
        <w:tc>
          <w:tcPr>
            <w:tcW w:w="680" w:type="dxa"/>
            <w:vAlign w:val="bottom"/>
          </w:tcPr>
          <w:p w:rsidR="0007579D" w:rsidRDefault="0007579D" w:rsidP="0007579D">
            <w:pPr>
              <w:spacing w:line="271" w:lineRule="exact"/>
              <w:ind w:left="80"/>
              <w:rPr>
                <w:sz w:val="20"/>
                <w:szCs w:val="20"/>
              </w:rPr>
            </w:pPr>
            <w:r>
              <w:rPr>
                <w:rFonts w:eastAsia="Times New Roman"/>
                <w:sz w:val="24"/>
                <w:szCs w:val="24"/>
              </w:rPr>
              <w:t>лето»</w:t>
            </w:r>
          </w:p>
        </w:tc>
        <w:tc>
          <w:tcPr>
            <w:tcW w:w="920" w:type="dxa"/>
            <w:tcBorders>
              <w:right w:val="single" w:sz="8" w:space="0" w:color="auto"/>
            </w:tcBorders>
            <w:vAlign w:val="bottom"/>
          </w:tcPr>
          <w:p w:rsidR="0007579D" w:rsidRDefault="0007579D" w:rsidP="0007579D">
            <w:pPr>
              <w:rPr>
                <w:sz w:val="24"/>
                <w:szCs w:val="24"/>
              </w:rPr>
            </w:pPr>
          </w:p>
        </w:tc>
        <w:tc>
          <w:tcPr>
            <w:tcW w:w="202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защиты детей»</w:t>
            </w:r>
          </w:p>
        </w:tc>
      </w:tr>
      <w:tr w:rsidR="0007579D" w:rsidTr="0007579D">
        <w:trPr>
          <w:trHeight w:val="276"/>
        </w:trPr>
        <w:tc>
          <w:tcPr>
            <w:tcW w:w="1080" w:type="dxa"/>
            <w:tcBorders>
              <w:left w:val="single" w:sz="8" w:space="0" w:color="auto"/>
              <w:bottom w:val="single" w:sz="8" w:space="0" w:color="auto"/>
            </w:tcBorders>
            <w:vAlign w:val="bottom"/>
          </w:tcPr>
          <w:p w:rsidR="0007579D" w:rsidRDefault="0007579D" w:rsidP="0007579D">
            <w:pPr>
              <w:rPr>
                <w:sz w:val="24"/>
                <w:szCs w:val="24"/>
              </w:rPr>
            </w:pPr>
          </w:p>
        </w:tc>
        <w:tc>
          <w:tcPr>
            <w:tcW w:w="70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безопасность»</w:t>
            </w:r>
          </w:p>
        </w:tc>
        <w:tc>
          <w:tcPr>
            <w:tcW w:w="1520" w:type="dxa"/>
            <w:tcBorders>
              <w:bottom w:val="single" w:sz="8" w:space="0" w:color="auto"/>
              <w:right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920" w:type="dxa"/>
            <w:tcBorders>
              <w:bottom w:val="single" w:sz="8" w:space="0" w:color="auto"/>
              <w:right w:val="single" w:sz="8" w:space="0" w:color="auto"/>
            </w:tcBorders>
            <w:vAlign w:val="bottom"/>
          </w:tcPr>
          <w:p w:rsidR="0007579D" w:rsidRDefault="0007579D" w:rsidP="0007579D">
            <w:pPr>
              <w:rPr>
                <w:sz w:val="24"/>
                <w:szCs w:val="24"/>
              </w:rPr>
            </w:pPr>
          </w:p>
        </w:tc>
        <w:tc>
          <w:tcPr>
            <w:tcW w:w="1260" w:type="dxa"/>
            <w:tcBorders>
              <w:bottom w:val="single" w:sz="8" w:space="0" w:color="auto"/>
            </w:tcBorders>
            <w:vAlign w:val="bottom"/>
          </w:tcPr>
          <w:p w:rsidR="0007579D" w:rsidRDefault="0007579D" w:rsidP="0007579D">
            <w:pPr>
              <w:rPr>
                <w:sz w:val="24"/>
                <w:szCs w:val="24"/>
              </w:rPr>
            </w:pPr>
          </w:p>
        </w:tc>
        <w:tc>
          <w:tcPr>
            <w:tcW w:w="760" w:type="dxa"/>
            <w:tcBorders>
              <w:bottom w:val="single" w:sz="8" w:space="0" w:color="auto"/>
              <w:right w:val="single" w:sz="8" w:space="0" w:color="auto"/>
            </w:tcBorders>
            <w:vAlign w:val="bottom"/>
          </w:tcPr>
          <w:p w:rsidR="0007579D" w:rsidRDefault="0007579D" w:rsidP="0007579D">
            <w:pPr>
              <w:rPr>
                <w:sz w:val="24"/>
                <w:szCs w:val="24"/>
              </w:rPr>
            </w:pPr>
          </w:p>
        </w:tc>
      </w:tr>
    </w:tbl>
    <w:p w:rsidR="0007579D" w:rsidRDefault="0007579D" w:rsidP="0007579D">
      <w:pPr>
        <w:sectPr w:rsidR="0007579D">
          <w:pgSz w:w="11900" w:h="16838"/>
          <w:pgMar w:top="844" w:right="586" w:bottom="1440" w:left="1020" w:header="0" w:footer="0" w:gutter="0"/>
          <w:cols w:space="720" w:equalWidth="0">
            <w:col w:w="10300"/>
          </w:cols>
        </w:sectPr>
      </w:pPr>
    </w:p>
    <w:p w:rsidR="0007579D" w:rsidRDefault="0007579D" w:rsidP="0007579D">
      <w:pPr>
        <w:ind w:left="120"/>
        <w:rPr>
          <w:sz w:val="20"/>
          <w:szCs w:val="20"/>
        </w:rPr>
      </w:pPr>
      <w:r>
        <w:rPr>
          <w:rFonts w:eastAsia="Times New Roman"/>
          <w:b/>
          <w:bCs/>
          <w:sz w:val="24"/>
          <w:szCs w:val="24"/>
        </w:rPr>
        <w:lastRenderedPageBreak/>
        <w:t>Средняя группа</w:t>
      </w:r>
    </w:p>
    <w:p w:rsidR="0007579D" w:rsidRDefault="0007579D" w:rsidP="0007579D">
      <w:pPr>
        <w:spacing w:line="18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1320"/>
        <w:gridCol w:w="880"/>
        <w:gridCol w:w="820"/>
        <w:gridCol w:w="500"/>
        <w:gridCol w:w="260"/>
        <w:gridCol w:w="1680"/>
        <w:gridCol w:w="1560"/>
        <w:gridCol w:w="1200"/>
        <w:gridCol w:w="260"/>
      </w:tblGrid>
      <w:tr w:rsidR="0007579D" w:rsidTr="0007579D">
        <w:trPr>
          <w:trHeight w:val="280"/>
        </w:trPr>
        <w:tc>
          <w:tcPr>
            <w:tcW w:w="1860" w:type="dxa"/>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sz w:val="24"/>
                <w:szCs w:val="24"/>
              </w:rPr>
              <w:t>Тема месяца</w:t>
            </w:r>
          </w:p>
        </w:tc>
        <w:tc>
          <w:tcPr>
            <w:tcW w:w="2200" w:type="dxa"/>
            <w:gridSpan w:val="2"/>
            <w:tcBorders>
              <w:top w:val="single" w:sz="8" w:space="0" w:color="auto"/>
            </w:tcBorders>
            <w:vAlign w:val="bottom"/>
          </w:tcPr>
          <w:p w:rsidR="0007579D" w:rsidRDefault="0007579D" w:rsidP="0007579D">
            <w:pPr>
              <w:ind w:left="80"/>
              <w:rPr>
                <w:sz w:val="20"/>
                <w:szCs w:val="20"/>
              </w:rPr>
            </w:pPr>
            <w:r>
              <w:rPr>
                <w:rFonts w:eastAsia="Times New Roman"/>
                <w:b/>
                <w:bCs/>
                <w:sz w:val="24"/>
                <w:szCs w:val="24"/>
              </w:rPr>
              <w:t>Тема недели</w:t>
            </w:r>
          </w:p>
        </w:tc>
        <w:tc>
          <w:tcPr>
            <w:tcW w:w="820" w:type="dxa"/>
            <w:tcBorders>
              <w:top w:val="single" w:sz="8" w:space="0" w:color="auto"/>
            </w:tcBorders>
            <w:vAlign w:val="bottom"/>
          </w:tcPr>
          <w:p w:rsidR="0007579D" w:rsidRDefault="0007579D" w:rsidP="0007579D">
            <w:pPr>
              <w:rPr>
                <w:sz w:val="24"/>
                <w:szCs w:val="24"/>
              </w:rPr>
            </w:pPr>
          </w:p>
        </w:tc>
        <w:tc>
          <w:tcPr>
            <w:tcW w:w="500" w:type="dxa"/>
            <w:tcBorders>
              <w:top w:val="single" w:sz="8" w:space="0" w:color="auto"/>
            </w:tcBorders>
            <w:vAlign w:val="bottom"/>
          </w:tcPr>
          <w:p w:rsidR="0007579D" w:rsidRDefault="0007579D" w:rsidP="0007579D">
            <w:pPr>
              <w:rPr>
                <w:sz w:val="24"/>
                <w:szCs w:val="24"/>
              </w:rPr>
            </w:pPr>
          </w:p>
        </w:tc>
        <w:tc>
          <w:tcPr>
            <w:tcW w:w="260" w:type="dxa"/>
            <w:tcBorders>
              <w:top w:val="single" w:sz="8" w:space="0" w:color="auto"/>
            </w:tcBorders>
            <w:vAlign w:val="bottom"/>
          </w:tcPr>
          <w:p w:rsidR="0007579D" w:rsidRDefault="0007579D" w:rsidP="0007579D">
            <w:pPr>
              <w:rPr>
                <w:sz w:val="24"/>
                <w:szCs w:val="24"/>
              </w:rPr>
            </w:pPr>
          </w:p>
        </w:tc>
        <w:tc>
          <w:tcPr>
            <w:tcW w:w="1680" w:type="dxa"/>
            <w:tcBorders>
              <w:top w:val="single" w:sz="8" w:space="0" w:color="auto"/>
            </w:tcBorders>
            <w:vAlign w:val="bottom"/>
          </w:tcPr>
          <w:p w:rsidR="0007579D" w:rsidRDefault="0007579D" w:rsidP="0007579D">
            <w:pPr>
              <w:rPr>
                <w:sz w:val="24"/>
                <w:szCs w:val="24"/>
              </w:rPr>
            </w:pPr>
          </w:p>
        </w:tc>
        <w:tc>
          <w:tcPr>
            <w:tcW w:w="1560" w:type="dxa"/>
            <w:tcBorders>
              <w:top w:val="single" w:sz="8" w:space="0" w:color="auto"/>
              <w:right w:val="single" w:sz="8" w:space="0" w:color="auto"/>
            </w:tcBorders>
            <w:vAlign w:val="bottom"/>
          </w:tcPr>
          <w:p w:rsidR="0007579D" w:rsidRDefault="0007579D" w:rsidP="0007579D">
            <w:pPr>
              <w:rPr>
                <w:sz w:val="24"/>
                <w:szCs w:val="24"/>
              </w:rPr>
            </w:pPr>
          </w:p>
        </w:tc>
        <w:tc>
          <w:tcPr>
            <w:tcW w:w="1200" w:type="dxa"/>
            <w:tcBorders>
              <w:top w:val="single" w:sz="8" w:space="0" w:color="auto"/>
            </w:tcBorders>
            <w:vAlign w:val="bottom"/>
          </w:tcPr>
          <w:p w:rsidR="0007579D" w:rsidRDefault="0007579D" w:rsidP="0007579D">
            <w:pPr>
              <w:ind w:left="80"/>
              <w:rPr>
                <w:sz w:val="20"/>
                <w:szCs w:val="20"/>
              </w:rPr>
            </w:pPr>
            <w:r>
              <w:rPr>
                <w:rFonts w:eastAsia="Times New Roman"/>
                <w:b/>
                <w:bCs/>
                <w:sz w:val="24"/>
                <w:szCs w:val="24"/>
              </w:rPr>
              <w:t>Итог</w:t>
            </w:r>
          </w:p>
        </w:tc>
        <w:tc>
          <w:tcPr>
            <w:tcW w:w="260" w:type="dxa"/>
            <w:tcBorders>
              <w:top w:val="single" w:sz="8" w:space="0" w:color="auto"/>
              <w:right w:val="single" w:sz="8" w:space="0" w:color="auto"/>
            </w:tcBorders>
            <w:vAlign w:val="bottom"/>
          </w:tcPr>
          <w:p w:rsidR="0007579D" w:rsidRDefault="0007579D" w:rsidP="0007579D">
            <w:pPr>
              <w:rPr>
                <w:sz w:val="24"/>
                <w:szCs w:val="24"/>
              </w:rPr>
            </w:pPr>
          </w:p>
        </w:tc>
      </w:tr>
      <w:tr w:rsidR="0007579D" w:rsidTr="0007579D">
        <w:trPr>
          <w:trHeight w:val="558"/>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1320" w:type="dxa"/>
            <w:tcBorders>
              <w:bottom w:val="single" w:sz="8" w:space="0" w:color="auto"/>
            </w:tcBorders>
            <w:vAlign w:val="bottom"/>
          </w:tcPr>
          <w:p w:rsidR="0007579D" w:rsidRDefault="0007579D" w:rsidP="0007579D">
            <w:pPr>
              <w:rPr>
                <w:sz w:val="24"/>
                <w:szCs w:val="24"/>
              </w:rPr>
            </w:pPr>
          </w:p>
        </w:tc>
        <w:tc>
          <w:tcPr>
            <w:tcW w:w="880" w:type="dxa"/>
            <w:tcBorders>
              <w:bottom w:val="single" w:sz="8" w:space="0" w:color="auto"/>
            </w:tcBorders>
            <w:vAlign w:val="bottom"/>
          </w:tcPr>
          <w:p w:rsidR="0007579D" w:rsidRDefault="0007579D" w:rsidP="0007579D">
            <w:pPr>
              <w:rPr>
                <w:sz w:val="24"/>
                <w:szCs w:val="24"/>
              </w:rPr>
            </w:pPr>
          </w:p>
        </w:tc>
        <w:tc>
          <w:tcPr>
            <w:tcW w:w="1320" w:type="dxa"/>
            <w:gridSpan w:val="2"/>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tcBorders>
            <w:vAlign w:val="bottom"/>
          </w:tcPr>
          <w:p w:rsidR="0007579D" w:rsidRDefault="0007579D" w:rsidP="0007579D">
            <w:pPr>
              <w:rPr>
                <w:sz w:val="24"/>
                <w:szCs w:val="24"/>
              </w:rPr>
            </w:pPr>
          </w:p>
        </w:tc>
        <w:tc>
          <w:tcPr>
            <w:tcW w:w="1680" w:type="dxa"/>
            <w:tcBorders>
              <w:bottom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63"/>
        </w:trPr>
        <w:tc>
          <w:tcPr>
            <w:tcW w:w="1860" w:type="dxa"/>
            <w:tcBorders>
              <w:left w:val="single" w:sz="8" w:space="0" w:color="auto"/>
              <w:bottom w:val="single" w:sz="8" w:space="0" w:color="auto"/>
              <w:right w:val="single" w:sz="8" w:space="0" w:color="auto"/>
            </w:tcBorders>
            <w:vAlign w:val="bottom"/>
          </w:tcPr>
          <w:p w:rsidR="0007579D" w:rsidRDefault="0007579D" w:rsidP="0007579D"/>
        </w:tc>
        <w:tc>
          <w:tcPr>
            <w:tcW w:w="1320" w:type="dxa"/>
            <w:tcBorders>
              <w:bottom w:val="single" w:sz="8" w:space="0" w:color="auto"/>
            </w:tcBorders>
            <w:vAlign w:val="bottom"/>
          </w:tcPr>
          <w:p w:rsidR="0007579D" w:rsidRDefault="0007579D" w:rsidP="0007579D">
            <w:pPr>
              <w:spacing w:line="263" w:lineRule="exact"/>
              <w:ind w:left="80"/>
              <w:rPr>
                <w:sz w:val="20"/>
                <w:szCs w:val="20"/>
              </w:rPr>
            </w:pPr>
            <w:r>
              <w:rPr>
                <w:rFonts w:eastAsia="Times New Roman"/>
                <w:b/>
                <w:bCs/>
                <w:sz w:val="24"/>
                <w:szCs w:val="24"/>
              </w:rPr>
              <w:t>1 неделя</w:t>
            </w:r>
          </w:p>
        </w:tc>
        <w:tc>
          <w:tcPr>
            <w:tcW w:w="880" w:type="dxa"/>
            <w:tcBorders>
              <w:bottom w:val="single" w:sz="8" w:space="0" w:color="auto"/>
              <w:right w:val="single" w:sz="8" w:space="0" w:color="auto"/>
            </w:tcBorders>
            <w:vAlign w:val="bottom"/>
          </w:tcPr>
          <w:p w:rsidR="0007579D" w:rsidRDefault="0007579D" w:rsidP="0007579D"/>
        </w:tc>
        <w:tc>
          <w:tcPr>
            <w:tcW w:w="1320" w:type="dxa"/>
            <w:gridSpan w:val="2"/>
            <w:tcBorders>
              <w:bottom w:val="single" w:sz="8" w:space="0" w:color="auto"/>
            </w:tcBorders>
            <w:vAlign w:val="bottom"/>
          </w:tcPr>
          <w:p w:rsidR="0007579D" w:rsidRDefault="0007579D" w:rsidP="0007579D">
            <w:pPr>
              <w:spacing w:line="263" w:lineRule="exact"/>
              <w:ind w:left="100"/>
              <w:rPr>
                <w:sz w:val="20"/>
                <w:szCs w:val="20"/>
              </w:rPr>
            </w:pPr>
            <w:r>
              <w:rPr>
                <w:rFonts w:eastAsia="Times New Roman"/>
                <w:b/>
                <w:bCs/>
                <w:sz w:val="24"/>
                <w:szCs w:val="24"/>
              </w:rPr>
              <w:t>2 неделя</w:t>
            </w:r>
          </w:p>
        </w:tc>
        <w:tc>
          <w:tcPr>
            <w:tcW w:w="260" w:type="dxa"/>
            <w:tcBorders>
              <w:bottom w:val="single" w:sz="8" w:space="0" w:color="auto"/>
              <w:right w:val="single" w:sz="8" w:space="0" w:color="auto"/>
            </w:tcBorders>
            <w:vAlign w:val="bottom"/>
          </w:tcPr>
          <w:p w:rsidR="0007579D" w:rsidRDefault="0007579D" w:rsidP="0007579D"/>
        </w:tc>
        <w:tc>
          <w:tcPr>
            <w:tcW w:w="1680" w:type="dxa"/>
            <w:tcBorders>
              <w:bottom w:val="single" w:sz="8" w:space="0" w:color="auto"/>
              <w:right w:val="single" w:sz="8" w:space="0" w:color="auto"/>
            </w:tcBorders>
            <w:vAlign w:val="bottom"/>
          </w:tcPr>
          <w:p w:rsidR="0007579D" w:rsidRDefault="0007579D" w:rsidP="0007579D">
            <w:pPr>
              <w:spacing w:line="263" w:lineRule="exact"/>
              <w:ind w:left="100"/>
              <w:rPr>
                <w:sz w:val="20"/>
                <w:szCs w:val="20"/>
              </w:rPr>
            </w:pPr>
            <w:r>
              <w:rPr>
                <w:rFonts w:eastAsia="Times New Roman"/>
                <w:b/>
                <w:bCs/>
                <w:sz w:val="24"/>
                <w:szCs w:val="24"/>
              </w:rPr>
              <w:t>3 неделя</w:t>
            </w:r>
          </w:p>
        </w:tc>
        <w:tc>
          <w:tcPr>
            <w:tcW w:w="1560" w:type="dxa"/>
            <w:tcBorders>
              <w:bottom w:val="single" w:sz="8" w:space="0" w:color="auto"/>
              <w:right w:val="single" w:sz="8" w:space="0" w:color="auto"/>
            </w:tcBorders>
            <w:vAlign w:val="bottom"/>
          </w:tcPr>
          <w:p w:rsidR="0007579D" w:rsidRDefault="0007579D" w:rsidP="0007579D">
            <w:pPr>
              <w:spacing w:line="263" w:lineRule="exact"/>
              <w:ind w:left="100"/>
              <w:rPr>
                <w:sz w:val="20"/>
                <w:szCs w:val="20"/>
              </w:rPr>
            </w:pPr>
            <w:r>
              <w:rPr>
                <w:rFonts w:eastAsia="Times New Roman"/>
                <w:b/>
                <w:bCs/>
                <w:sz w:val="24"/>
                <w:szCs w:val="24"/>
              </w:rPr>
              <w:t>4 неделя</w:t>
            </w:r>
          </w:p>
        </w:tc>
        <w:tc>
          <w:tcPr>
            <w:tcW w:w="1200" w:type="dxa"/>
            <w:tcBorders>
              <w:bottom w:val="single" w:sz="8" w:space="0" w:color="auto"/>
            </w:tcBorders>
            <w:vAlign w:val="bottom"/>
          </w:tcPr>
          <w:p w:rsidR="0007579D" w:rsidRDefault="0007579D" w:rsidP="0007579D"/>
        </w:tc>
        <w:tc>
          <w:tcPr>
            <w:tcW w:w="260" w:type="dxa"/>
            <w:tcBorders>
              <w:bottom w:val="single" w:sz="8" w:space="0" w:color="auto"/>
              <w:right w:val="single" w:sz="8" w:space="0" w:color="auto"/>
            </w:tcBorders>
            <w:vAlign w:val="bottom"/>
          </w:tcPr>
          <w:p w:rsidR="0007579D" w:rsidRDefault="0007579D" w:rsidP="0007579D"/>
        </w:tc>
      </w:tr>
      <w:tr w:rsidR="0007579D" w:rsidTr="0007579D">
        <w:trPr>
          <w:trHeight w:val="263"/>
        </w:trPr>
        <w:tc>
          <w:tcPr>
            <w:tcW w:w="1860" w:type="dxa"/>
            <w:tcBorders>
              <w:left w:val="single" w:sz="8" w:space="0" w:color="auto"/>
              <w:righ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Сентябрь</w:t>
            </w:r>
          </w:p>
        </w:tc>
        <w:tc>
          <w:tcPr>
            <w:tcW w:w="220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«Наш детский сад»</w:t>
            </w:r>
          </w:p>
        </w:tc>
        <w:tc>
          <w:tcPr>
            <w:tcW w:w="1320" w:type="dxa"/>
            <w:gridSpan w:val="2"/>
            <w:vAlign w:val="bottom"/>
          </w:tcPr>
          <w:p w:rsidR="0007579D" w:rsidRDefault="0007579D" w:rsidP="0007579D">
            <w:pPr>
              <w:spacing w:line="263" w:lineRule="exact"/>
              <w:ind w:left="100"/>
              <w:rPr>
                <w:sz w:val="20"/>
                <w:szCs w:val="20"/>
              </w:rPr>
            </w:pPr>
            <w:r>
              <w:rPr>
                <w:rFonts w:eastAsia="Times New Roman"/>
                <w:sz w:val="24"/>
                <w:szCs w:val="24"/>
              </w:rPr>
              <w:t>«Осень.</w:t>
            </w:r>
          </w:p>
        </w:tc>
        <w:tc>
          <w:tcPr>
            <w:tcW w:w="260" w:type="dxa"/>
            <w:tcBorders>
              <w:right w:val="single" w:sz="8" w:space="0" w:color="auto"/>
            </w:tcBorders>
            <w:vAlign w:val="bottom"/>
          </w:tcPr>
          <w:p w:rsidR="0007579D" w:rsidRDefault="0007579D" w:rsidP="0007579D"/>
        </w:tc>
        <w:tc>
          <w:tcPr>
            <w:tcW w:w="168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«Дары  осени.</w:t>
            </w:r>
          </w:p>
        </w:tc>
        <w:tc>
          <w:tcPr>
            <w:tcW w:w="156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«Дары</w:t>
            </w:r>
          </w:p>
        </w:tc>
        <w:tc>
          <w:tcPr>
            <w:tcW w:w="1200" w:type="dxa"/>
            <w:vAlign w:val="bottom"/>
          </w:tcPr>
          <w:p w:rsidR="0007579D" w:rsidRDefault="0007579D" w:rsidP="0007579D">
            <w:pPr>
              <w:spacing w:line="263" w:lineRule="exact"/>
              <w:ind w:left="80"/>
              <w:rPr>
                <w:sz w:val="20"/>
                <w:szCs w:val="20"/>
              </w:rPr>
            </w:pPr>
            <w:r>
              <w:rPr>
                <w:rFonts w:eastAsia="Times New Roman"/>
                <w:sz w:val="24"/>
                <w:szCs w:val="24"/>
              </w:rPr>
              <w:t>Праздник</w:t>
            </w:r>
          </w:p>
        </w:tc>
        <w:tc>
          <w:tcPr>
            <w:tcW w:w="260" w:type="dxa"/>
            <w:tcBorders>
              <w:right w:val="single" w:sz="8" w:space="0" w:color="auto"/>
            </w:tcBorders>
            <w:vAlign w:val="bottom"/>
          </w:tcPr>
          <w:p w:rsidR="0007579D" w:rsidRDefault="0007579D" w:rsidP="0007579D"/>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«Осень</w:t>
            </w: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1320" w:type="dxa"/>
            <w:gridSpan w:val="2"/>
            <w:vAlign w:val="bottom"/>
          </w:tcPr>
          <w:p w:rsidR="0007579D" w:rsidRDefault="0007579D" w:rsidP="0007579D">
            <w:pPr>
              <w:spacing w:line="271" w:lineRule="exact"/>
              <w:ind w:left="100"/>
              <w:rPr>
                <w:sz w:val="20"/>
                <w:szCs w:val="20"/>
              </w:rPr>
            </w:pPr>
            <w:r>
              <w:rPr>
                <w:rFonts w:eastAsia="Times New Roman"/>
                <w:sz w:val="24"/>
                <w:szCs w:val="24"/>
              </w:rPr>
              <w:t>Осенняя</w:t>
            </w: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Овощи»</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осени.</w:t>
            </w: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«Осень</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разноцветная»</w:t>
            </w: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1320" w:type="dxa"/>
            <w:gridSpan w:val="2"/>
            <w:vAlign w:val="bottom"/>
          </w:tcPr>
          <w:p w:rsidR="0007579D" w:rsidRDefault="0007579D" w:rsidP="0007579D">
            <w:pPr>
              <w:spacing w:line="271" w:lineRule="exact"/>
              <w:ind w:left="100"/>
              <w:rPr>
                <w:sz w:val="20"/>
                <w:szCs w:val="20"/>
              </w:rPr>
            </w:pPr>
            <w:r>
              <w:rPr>
                <w:rFonts w:eastAsia="Times New Roman"/>
                <w:sz w:val="24"/>
                <w:szCs w:val="24"/>
              </w:rPr>
              <w:t>одежда</w:t>
            </w:r>
          </w:p>
        </w:tc>
        <w:tc>
          <w:tcPr>
            <w:tcW w:w="2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w w:val="93"/>
                <w:sz w:val="24"/>
                <w:szCs w:val="24"/>
              </w:rPr>
              <w:t>и</w:t>
            </w: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Фрукты»</w:t>
            </w:r>
          </w:p>
        </w:tc>
        <w:tc>
          <w:tcPr>
            <w:tcW w:w="146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разноцветн</w:t>
            </w:r>
          </w:p>
        </w:tc>
      </w:tr>
      <w:tr w:rsidR="0007579D" w:rsidTr="0007579D">
        <w:trPr>
          <w:trHeight w:val="271"/>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1320" w:type="dxa"/>
            <w:vAlign w:val="bottom"/>
          </w:tcPr>
          <w:p w:rsidR="0007579D" w:rsidRDefault="0007579D" w:rsidP="0007579D">
            <w:pPr>
              <w:rPr>
                <w:sz w:val="23"/>
                <w:szCs w:val="23"/>
              </w:rPr>
            </w:pPr>
          </w:p>
        </w:tc>
        <w:tc>
          <w:tcPr>
            <w:tcW w:w="880" w:type="dxa"/>
            <w:tcBorders>
              <w:right w:val="single" w:sz="8" w:space="0" w:color="auto"/>
            </w:tcBorders>
            <w:vAlign w:val="bottom"/>
          </w:tcPr>
          <w:p w:rsidR="0007579D" w:rsidRDefault="0007579D" w:rsidP="0007579D">
            <w:pPr>
              <w:rPr>
                <w:sz w:val="23"/>
                <w:szCs w:val="23"/>
              </w:rPr>
            </w:pPr>
          </w:p>
        </w:tc>
        <w:tc>
          <w:tcPr>
            <w:tcW w:w="820" w:type="dxa"/>
            <w:vAlign w:val="bottom"/>
          </w:tcPr>
          <w:p w:rsidR="0007579D" w:rsidRDefault="0007579D" w:rsidP="0007579D">
            <w:pPr>
              <w:spacing w:line="271" w:lineRule="exact"/>
              <w:ind w:left="100"/>
              <w:rPr>
                <w:sz w:val="20"/>
                <w:szCs w:val="20"/>
              </w:rPr>
            </w:pPr>
            <w:r>
              <w:rPr>
                <w:rFonts w:eastAsia="Times New Roman"/>
                <w:w w:val="99"/>
                <w:sz w:val="24"/>
                <w:szCs w:val="24"/>
              </w:rPr>
              <w:t>обувь»</w:t>
            </w:r>
          </w:p>
        </w:tc>
        <w:tc>
          <w:tcPr>
            <w:tcW w:w="50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ая»</w:t>
            </w:r>
          </w:p>
        </w:tc>
        <w:tc>
          <w:tcPr>
            <w:tcW w:w="260" w:type="dxa"/>
            <w:tcBorders>
              <w:right w:val="single" w:sz="8" w:space="0" w:color="auto"/>
            </w:tcBorders>
            <w:vAlign w:val="bottom"/>
          </w:tcPr>
          <w:p w:rsidR="0007579D" w:rsidRDefault="0007579D" w:rsidP="0007579D">
            <w:pPr>
              <w:rPr>
                <w:sz w:val="23"/>
                <w:szCs w:val="23"/>
              </w:rPr>
            </w:pPr>
          </w:p>
        </w:tc>
      </w:tr>
      <w:tr w:rsidR="0007579D" w:rsidTr="0007579D">
        <w:trPr>
          <w:trHeight w:val="286"/>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1320" w:type="dxa"/>
            <w:tcBorders>
              <w:bottom w:val="single" w:sz="8" w:space="0" w:color="auto"/>
            </w:tcBorders>
            <w:vAlign w:val="bottom"/>
          </w:tcPr>
          <w:p w:rsidR="0007579D" w:rsidRDefault="0007579D" w:rsidP="0007579D">
            <w:pPr>
              <w:rPr>
                <w:sz w:val="24"/>
                <w:szCs w:val="24"/>
              </w:rPr>
            </w:pPr>
          </w:p>
        </w:tc>
        <w:tc>
          <w:tcPr>
            <w:tcW w:w="880" w:type="dxa"/>
            <w:tcBorders>
              <w:bottom w:val="single" w:sz="8" w:space="0" w:color="auto"/>
              <w:right w:val="single" w:sz="8" w:space="0" w:color="auto"/>
            </w:tcBorders>
            <w:vAlign w:val="bottom"/>
          </w:tcPr>
          <w:p w:rsidR="0007579D" w:rsidRDefault="0007579D" w:rsidP="0007579D">
            <w:pPr>
              <w:rPr>
                <w:sz w:val="24"/>
                <w:szCs w:val="24"/>
              </w:rPr>
            </w:pPr>
          </w:p>
        </w:tc>
        <w:tc>
          <w:tcPr>
            <w:tcW w:w="820" w:type="dxa"/>
            <w:tcBorders>
              <w:bottom w:val="single" w:sz="8" w:space="0" w:color="auto"/>
            </w:tcBorders>
            <w:vAlign w:val="bottom"/>
          </w:tcPr>
          <w:p w:rsidR="0007579D" w:rsidRDefault="0007579D" w:rsidP="0007579D">
            <w:pPr>
              <w:rPr>
                <w:sz w:val="24"/>
                <w:szCs w:val="24"/>
              </w:rPr>
            </w:pPr>
          </w:p>
        </w:tc>
        <w:tc>
          <w:tcPr>
            <w:tcW w:w="760" w:type="dxa"/>
            <w:gridSpan w:val="2"/>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460" w:type="dxa"/>
            <w:gridSpan w:val="2"/>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0"/>
        </w:trPr>
        <w:tc>
          <w:tcPr>
            <w:tcW w:w="186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b/>
                <w:bCs/>
                <w:i/>
                <w:iCs/>
                <w:sz w:val="24"/>
                <w:szCs w:val="24"/>
              </w:rPr>
              <w:t>Октябрь «</w:t>
            </w:r>
            <w:proofErr w:type="gramStart"/>
            <w:r>
              <w:rPr>
                <w:rFonts w:eastAsia="Times New Roman"/>
                <w:b/>
                <w:bCs/>
                <w:i/>
                <w:iCs/>
                <w:sz w:val="24"/>
                <w:szCs w:val="24"/>
              </w:rPr>
              <w:t>Про</w:t>
            </w:r>
            <w:proofErr w:type="gramEnd"/>
          </w:p>
        </w:tc>
        <w:tc>
          <w:tcPr>
            <w:tcW w:w="1320" w:type="dxa"/>
            <w:vAlign w:val="bottom"/>
          </w:tcPr>
          <w:p w:rsidR="0007579D" w:rsidRDefault="0007579D" w:rsidP="0007579D">
            <w:pPr>
              <w:spacing w:line="260" w:lineRule="exact"/>
              <w:ind w:left="80"/>
              <w:rPr>
                <w:sz w:val="20"/>
                <w:szCs w:val="20"/>
              </w:rPr>
            </w:pPr>
            <w:r>
              <w:rPr>
                <w:rFonts w:eastAsia="Times New Roman"/>
                <w:sz w:val="24"/>
                <w:szCs w:val="24"/>
              </w:rPr>
              <w:t>«Лес</w:t>
            </w:r>
          </w:p>
        </w:tc>
        <w:tc>
          <w:tcPr>
            <w:tcW w:w="880" w:type="dxa"/>
            <w:tcBorders>
              <w:right w:val="single" w:sz="8" w:space="0" w:color="auto"/>
            </w:tcBorders>
            <w:vAlign w:val="bottom"/>
          </w:tcPr>
          <w:p w:rsidR="0007579D" w:rsidRDefault="0007579D" w:rsidP="0007579D">
            <w:pPr>
              <w:spacing w:line="260" w:lineRule="exact"/>
              <w:ind w:left="120"/>
              <w:rPr>
                <w:sz w:val="20"/>
                <w:szCs w:val="20"/>
              </w:rPr>
            </w:pPr>
            <w:r>
              <w:rPr>
                <w:rFonts w:eastAsia="Times New Roman"/>
                <w:sz w:val="24"/>
                <w:szCs w:val="24"/>
              </w:rPr>
              <w:t>–наше</w:t>
            </w:r>
          </w:p>
        </w:tc>
        <w:tc>
          <w:tcPr>
            <w:tcW w:w="820" w:type="dxa"/>
            <w:vAlign w:val="bottom"/>
          </w:tcPr>
          <w:p w:rsidR="0007579D" w:rsidRDefault="0007579D" w:rsidP="0007579D">
            <w:pPr>
              <w:spacing w:line="260" w:lineRule="exact"/>
              <w:ind w:left="100"/>
              <w:rPr>
                <w:sz w:val="20"/>
                <w:szCs w:val="20"/>
              </w:rPr>
            </w:pPr>
            <w:r>
              <w:rPr>
                <w:rFonts w:eastAsia="Times New Roman"/>
                <w:sz w:val="24"/>
                <w:szCs w:val="24"/>
              </w:rPr>
              <w:t>«Кто</w:t>
            </w:r>
          </w:p>
        </w:tc>
        <w:tc>
          <w:tcPr>
            <w:tcW w:w="760" w:type="dxa"/>
            <w:gridSpan w:val="2"/>
            <w:tcBorders>
              <w:right w:val="single" w:sz="8" w:space="0" w:color="auto"/>
            </w:tcBorders>
            <w:vAlign w:val="bottom"/>
          </w:tcPr>
          <w:p w:rsidR="0007579D" w:rsidRDefault="0007579D" w:rsidP="0007579D">
            <w:pPr>
              <w:spacing w:line="260" w:lineRule="exact"/>
              <w:jc w:val="right"/>
              <w:rPr>
                <w:sz w:val="20"/>
                <w:szCs w:val="20"/>
              </w:rPr>
            </w:pPr>
            <w:r>
              <w:rPr>
                <w:rFonts w:eastAsia="Times New Roman"/>
                <w:sz w:val="24"/>
                <w:szCs w:val="24"/>
              </w:rPr>
              <w:t>живѐ</w:t>
            </w:r>
            <w:proofErr w:type="gramStart"/>
            <w:r>
              <w:rPr>
                <w:rFonts w:eastAsia="Times New Roman"/>
                <w:sz w:val="24"/>
                <w:szCs w:val="24"/>
              </w:rPr>
              <w:t>т</w:t>
            </w:r>
            <w:proofErr w:type="gramEnd"/>
          </w:p>
        </w:tc>
        <w:tc>
          <w:tcPr>
            <w:tcW w:w="1680" w:type="dxa"/>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«Перелѐтные</w:t>
            </w:r>
          </w:p>
        </w:tc>
        <w:tc>
          <w:tcPr>
            <w:tcW w:w="1560" w:type="dxa"/>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«Зимующие</w:t>
            </w:r>
          </w:p>
        </w:tc>
        <w:tc>
          <w:tcPr>
            <w:tcW w:w="1460" w:type="dxa"/>
            <w:gridSpan w:val="2"/>
            <w:tcBorders>
              <w:right w:val="single" w:sz="8" w:space="0" w:color="auto"/>
            </w:tcBorders>
            <w:vAlign w:val="bottom"/>
          </w:tcPr>
          <w:p w:rsidR="0007579D" w:rsidRDefault="0007579D" w:rsidP="0007579D">
            <w:pPr>
              <w:spacing w:line="260" w:lineRule="exact"/>
              <w:ind w:left="80"/>
              <w:rPr>
                <w:sz w:val="20"/>
                <w:szCs w:val="20"/>
              </w:rPr>
            </w:pPr>
            <w:r>
              <w:rPr>
                <w:rFonts w:eastAsia="Times New Roman"/>
                <w:sz w:val="24"/>
                <w:szCs w:val="24"/>
              </w:rPr>
              <w:t>«Экологиче</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зелѐные леса и</w:t>
            </w:r>
          </w:p>
        </w:tc>
        <w:tc>
          <w:tcPr>
            <w:tcW w:w="1320" w:type="dxa"/>
            <w:vAlign w:val="bottom"/>
          </w:tcPr>
          <w:p w:rsidR="0007579D" w:rsidRDefault="0007579D" w:rsidP="0007579D">
            <w:pPr>
              <w:spacing w:line="271" w:lineRule="exact"/>
              <w:ind w:left="80"/>
              <w:rPr>
                <w:sz w:val="20"/>
                <w:szCs w:val="20"/>
              </w:rPr>
            </w:pPr>
            <w:r>
              <w:rPr>
                <w:rFonts w:eastAsia="Times New Roman"/>
                <w:sz w:val="24"/>
                <w:szCs w:val="24"/>
              </w:rPr>
              <w:t>богатство»</w:t>
            </w: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spacing w:line="271" w:lineRule="exact"/>
              <w:ind w:left="100"/>
              <w:rPr>
                <w:sz w:val="20"/>
                <w:szCs w:val="20"/>
              </w:rPr>
            </w:pPr>
            <w:r>
              <w:rPr>
                <w:rFonts w:eastAsia="Times New Roman"/>
                <w:sz w:val="24"/>
                <w:szCs w:val="24"/>
              </w:rPr>
              <w:t>в</w:t>
            </w:r>
          </w:p>
        </w:tc>
        <w:tc>
          <w:tcPr>
            <w:tcW w:w="760" w:type="dxa"/>
            <w:gridSpan w:val="2"/>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лесу</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ский</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лесные чудеса»</w:t>
            </w: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1320" w:type="dxa"/>
            <w:gridSpan w:val="2"/>
            <w:vAlign w:val="bottom"/>
          </w:tcPr>
          <w:p w:rsidR="0007579D" w:rsidRDefault="0007579D" w:rsidP="0007579D">
            <w:pPr>
              <w:spacing w:line="271" w:lineRule="exact"/>
              <w:ind w:left="100"/>
              <w:rPr>
                <w:sz w:val="20"/>
                <w:szCs w:val="20"/>
              </w:rPr>
            </w:pPr>
            <w:r>
              <w:rPr>
                <w:rFonts w:eastAsia="Times New Roman"/>
                <w:sz w:val="24"/>
                <w:szCs w:val="24"/>
              </w:rPr>
              <w:t>дремучем?</w:t>
            </w:r>
          </w:p>
        </w:tc>
        <w:tc>
          <w:tcPr>
            <w:tcW w:w="2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w w:val="99"/>
                <w:sz w:val="24"/>
                <w:szCs w:val="24"/>
              </w:rPr>
              <w:t>»</w:t>
            </w: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spacing w:line="271" w:lineRule="exact"/>
              <w:ind w:left="80"/>
              <w:rPr>
                <w:sz w:val="20"/>
                <w:szCs w:val="20"/>
              </w:rPr>
            </w:pPr>
            <w:r>
              <w:rPr>
                <w:rFonts w:eastAsia="Times New Roman"/>
                <w:w w:val="99"/>
                <w:sz w:val="24"/>
                <w:szCs w:val="24"/>
              </w:rPr>
              <w:t>Праздник»</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2"/>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1320" w:type="dxa"/>
            <w:vAlign w:val="bottom"/>
          </w:tcPr>
          <w:p w:rsidR="0007579D" w:rsidRDefault="0007579D" w:rsidP="0007579D">
            <w:pPr>
              <w:rPr>
                <w:sz w:val="23"/>
                <w:szCs w:val="23"/>
              </w:rPr>
            </w:pPr>
          </w:p>
        </w:tc>
        <w:tc>
          <w:tcPr>
            <w:tcW w:w="880" w:type="dxa"/>
            <w:tcBorders>
              <w:right w:val="single" w:sz="8" w:space="0" w:color="auto"/>
            </w:tcBorders>
            <w:vAlign w:val="bottom"/>
          </w:tcPr>
          <w:p w:rsidR="0007579D" w:rsidRDefault="0007579D" w:rsidP="0007579D">
            <w:pPr>
              <w:rPr>
                <w:sz w:val="23"/>
                <w:szCs w:val="23"/>
              </w:rPr>
            </w:pPr>
          </w:p>
        </w:tc>
        <w:tc>
          <w:tcPr>
            <w:tcW w:w="820" w:type="dxa"/>
            <w:vAlign w:val="bottom"/>
          </w:tcPr>
          <w:p w:rsidR="0007579D" w:rsidRDefault="0007579D" w:rsidP="0007579D">
            <w:pPr>
              <w:spacing w:line="272" w:lineRule="exact"/>
              <w:ind w:left="100"/>
              <w:rPr>
                <w:sz w:val="20"/>
                <w:szCs w:val="20"/>
              </w:rPr>
            </w:pPr>
            <w:proofErr w:type="gramStart"/>
            <w:r>
              <w:rPr>
                <w:rFonts w:eastAsia="Times New Roman"/>
                <w:sz w:val="24"/>
                <w:szCs w:val="24"/>
              </w:rPr>
              <w:t>(дикие</w:t>
            </w:r>
            <w:proofErr w:type="gramEnd"/>
          </w:p>
        </w:tc>
        <w:tc>
          <w:tcPr>
            <w:tcW w:w="50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200" w:type="dxa"/>
            <w:vAlign w:val="bottom"/>
          </w:tcPr>
          <w:p w:rsidR="0007579D" w:rsidRDefault="0007579D" w:rsidP="0007579D">
            <w:pPr>
              <w:spacing w:line="272" w:lineRule="exact"/>
              <w:ind w:left="80"/>
              <w:rPr>
                <w:sz w:val="20"/>
                <w:szCs w:val="20"/>
              </w:rPr>
            </w:pPr>
            <w:r>
              <w:rPr>
                <w:rFonts w:eastAsia="Times New Roman"/>
                <w:sz w:val="24"/>
                <w:szCs w:val="24"/>
              </w:rPr>
              <w:t>Про</w:t>
            </w:r>
          </w:p>
        </w:tc>
        <w:tc>
          <w:tcPr>
            <w:tcW w:w="2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1320" w:type="dxa"/>
            <w:gridSpan w:val="2"/>
            <w:vAlign w:val="bottom"/>
          </w:tcPr>
          <w:p w:rsidR="0007579D" w:rsidRDefault="0007579D" w:rsidP="0007579D">
            <w:pPr>
              <w:ind w:left="100"/>
              <w:rPr>
                <w:sz w:val="20"/>
                <w:szCs w:val="20"/>
              </w:rPr>
            </w:pPr>
            <w:r>
              <w:rPr>
                <w:rFonts w:eastAsia="Times New Roman"/>
                <w:sz w:val="24"/>
                <w:szCs w:val="24"/>
              </w:rPr>
              <w:t>животные)</w:t>
            </w: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зелѐные</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леса</w:t>
            </w:r>
          </w:p>
        </w:tc>
        <w:tc>
          <w:tcPr>
            <w:tcW w:w="260" w:type="dxa"/>
            <w:tcBorders>
              <w:right w:val="single" w:sz="8" w:space="0" w:color="auto"/>
            </w:tcBorders>
            <w:vAlign w:val="bottom"/>
          </w:tcPr>
          <w:p w:rsidR="0007579D" w:rsidRDefault="0007579D" w:rsidP="0007579D">
            <w:pPr>
              <w:jc w:val="right"/>
              <w:rPr>
                <w:sz w:val="20"/>
                <w:szCs w:val="20"/>
              </w:rPr>
            </w:pPr>
            <w:r>
              <w:rPr>
                <w:rFonts w:eastAsia="Times New Roman"/>
                <w:w w:val="93"/>
                <w:sz w:val="24"/>
                <w:szCs w:val="24"/>
              </w:rPr>
              <w:t>и</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лесные</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81"/>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1320" w:type="dxa"/>
            <w:tcBorders>
              <w:bottom w:val="single" w:sz="8" w:space="0" w:color="auto"/>
            </w:tcBorders>
            <w:vAlign w:val="bottom"/>
          </w:tcPr>
          <w:p w:rsidR="0007579D" w:rsidRDefault="0007579D" w:rsidP="0007579D">
            <w:pPr>
              <w:rPr>
                <w:sz w:val="24"/>
                <w:szCs w:val="24"/>
              </w:rPr>
            </w:pPr>
          </w:p>
        </w:tc>
        <w:tc>
          <w:tcPr>
            <w:tcW w:w="880" w:type="dxa"/>
            <w:tcBorders>
              <w:bottom w:val="single" w:sz="8" w:space="0" w:color="auto"/>
              <w:right w:val="single" w:sz="8" w:space="0" w:color="auto"/>
            </w:tcBorders>
            <w:vAlign w:val="bottom"/>
          </w:tcPr>
          <w:p w:rsidR="0007579D" w:rsidRDefault="0007579D" w:rsidP="0007579D">
            <w:pPr>
              <w:rPr>
                <w:sz w:val="24"/>
                <w:szCs w:val="24"/>
              </w:rPr>
            </w:pPr>
          </w:p>
        </w:tc>
        <w:tc>
          <w:tcPr>
            <w:tcW w:w="8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200" w:type="dxa"/>
            <w:tcBorders>
              <w:bottom w:val="single" w:sz="8" w:space="0" w:color="auto"/>
            </w:tcBorders>
            <w:vAlign w:val="bottom"/>
          </w:tcPr>
          <w:p w:rsidR="0007579D" w:rsidRDefault="0007579D" w:rsidP="0007579D">
            <w:pPr>
              <w:ind w:left="80"/>
              <w:rPr>
                <w:sz w:val="20"/>
                <w:szCs w:val="20"/>
              </w:rPr>
            </w:pPr>
            <w:r>
              <w:rPr>
                <w:rFonts w:eastAsia="Times New Roman"/>
                <w:sz w:val="24"/>
                <w:szCs w:val="24"/>
              </w:rPr>
              <w:t>чудеса»</w:t>
            </w:r>
          </w:p>
        </w:tc>
        <w:tc>
          <w:tcPr>
            <w:tcW w:w="2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8"/>
        </w:trPr>
        <w:tc>
          <w:tcPr>
            <w:tcW w:w="1860" w:type="dxa"/>
            <w:tcBorders>
              <w:left w:val="single" w:sz="8" w:space="0" w:color="auto"/>
              <w:right w:val="single" w:sz="8" w:space="0" w:color="auto"/>
            </w:tcBorders>
            <w:vAlign w:val="bottom"/>
          </w:tcPr>
          <w:p w:rsidR="0007579D" w:rsidRDefault="0007579D" w:rsidP="0007579D">
            <w:pPr>
              <w:spacing w:line="267" w:lineRule="exact"/>
              <w:ind w:left="120"/>
              <w:rPr>
                <w:sz w:val="20"/>
                <w:szCs w:val="20"/>
              </w:rPr>
            </w:pPr>
            <w:r>
              <w:rPr>
                <w:rFonts w:eastAsia="Times New Roman"/>
                <w:b/>
                <w:bCs/>
                <w:i/>
                <w:iCs/>
                <w:sz w:val="24"/>
                <w:szCs w:val="24"/>
              </w:rPr>
              <w:t>Ноябрь   «Кто</w:t>
            </w:r>
          </w:p>
        </w:tc>
        <w:tc>
          <w:tcPr>
            <w:tcW w:w="220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«Я и моя семья»</w:t>
            </w:r>
          </w:p>
        </w:tc>
        <w:tc>
          <w:tcPr>
            <w:tcW w:w="1320" w:type="dxa"/>
            <w:gridSpan w:val="2"/>
            <w:vAlign w:val="bottom"/>
          </w:tcPr>
          <w:p w:rsidR="0007579D" w:rsidRDefault="0007579D" w:rsidP="0007579D">
            <w:pPr>
              <w:spacing w:line="264" w:lineRule="exact"/>
              <w:ind w:left="100"/>
              <w:rPr>
                <w:sz w:val="20"/>
                <w:szCs w:val="20"/>
              </w:rPr>
            </w:pPr>
            <w:r>
              <w:rPr>
                <w:rFonts w:eastAsia="Times New Roman"/>
                <w:w w:val="99"/>
                <w:sz w:val="24"/>
                <w:szCs w:val="24"/>
              </w:rPr>
              <w:t>«Домашние</w:t>
            </w: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«Домашние</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«Ребѐнок   и</w:t>
            </w:r>
          </w:p>
        </w:tc>
        <w:tc>
          <w:tcPr>
            <w:tcW w:w="1200" w:type="dxa"/>
            <w:vAlign w:val="bottom"/>
          </w:tcPr>
          <w:p w:rsidR="0007579D" w:rsidRDefault="0007579D" w:rsidP="0007579D">
            <w:pPr>
              <w:spacing w:line="264" w:lineRule="exact"/>
              <w:ind w:left="80"/>
              <w:rPr>
                <w:sz w:val="20"/>
                <w:szCs w:val="20"/>
              </w:rPr>
            </w:pPr>
            <w:r>
              <w:rPr>
                <w:rFonts w:eastAsia="Times New Roman"/>
                <w:sz w:val="24"/>
                <w:szCs w:val="24"/>
              </w:rPr>
              <w:t>Участие</w:t>
            </w:r>
          </w:p>
        </w:tc>
        <w:tc>
          <w:tcPr>
            <w:tcW w:w="2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нас</w:t>
            </w: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1320" w:type="dxa"/>
            <w:gridSpan w:val="2"/>
            <w:vAlign w:val="bottom"/>
          </w:tcPr>
          <w:p w:rsidR="0007579D" w:rsidRDefault="0007579D" w:rsidP="0007579D">
            <w:pPr>
              <w:spacing w:line="271" w:lineRule="exact"/>
              <w:ind w:left="100"/>
              <w:rPr>
                <w:sz w:val="20"/>
                <w:szCs w:val="20"/>
              </w:rPr>
            </w:pPr>
            <w:r>
              <w:rPr>
                <w:rFonts w:eastAsia="Times New Roman"/>
                <w:sz w:val="24"/>
                <w:szCs w:val="24"/>
              </w:rPr>
              <w:t>животные»</w:t>
            </w: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другие</w:t>
            </w: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детей</w:t>
            </w:r>
          </w:p>
        </w:tc>
        <w:tc>
          <w:tcPr>
            <w:tcW w:w="2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с</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окружает?»</w:t>
            </w: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люди»</w:t>
            </w: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ТНР</w:t>
            </w:r>
          </w:p>
        </w:tc>
        <w:tc>
          <w:tcPr>
            <w:tcW w:w="2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в</w:t>
            </w:r>
          </w:p>
        </w:tc>
      </w:tr>
      <w:tr w:rsidR="0007579D" w:rsidTr="0007579D">
        <w:trPr>
          <w:trHeight w:val="271"/>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1320" w:type="dxa"/>
            <w:vAlign w:val="bottom"/>
          </w:tcPr>
          <w:p w:rsidR="0007579D" w:rsidRDefault="0007579D" w:rsidP="0007579D">
            <w:pPr>
              <w:rPr>
                <w:sz w:val="23"/>
                <w:szCs w:val="23"/>
              </w:rPr>
            </w:pPr>
          </w:p>
        </w:tc>
        <w:tc>
          <w:tcPr>
            <w:tcW w:w="880" w:type="dxa"/>
            <w:tcBorders>
              <w:right w:val="single" w:sz="8" w:space="0" w:color="auto"/>
            </w:tcBorders>
            <w:vAlign w:val="bottom"/>
          </w:tcPr>
          <w:p w:rsidR="0007579D" w:rsidRDefault="0007579D" w:rsidP="0007579D">
            <w:pPr>
              <w:rPr>
                <w:sz w:val="23"/>
                <w:szCs w:val="23"/>
              </w:rPr>
            </w:pPr>
          </w:p>
        </w:tc>
        <w:tc>
          <w:tcPr>
            <w:tcW w:w="820" w:type="dxa"/>
            <w:vAlign w:val="bottom"/>
          </w:tcPr>
          <w:p w:rsidR="0007579D" w:rsidRDefault="0007579D" w:rsidP="0007579D">
            <w:pPr>
              <w:rPr>
                <w:sz w:val="23"/>
                <w:szCs w:val="23"/>
              </w:rPr>
            </w:pPr>
          </w:p>
        </w:tc>
        <w:tc>
          <w:tcPr>
            <w:tcW w:w="50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200" w:type="dxa"/>
            <w:vAlign w:val="bottom"/>
          </w:tcPr>
          <w:p w:rsidR="0007579D" w:rsidRDefault="0007579D" w:rsidP="0007579D">
            <w:pPr>
              <w:spacing w:line="271" w:lineRule="exact"/>
              <w:ind w:left="80"/>
              <w:rPr>
                <w:sz w:val="20"/>
                <w:szCs w:val="20"/>
              </w:rPr>
            </w:pPr>
            <w:r>
              <w:rPr>
                <w:rFonts w:eastAsia="Times New Roman"/>
                <w:w w:val="99"/>
                <w:sz w:val="24"/>
                <w:szCs w:val="24"/>
              </w:rPr>
              <w:t>групповом</w:t>
            </w:r>
          </w:p>
        </w:tc>
        <w:tc>
          <w:tcPr>
            <w:tcW w:w="2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gridSpan w:val="2"/>
            <w:tcBorders>
              <w:right w:val="single" w:sz="8" w:space="0" w:color="auto"/>
            </w:tcBorders>
            <w:vAlign w:val="bottom"/>
          </w:tcPr>
          <w:p w:rsidR="0007579D" w:rsidRDefault="0007579D" w:rsidP="0007579D">
            <w:pPr>
              <w:ind w:left="80"/>
              <w:rPr>
                <w:sz w:val="20"/>
                <w:szCs w:val="20"/>
              </w:rPr>
            </w:pPr>
            <w:proofErr w:type="gramStart"/>
            <w:r>
              <w:rPr>
                <w:rFonts w:eastAsia="Times New Roman"/>
                <w:sz w:val="24"/>
                <w:szCs w:val="24"/>
              </w:rPr>
              <w:t>проекте</w:t>
            </w:r>
            <w:proofErr w:type="gramEnd"/>
            <w:r>
              <w:rPr>
                <w:rFonts w:eastAsia="Times New Roman"/>
                <w:sz w:val="24"/>
                <w:szCs w:val="24"/>
              </w:rPr>
              <w:t xml:space="preserve"> или</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gridSpan w:val="2"/>
            <w:tcBorders>
              <w:right w:val="single" w:sz="8" w:space="0" w:color="auto"/>
            </w:tcBorders>
            <w:vAlign w:val="bottom"/>
          </w:tcPr>
          <w:p w:rsidR="0007579D" w:rsidRDefault="0007579D" w:rsidP="0007579D">
            <w:pPr>
              <w:ind w:left="80"/>
              <w:rPr>
                <w:sz w:val="20"/>
                <w:szCs w:val="20"/>
              </w:rPr>
            </w:pPr>
            <w:r>
              <w:rPr>
                <w:rFonts w:eastAsia="Times New Roman"/>
                <w:sz w:val="24"/>
                <w:szCs w:val="24"/>
              </w:rPr>
              <w:t>индивидуал</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ьном</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gridSpan w:val="2"/>
            <w:tcBorders>
              <w:right w:val="single" w:sz="8" w:space="0" w:color="auto"/>
            </w:tcBorders>
            <w:vAlign w:val="bottom"/>
          </w:tcPr>
          <w:p w:rsidR="0007579D" w:rsidRDefault="0007579D" w:rsidP="0007579D">
            <w:pPr>
              <w:ind w:left="80"/>
              <w:rPr>
                <w:sz w:val="20"/>
                <w:szCs w:val="20"/>
              </w:rPr>
            </w:pPr>
            <w:r>
              <w:rPr>
                <w:rFonts w:eastAsia="Times New Roman"/>
                <w:sz w:val="24"/>
                <w:szCs w:val="24"/>
              </w:rPr>
              <w:t>совместно с</w:t>
            </w:r>
          </w:p>
        </w:tc>
      </w:tr>
      <w:tr w:rsidR="0007579D" w:rsidTr="0007579D">
        <w:trPr>
          <w:trHeight w:val="274"/>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1320" w:type="dxa"/>
            <w:vAlign w:val="bottom"/>
          </w:tcPr>
          <w:p w:rsidR="0007579D" w:rsidRDefault="0007579D" w:rsidP="0007579D">
            <w:pPr>
              <w:rPr>
                <w:sz w:val="23"/>
                <w:szCs w:val="23"/>
              </w:rPr>
            </w:pPr>
          </w:p>
        </w:tc>
        <w:tc>
          <w:tcPr>
            <w:tcW w:w="880" w:type="dxa"/>
            <w:tcBorders>
              <w:right w:val="single" w:sz="8" w:space="0" w:color="auto"/>
            </w:tcBorders>
            <w:vAlign w:val="bottom"/>
          </w:tcPr>
          <w:p w:rsidR="0007579D" w:rsidRDefault="0007579D" w:rsidP="0007579D">
            <w:pPr>
              <w:rPr>
                <w:sz w:val="23"/>
                <w:szCs w:val="23"/>
              </w:rPr>
            </w:pPr>
          </w:p>
        </w:tc>
        <w:tc>
          <w:tcPr>
            <w:tcW w:w="820" w:type="dxa"/>
            <w:vAlign w:val="bottom"/>
          </w:tcPr>
          <w:p w:rsidR="0007579D" w:rsidRDefault="0007579D" w:rsidP="0007579D">
            <w:pPr>
              <w:rPr>
                <w:sz w:val="23"/>
                <w:szCs w:val="23"/>
              </w:rPr>
            </w:pPr>
          </w:p>
        </w:tc>
        <w:tc>
          <w:tcPr>
            <w:tcW w:w="50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460" w:type="dxa"/>
            <w:gridSpan w:val="2"/>
            <w:tcBorders>
              <w:right w:val="single" w:sz="8" w:space="0" w:color="auto"/>
            </w:tcBorders>
            <w:vAlign w:val="bottom"/>
          </w:tcPr>
          <w:p w:rsidR="0007579D" w:rsidRDefault="0007579D" w:rsidP="0007579D">
            <w:pPr>
              <w:spacing w:line="273" w:lineRule="exact"/>
              <w:ind w:left="80"/>
              <w:rPr>
                <w:sz w:val="20"/>
                <w:szCs w:val="20"/>
              </w:rPr>
            </w:pPr>
            <w:r>
              <w:rPr>
                <w:rFonts w:eastAsia="Times New Roman"/>
                <w:sz w:val="24"/>
                <w:szCs w:val="24"/>
              </w:rPr>
              <w:t>родителями</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gridSpan w:val="2"/>
            <w:tcBorders>
              <w:right w:val="single" w:sz="8" w:space="0" w:color="auto"/>
            </w:tcBorders>
            <w:vAlign w:val="bottom"/>
          </w:tcPr>
          <w:p w:rsidR="0007579D" w:rsidRDefault="0007579D" w:rsidP="0007579D">
            <w:pPr>
              <w:ind w:left="80"/>
              <w:rPr>
                <w:sz w:val="20"/>
                <w:szCs w:val="20"/>
              </w:rPr>
            </w:pPr>
            <w:r>
              <w:rPr>
                <w:rFonts w:eastAsia="Times New Roman"/>
                <w:sz w:val="24"/>
                <w:szCs w:val="24"/>
              </w:rPr>
              <w:t>«Я и другие</w:t>
            </w:r>
          </w:p>
        </w:tc>
      </w:tr>
      <w:tr w:rsidR="0007579D" w:rsidTr="0007579D">
        <w:trPr>
          <w:trHeight w:val="281"/>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1320" w:type="dxa"/>
            <w:tcBorders>
              <w:bottom w:val="single" w:sz="8" w:space="0" w:color="auto"/>
            </w:tcBorders>
            <w:vAlign w:val="bottom"/>
          </w:tcPr>
          <w:p w:rsidR="0007579D" w:rsidRDefault="0007579D" w:rsidP="0007579D">
            <w:pPr>
              <w:rPr>
                <w:sz w:val="24"/>
                <w:szCs w:val="24"/>
              </w:rPr>
            </w:pPr>
          </w:p>
        </w:tc>
        <w:tc>
          <w:tcPr>
            <w:tcW w:w="880" w:type="dxa"/>
            <w:tcBorders>
              <w:bottom w:val="single" w:sz="8" w:space="0" w:color="auto"/>
              <w:right w:val="single" w:sz="8" w:space="0" w:color="auto"/>
            </w:tcBorders>
            <w:vAlign w:val="bottom"/>
          </w:tcPr>
          <w:p w:rsidR="0007579D" w:rsidRDefault="0007579D" w:rsidP="0007579D">
            <w:pPr>
              <w:rPr>
                <w:sz w:val="24"/>
                <w:szCs w:val="24"/>
              </w:rPr>
            </w:pPr>
          </w:p>
        </w:tc>
        <w:tc>
          <w:tcPr>
            <w:tcW w:w="8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200" w:type="dxa"/>
            <w:tcBorders>
              <w:bottom w:val="single" w:sz="8" w:space="0" w:color="auto"/>
            </w:tcBorders>
            <w:vAlign w:val="bottom"/>
          </w:tcPr>
          <w:p w:rsidR="0007579D" w:rsidRDefault="0007579D" w:rsidP="0007579D">
            <w:pPr>
              <w:ind w:left="80"/>
              <w:rPr>
                <w:sz w:val="20"/>
                <w:szCs w:val="20"/>
              </w:rPr>
            </w:pPr>
            <w:r>
              <w:rPr>
                <w:rFonts w:eastAsia="Times New Roman"/>
                <w:sz w:val="24"/>
                <w:szCs w:val="24"/>
              </w:rPr>
              <w:t>Я»</w:t>
            </w:r>
          </w:p>
        </w:tc>
        <w:tc>
          <w:tcPr>
            <w:tcW w:w="2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8"/>
        </w:trPr>
        <w:tc>
          <w:tcPr>
            <w:tcW w:w="1860" w:type="dxa"/>
            <w:tcBorders>
              <w:left w:val="single" w:sz="8" w:space="0" w:color="auto"/>
              <w:right w:val="single" w:sz="8" w:space="0" w:color="auto"/>
            </w:tcBorders>
            <w:vAlign w:val="bottom"/>
          </w:tcPr>
          <w:p w:rsidR="0007579D" w:rsidRDefault="0007579D" w:rsidP="0007579D">
            <w:pPr>
              <w:spacing w:line="267" w:lineRule="exact"/>
              <w:ind w:left="120"/>
              <w:rPr>
                <w:sz w:val="20"/>
                <w:szCs w:val="20"/>
              </w:rPr>
            </w:pPr>
            <w:r>
              <w:rPr>
                <w:rFonts w:eastAsia="Times New Roman"/>
                <w:b/>
                <w:bCs/>
                <w:i/>
                <w:iCs/>
                <w:sz w:val="24"/>
                <w:szCs w:val="24"/>
              </w:rPr>
              <w:t>Декабрь</w:t>
            </w:r>
          </w:p>
        </w:tc>
        <w:tc>
          <w:tcPr>
            <w:tcW w:w="220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«Зима</w:t>
            </w:r>
            <w:proofErr w:type="gramStart"/>
            <w:r>
              <w:rPr>
                <w:rFonts w:eastAsia="Times New Roman"/>
                <w:sz w:val="24"/>
                <w:szCs w:val="24"/>
              </w:rPr>
              <w:t>.З</w:t>
            </w:r>
            <w:proofErr w:type="gramEnd"/>
            <w:r>
              <w:rPr>
                <w:rFonts w:eastAsia="Times New Roman"/>
                <w:sz w:val="24"/>
                <w:szCs w:val="24"/>
              </w:rPr>
              <w:t>имняя</w:t>
            </w:r>
          </w:p>
        </w:tc>
        <w:tc>
          <w:tcPr>
            <w:tcW w:w="1320" w:type="dxa"/>
            <w:gridSpan w:val="2"/>
            <w:vAlign w:val="bottom"/>
          </w:tcPr>
          <w:p w:rsidR="0007579D" w:rsidRDefault="0007579D" w:rsidP="0007579D">
            <w:pPr>
              <w:spacing w:line="264" w:lineRule="exact"/>
              <w:ind w:left="100"/>
              <w:rPr>
                <w:sz w:val="20"/>
                <w:szCs w:val="20"/>
              </w:rPr>
            </w:pPr>
            <w:r>
              <w:rPr>
                <w:rFonts w:eastAsia="Times New Roman"/>
                <w:sz w:val="24"/>
                <w:szCs w:val="24"/>
              </w:rPr>
              <w:t>«Хвойные</w:t>
            </w: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«Зимние</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«Подготовка</w:t>
            </w:r>
          </w:p>
        </w:tc>
        <w:tc>
          <w:tcPr>
            <w:tcW w:w="146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«Новогодни</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«Зима»</w:t>
            </w:r>
          </w:p>
        </w:tc>
        <w:tc>
          <w:tcPr>
            <w:tcW w:w="22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одежда, обувь»</w:t>
            </w:r>
          </w:p>
        </w:tc>
        <w:tc>
          <w:tcPr>
            <w:tcW w:w="1320" w:type="dxa"/>
            <w:gridSpan w:val="2"/>
            <w:vAlign w:val="bottom"/>
          </w:tcPr>
          <w:p w:rsidR="0007579D" w:rsidRDefault="0007579D" w:rsidP="0007579D">
            <w:pPr>
              <w:spacing w:line="271" w:lineRule="exact"/>
              <w:ind w:left="100"/>
              <w:rPr>
                <w:sz w:val="20"/>
                <w:szCs w:val="20"/>
              </w:rPr>
            </w:pPr>
            <w:r>
              <w:rPr>
                <w:rFonts w:eastAsia="Times New Roman"/>
                <w:sz w:val="24"/>
                <w:szCs w:val="24"/>
              </w:rPr>
              <w:t>деревья»</w:t>
            </w: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забавы»</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к Новому</w:t>
            </w: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й</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1320" w:type="dxa"/>
            <w:vAlign w:val="bottom"/>
          </w:tcPr>
          <w:p w:rsidR="0007579D" w:rsidRDefault="0007579D" w:rsidP="0007579D">
            <w:pPr>
              <w:rPr>
                <w:sz w:val="23"/>
                <w:szCs w:val="23"/>
              </w:rPr>
            </w:pPr>
          </w:p>
        </w:tc>
        <w:tc>
          <w:tcPr>
            <w:tcW w:w="880" w:type="dxa"/>
            <w:tcBorders>
              <w:right w:val="single" w:sz="8" w:space="0" w:color="auto"/>
            </w:tcBorders>
            <w:vAlign w:val="bottom"/>
          </w:tcPr>
          <w:p w:rsidR="0007579D" w:rsidRDefault="0007579D" w:rsidP="0007579D">
            <w:pPr>
              <w:rPr>
                <w:sz w:val="23"/>
                <w:szCs w:val="23"/>
              </w:rPr>
            </w:pPr>
          </w:p>
        </w:tc>
        <w:tc>
          <w:tcPr>
            <w:tcW w:w="820" w:type="dxa"/>
            <w:vAlign w:val="bottom"/>
          </w:tcPr>
          <w:p w:rsidR="0007579D" w:rsidRDefault="0007579D" w:rsidP="0007579D">
            <w:pPr>
              <w:rPr>
                <w:sz w:val="23"/>
                <w:szCs w:val="23"/>
              </w:rPr>
            </w:pPr>
          </w:p>
        </w:tc>
        <w:tc>
          <w:tcPr>
            <w:tcW w:w="50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году»</w:t>
            </w:r>
          </w:p>
        </w:tc>
        <w:tc>
          <w:tcPr>
            <w:tcW w:w="146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праздник».</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Выставка</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детских</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работ</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7"/>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«Хорошо</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81"/>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1320" w:type="dxa"/>
            <w:tcBorders>
              <w:bottom w:val="single" w:sz="8" w:space="0" w:color="auto"/>
            </w:tcBorders>
            <w:vAlign w:val="bottom"/>
          </w:tcPr>
          <w:p w:rsidR="0007579D" w:rsidRDefault="0007579D" w:rsidP="0007579D">
            <w:pPr>
              <w:rPr>
                <w:sz w:val="24"/>
                <w:szCs w:val="24"/>
              </w:rPr>
            </w:pPr>
          </w:p>
        </w:tc>
        <w:tc>
          <w:tcPr>
            <w:tcW w:w="880" w:type="dxa"/>
            <w:tcBorders>
              <w:bottom w:val="single" w:sz="8" w:space="0" w:color="auto"/>
              <w:right w:val="single" w:sz="8" w:space="0" w:color="auto"/>
            </w:tcBorders>
            <w:vAlign w:val="bottom"/>
          </w:tcPr>
          <w:p w:rsidR="0007579D" w:rsidRDefault="0007579D" w:rsidP="0007579D">
            <w:pPr>
              <w:rPr>
                <w:sz w:val="24"/>
                <w:szCs w:val="24"/>
              </w:rPr>
            </w:pPr>
          </w:p>
        </w:tc>
        <w:tc>
          <w:tcPr>
            <w:tcW w:w="8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200" w:type="dxa"/>
            <w:tcBorders>
              <w:bottom w:val="single" w:sz="8" w:space="0" w:color="auto"/>
            </w:tcBorders>
            <w:vAlign w:val="bottom"/>
          </w:tcPr>
          <w:p w:rsidR="0007579D" w:rsidRDefault="0007579D" w:rsidP="0007579D">
            <w:pPr>
              <w:ind w:left="80"/>
              <w:rPr>
                <w:sz w:val="20"/>
                <w:szCs w:val="20"/>
              </w:rPr>
            </w:pPr>
            <w:r>
              <w:rPr>
                <w:rFonts w:eastAsia="Times New Roman"/>
                <w:sz w:val="24"/>
                <w:szCs w:val="24"/>
              </w:rPr>
              <w:t>зимой»</w:t>
            </w:r>
          </w:p>
        </w:tc>
        <w:tc>
          <w:tcPr>
            <w:tcW w:w="2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5"/>
        </w:trPr>
        <w:tc>
          <w:tcPr>
            <w:tcW w:w="1860" w:type="dxa"/>
            <w:tcBorders>
              <w:left w:val="single" w:sz="8" w:space="0" w:color="auto"/>
              <w:righ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Январь «Что</w:t>
            </w:r>
          </w:p>
        </w:tc>
        <w:tc>
          <w:tcPr>
            <w:tcW w:w="1320" w:type="dxa"/>
            <w:vAlign w:val="bottom"/>
          </w:tcPr>
          <w:p w:rsidR="0007579D" w:rsidRDefault="0007579D" w:rsidP="0007579D">
            <w:pPr>
              <w:spacing w:line="264" w:lineRule="exact"/>
              <w:ind w:left="80"/>
              <w:rPr>
                <w:sz w:val="20"/>
                <w:szCs w:val="20"/>
              </w:rPr>
            </w:pPr>
            <w:r>
              <w:rPr>
                <w:rFonts w:eastAsia="Times New Roman"/>
                <w:sz w:val="24"/>
                <w:szCs w:val="24"/>
              </w:rPr>
              <w:t>«Народная</w:t>
            </w:r>
          </w:p>
        </w:tc>
        <w:tc>
          <w:tcPr>
            <w:tcW w:w="880" w:type="dxa"/>
            <w:tcBorders>
              <w:right w:val="single" w:sz="8" w:space="0" w:color="auto"/>
            </w:tcBorders>
            <w:vAlign w:val="bottom"/>
          </w:tcPr>
          <w:p w:rsidR="0007579D" w:rsidRDefault="0007579D" w:rsidP="0007579D">
            <w:pPr>
              <w:rPr>
                <w:sz w:val="23"/>
                <w:szCs w:val="23"/>
              </w:rPr>
            </w:pPr>
          </w:p>
        </w:tc>
        <w:tc>
          <w:tcPr>
            <w:tcW w:w="1580" w:type="dxa"/>
            <w:gridSpan w:val="3"/>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«Транспорт»</w:t>
            </w: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«Посуда.</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«Одежда.</w:t>
            </w:r>
          </w:p>
        </w:tc>
        <w:tc>
          <w:tcPr>
            <w:tcW w:w="1200" w:type="dxa"/>
            <w:vAlign w:val="bottom"/>
          </w:tcPr>
          <w:p w:rsidR="0007579D" w:rsidRDefault="0007579D" w:rsidP="0007579D">
            <w:pPr>
              <w:spacing w:line="264" w:lineRule="exact"/>
              <w:ind w:left="80"/>
              <w:rPr>
                <w:sz w:val="20"/>
                <w:szCs w:val="20"/>
              </w:rPr>
            </w:pPr>
            <w:r>
              <w:rPr>
                <w:rFonts w:eastAsia="Times New Roman"/>
                <w:sz w:val="24"/>
                <w:szCs w:val="24"/>
              </w:rPr>
              <w:t>Выставка</w:t>
            </w:r>
          </w:p>
        </w:tc>
        <w:tc>
          <w:tcPr>
            <w:tcW w:w="2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нас</w:t>
            </w:r>
          </w:p>
        </w:tc>
        <w:tc>
          <w:tcPr>
            <w:tcW w:w="22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игрушка</w:t>
            </w:r>
            <w:proofErr w:type="gramStart"/>
            <w:r>
              <w:rPr>
                <w:rFonts w:eastAsia="Times New Roman"/>
                <w:sz w:val="24"/>
                <w:szCs w:val="24"/>
              </w:rPr>
              <w:t>.И</w:t>
            </w:r>
            <w:proofErr w:type="gramEnd"/>
            <w:r>
              <w:rPr>
                <w:rFonts w:eastAsia="Times New Roman"/>
                <w:sz w:val="24"/>
                <w:szCs w:val="24"/>
              </w:rPr>
              <w:t>грушки»</w:t>
            </w: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Наша пища»</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Ателье»</w:t>
            </w: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детских</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окружает»</w:t>
            </w: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работ</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1320" w:type="dxa"/>
            <w:vAlign w:val="bottom"/>
          </w:tcPr>
          <w:p w:rsidR="0007579D" w:rsidRDefault="0007579D" w:rsidP="0007579D">
            <w:pPr>
              <w:rPr>
                <w:sz w:val="23"/>
                <w:szCs w:val="23"/>
              </w:rPr>
            </w:pPr>
          </w:p>
        </w:tc>
        <w:tc>
          <w:tcPr>
            <w:tcW w:w="880" w:type="dxa"/>
            <w:tcBorders>
              <w:right w:val="single" w:sz="8" w:space="0" w:color="auto"/>
            </w:tcBorders>
            <w:vAlign w:val="bottom"/>
          </w:tcPr>
          <w:p w:rsidR="0007579D" w:rsidRDefault="0007579D" w:rsidP="0007579D">
            <w:pPr>
              <w:rPr>
                <w:sz w:val="23"/>
                <w:szCs w:val="23"/>
              </w:rPr>
            </w:pPr>
          </w:p>
        </w:tc>
        <w:tc>
          <w:tcPr>
            <w:tcW w:w="820" w:type="dxa"/>
            <w:vAlign w:val="bottom"/>
          </w:tcPr>
          <w:p w:rsidR="0007579D" w:rsidRDefault="0007579D" w:rsidP="0007579D">
            <w:pPr>
              <w:rPr>
                <w:sz w:val="23"/>
                <w:szCs w:val="23"/>
              </w:rPr>
            </w:pPr>
          </w:p>
        </w:tc>
        <w:tc>
          <w:tcPr>
            <w:tcW w:w="50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«Вещи</w:t>
            </w:r>
          </w:p>
        </w:tc>
        <w:tc>
          <w:tcPr>
            <w:tcW w:w="2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gridSpan w:val="2"/>
            <w:tcBorders>
              <w:right w:val="single" w:sz="8" w:space="0" w:color="auto"/>
            </w:tcBorders>
            <w:vAlign w:val="bottom"/>
          </w:tcPr>
          <w:p w:rsidR="0007579D" w:rsidRDefault="0007579D" w:rsidP="0007579D">
            <w:pPr>
              <w:ind w:left="80"/>
              <w:rPr>
                <w:sz w:val="20"/>
                <w:szCs w:val="20"/>
              </w:rPr>
            </w:pPr>
            <w:r>
              <w:rPr>
                <w:rFonts w:eastAsia="Times New Roman"/>
                <w:sz w:val="24"/>
                <w:szCs w:val="24"/>
              </w:rPr>
              <w:t>рукотворно</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го мира».</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86"/>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2200" w:type="dxa"/>
            <w:gridSpan w:val="2"/>
            <w:tcBorders>
              <w:bottom w:val="single" w:sz="8" w:space="0" w:color="auto"/>
              <w:right w:val="single" w:sz="8" w:space="0" w:color="auto"/>
            </w:tcBorders>
            <w:vAlign w:val="bottom"/>
          </w:tcPr>
          <w:p w:rsidR="0007579D" w:rsidRDefault="0007579D" w:rsidP="0007579D">
            <w:pPr>
              <w:rPr>
                <w:sz w:val="24"/>
                <w:szCs w:val="24"/>
              </w:rPr>
            </w:pPr>
          </w:p>
        </w:tc>
        <w:tc>
          <w:tcPr>
            <w:tcW w:w="1580" w:type="dxa"/>
            <w:gridSpan w:val="3"/>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20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0"/>
        </w:trPr>
        <w:tc>
          <w:tcPr>
            <w:tcW w:w="1860" w:type="dxa"/>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b/>
                <w:bCs/>
                <w:i/>
                <w:iCs/>
                <w:sz w:val="24"/>
                <w:szCs w:val="24"/>
              </w:rPr>
              <w:t>Февраль «Труд</w:t>
            </w:r>
          </w:p>
        </w:tc>
        <w:tc>
          <w:tcPr>
            <w:tcW w:w="2200" w:type="dxa"/>
            <w:gridSpan w:val="2"/>
            <w:tcBorders>
              <w:right w:val="single" w:sz="8" w:space="0" w:color="auto"/>
            </w:tcBorders>
            <w:vAlign w:val="bottom"/>
          </w:tcPr>
          <w:p w:rsidR="0007579D" w:rsidRDefault="0007579D" w:rsidP="0007579D">
            <w:pPr>
              <w:spacing w:line="260" w:lineRule="exact"/>
              <w:ind w:left="80"/>
              <w:rPr>
                <w:sz w:val="20"/>
                <w:szCs w:val="20"/>
              </w:rPr>
            </w:pPr>
            <w:r>
              <w:rPr>
                <w:rFonts w:eastAsia="Times New Roman"/>
                <w:sz w:val="24"/>
                <w:szCs w:val="24"/>
              </w:rPr>
              <w:t>«Труд сотрудников</w:t>
            </w:r>
          </w:p>
        </w:tc>
        <w:tc>
          <w:tcPr>
            <w:tcW w:w="1580" w:type="dxa"/>
            <w:gridSpan w:val="3"/>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«Водители»</w:t>
            </w:r>
          </w:p>
        </w:tc>
        <w:tc>
          <w:tcPr>
            <w:tcW w:w="1680" w:type="dxa"/>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«Интересные</w:t>
            </w:r>
          </w:p>
        </w:tc>
        <w:tc>
          <w:tcPr>
            <w:tcW w:w="1560" w:type="dxa"/>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«Я и папа»</w:t>
            </w:r>
          </w:p>
        </w:tc>
        <w:tc>
          <w:tcPr>
            <w:tcW w:w="1200" w:type="dxa"/>
            <w:vAlign w:val="bottom"/>
          </w:tcPr>
          <w:p w:rsidR="0007579D" w:rsidRDefault="0007579D" w:rsidP="0007579D">
            <w:pPr>
              <w:spacing w:line="260" w:lineRule="exact"/>
              <w:ind w:left="80"/>
              <w:rPr>
                <w:sz w:val="20"/>
                <w:szCs w:val="20"/>
              </w:rPr>
            </w:pPr>
            <w:r>
              <w:rPr>
                <w:rFonts w:eastAsia="Times New Roman"/>
                <w:sz w:val="24"/>
                <w:szCs w:val="24"/>
              </w:rPr>
              <w:t>Праздник</w:t>
            </w:r>
          </w:p>
        </w:tc>
        <w:tc>
          <w:tcPr>
            <w:tcW w:w="260" w:type="dxa"/>
            <w:tcBorders>
              <w:right w:val="single" w:sz="8" w:space="0" w:color="auto"/>
            </w:tcBorders>
            <w:vAlign w:val="bottom"/>
          </w:tcPr>
          <w:p w:rsidR="0007579D" w:rsidRDefault="0007579D" w:rsidP="0007579D"/>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взрослых»</w:t>
            </w:r>
          </w:p>
        </w:tc>
        <w:tc>
          <w:tcPr>
            <w:tcW w:w="22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детского сада»</w:t>
            </w: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профессии»</w:t>
            </w: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spacing w:line="271" w:lineRule="exact"/>
              <w:ind w:left="80"/>
              <w:rPr>
                <w:sz w:val="20"/>
                <w:szCs w:val="20"/>
              </w:rPr>
            </w:pPr>
            <w:r>
              <w:rPr>
                <w:rFonts w:eastAsia="Times New Roman"/>
                <w:sz w:val="24"/>
                <w:szCs w:val="24"/>
              </w:rPr>
              <w:t>«День</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1320" w:type="dxa"/>
            <w:vAlign w:val="bottom"/>
          </w:tcPr>
          <w:p w:rsidR="0007579D" w:rsidRDefault="0007579D" w:rsidP="0007579D">
            <w:pPr>
              <w:rPr>
                <w:sz w:val="23"/>
                <w:szCs w:val="23"/>
              </w:rPr>
            </w:pPr>
          </w:p>
        </w:tc>
        <w:tc>
          <w:tcPr>
            <w:tcW w:w="880" w:type="dxa"/>
            <w:tcBorders>
              <w:right w:val="single" w:sz="8" w:space="0" w:color="auto"/>
            </w:tcBorders>
            <w:vAlign w:val="bottom"/>
          </w:tcPr>
          <w:p w:rsidR="0007579D" w:rsidRDefault="0007579D" w:rsidP="0007579D">
            <w:pPr>
              <w:rPr>
                <w:sz w:val="23"/>
                <w:szCs w:val="23"/>
              </w:rPr>
            </w:pPr>
          </w:p>
        </w:tc>
        <w:tc>
          <w:tcPr>
            <w:tcW w:w="820" w:type="dxa"/>
            <w:vAlign w:val="bottom"/>
          </w:tcPr>
          <w:p w:rsidR="0007579D" w:rsidRDefault="0007579D" w:rsidP="0007579D">
            <w:pPr>
              <w:rPr>
                <w:sz w:val="23"/>
                <w:szCs w:val="23"/>
              </w:rPr>
            </w:pPr>
          </w:p>
        </w:tc>
        <w:tc>
          <w:tcPr>
            <w:tcW w:w="50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46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защитников</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gridSpan w:val="2"/>
            <w:tcBorders>
              <w:right w:val="single" w:sz="8" w:space="0" w:color="auto"/>
            </w:tcBorders>
            <w:vAlign w:val="bottom"/>
          </w:tcPr>
          <w:p w:rsidR="0007579D" w:rsidRDefault="0007579D" w:rsidP="0007579D">
            <w:pPr>
              <w:ind w:left="80"/>
              <w:rPr>
                <w:sz w:val="20"/>
                <w:szCs w:val="20"/>
              </w:rPr>
            </w:pPr>
            <w:r>
              <w:rPr>
                <w:rFonts w:eastAsia="Times New Roman"/>
                <w:sz w:val="24"/>
                <w:szCs w:val="24"/>
              </w:rPr>
              <w:t>Отечества».</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Альбом</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«Все</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1320" w:type="dxa"/>
            <w:vAlign w:val="bottom"/>
          </w:tcPr>
          <w:p w:rsidR="0007579D" w:rsidRDefault="0007579D" w:rsidP="0007579D">
            <w:pPr>
              <w:rPr>
                <w:sz w:val="24"/>
                <w:szCs w:val="24"/>
              </w:rPr>
            </w:pPr>
          </w:p>
        </w:tc>
        <w:tc>
          <w:tcPr>
            <w:tcW w:w="880" w:type="dxa"/>
            <w:tcBorders>
              <w:right w:val="single" w:sz="8" w:space="0" w:color="auto"/>
            </w:tcBorders>
            <w:vAlign w:val="bottom"/>
          </w:tcPr>
          <w:p w:rsidR="0007579D" w:rsidRDefault="0007579D" w:rsidP="0007579D">
            <w:pPr>
              <w:rPr>
                <w:sz w:val="24"/>
                <w:szCs w:val="24"/>
              </w:rPr>
            </w:pPr>
          </w:p>
        </w:tc>
        <w:tc>
          <w:tcPr>
            <w:tcW w:w="820" w:type="dxa"/>
            <w:vAlign w:val="bottom"/>
          </w:tcPr>
          <w:p w:rsidR="0007579D" w:rsidRDefault="0007579D" w:rsidP="0007579D">
            <w:pPr>
              <w:rPr>
                <w:sz w:val="24"/>
                <w:szCs w:val="24"/>
              </w:rPr>
            </w:pPr>
          </w:p>
        </w:tc>
        <w:tc>
          <w:tcPr>
            <w:tcW w:w="50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200" w:type="dxa"/>
            <w:vAlign w:val="bottom"/>
          </w:tcPr>
          <w:p w:rsidR="0007579D" w:rsidRDefault="0007579D" w:rsidP="0007579D">
            <w:pPr>
              <w:ind w:left="80"/>
              <w:rPr>
                <w:sz w:val="20"/>
                <w:szCs w:val="20"/>
              </w:rPr>
            </w:pPr>
            <w:r>
              <w:rPr>
                <w:rFonts w:eastAsia="Times New Roman"/>
                <w:sz w:val="24"/>
                <w:szCs w:val="24"/>
              </w:rPr>
              <w:t>работы</w:t>
            </w:r>
          </w:p>
        </w:tc>
        <w:tc>
          <w:tcPr>
            <w:tcW w:w="260" w:type="dxa"/>
            <w:tcBorders>
              <w:right w:val="single" w:sz="8" w:space="0" w:color="auto"/>
            </w:tcBorders>
            <w:vAlign w:val="bottom"/>
          </w:tcPr>
          <w:p w:rsidR="0007579D" w:rsidRDefault="0007579D" w:rsidP="0007579D">
            <w:pPr>
              <w:rPr>
                <w:sz w:val="24"/>
                <w:szCs w:val="24"/>
              </w:rPr>
            </w:pPr>
          </w:p>
        </w:tc>
      </w:tr>
      <w:tr w:rsidR="0007579D" w:rsidTr="0007579D">
        <w:trPr>
          <w:trHeight w:val="281"/>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1320" w:type="dxa"/>
            <w:tcBorders>
              <w:bottom w:val="single" w:sz="8" w:space="0" w:color="auto"/>
            </w:tcBorders>
            <w:vAlign w:val="bottom"/>
          </w:tcPr>
          <w:p w:rsidR="0007579D" w:rsidRDefault="0007579D" w:rsidP="0007579D">
            <w:pPr>
              <w:rPr>
                <w:sz w:val="24"/>
                <w:szCs w:val="24"/>
              </w:rPr>
            </w:pPr>
          </w:p>
        </w:tc>
        <w:tc>
          <w:tcPr>
            <w:tcW w:w="880" w:type="dxa"/>
            <w:tcBorders>
              <w:bottom w:val="single" w:sz="8" w:space="0" w:color="auto"/>
              <w:right w:val="single" w:sz="8" w:space="0" w:color="auto"/>
            </w:tcBorders>
            <w:vAlign w:val="bottom"/>
          </w:tcPr>
          <w:p w:rsidR="0007579D" w:rsidRDefault="0007579D" w:rsidP="0007579D">
            <w:pPr>
              <w:rPr>
                <w:sz w:val="24"/>
                <w:szCs w:val="24"/>
              </w:rPr>
            </w:pPr>
          </w:p>
        </w:tc>
        <w:tc>
          <w:tcPr>
            <w:tcW w:w="8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200" w:type="dxa"/>
            <w:tcBorders>
              <w:bottom w:val="single" w:sz="8" w:space="0" w:color="auto"/>
            </w:tcBorders>
            <w:vAlign w:val="bottom"/>
          </w:tcPr>
          <w:p w:rsidR="0007579D" w:rsidRDefault="0007579D" w:rsidP="0007579D">
            <w:pPr>
              <w:ind w:left="80"/>
              <w:rPr>
                <w:sz w:val="20"/>
                <w:szCs w:val="20"/>
              </w:rPr>
            </w:pPr>
            <w:r>
              <w:rPr>
                <w:rFonts w:eastAsia="Times New Roman"/>
                <w:sz w:val="24"/>
                <w:szCs w:val="24"/>
              </w:rPr>
              <w:t>хороши»</w:t>
            </w:r>
          </w:p>
        </w:tc>
        <w:tc>
          <w:tcPr>
            <w:tcW w:w="260" w:type="dxa"/>
            <w:tcBorders>
              <w:bottom w:val="single" w:sz="8" w:space="0" w:color="auto"/>
              <w:right w:val="single" w:sz="8" w:space="0" w:color="auto"/>
            </w:tcBorders>
            <w:vAlign w:val="bottom"/>
          </w:tcPr>
          <w:p w:rsidR="0007579D" w:rsidRDefault="0007579D" w:rsidP="0007579D">
            <w:pPr>
              <w:rPr>
                <w:sz w:val="24"/>
                <w:szCs w:val="24"/>
              </w:rPr>
            </w:pPr>
          </w:p>
        </w:tc>
      </w:tr>
    </w:tbl>
    <w:p w:rsidR="0007579D" w:rsidRDefault="0007579D" w:rsidP="0007579D">
      <w:pPr>
        <w:sectPr w:rsidR="0007579D">
          <w:pgSz w:w="11900" w:h="16838"/>
          <w:pgMar w:top="849" w:right="566" w:bottom="779" w:left="102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1860"/>
        <w:gridCol w:w="2200"/>
        <w:gridCol w:w="1580"/>
        <w:gridCol w:w="1680"/>
        <w:gridCol w:w="1560"/>
        <w:gridCol w:w="1460"/>
      </w:tblGrid>
      <w:tr w:rsidR="0007579D" w:rsidTr="0007579D">
        <w:trPr>
          <w:trHeight w:val="280"/>
        </w:trPr>
        <w:tc>
          <w:tcPr>
            <w:tcW w:w="1860" w:type="dxa"/>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lastRenderedPageBreak/>
              <w:t>Март «Семья»</w:t>
            </w:r>
          </w:p>
        </w:tc>
        <w:tc>
          <w:tcPr>
            <w:tcW w:w="2200" w:type="dxa"/>
            <w:tcBorders>
              <w:top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«Я и мама»</w:t>
            </w:r>
          </w:p>
        </w:tc>
        <w:tc>
          <w:tcPr>
            <w:tcW w:w="1580" w:type="dxa"/>
            <w:tcBorders>
              <w:top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«Мой</w:t>
            </w:r>
          </w:p>
        </w:tc>
        <w:tc>
          <w:tcPr>
            <w:tcW w:w="1680" w:type="dxa"/>
            <w:tcBorders>
              <w:top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«Комнатные</w:t>
            </w:r>
          </w:p>
        </w:tc>
        <w:tc>
          <w:tcPr>
            <w:tcW w:w="1560" w:type="dxa"/>
            <w:tcBorders>
              <w:top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«Наше тело</w:t>
            </w:r>
          </w:p>
        </w:tc>
        <w:tc>
          <w:tcPr>
            <w:tcW w:w="1460" w:type="dxa"/>
            <w:tcBorders>
              <w:top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Праздник</w:t>
            </w:r>
          </w:p>
        </w:tc>
      </w:tr>
      <w:tr w:rsidR="0007579D" w:rsidTr="0007579D">
        <w:trPr>
          <w:trHeight w:val="271"/>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2200" w:type="dxa"/>
            <w:tcBorders>
              <w:right w:val="single" w:sz="8" w:space="0" w:color="auto"/>
            </w:tcBorders>
            <w:vAlign w:val="bottom"/>
          </w:tcPr>
          <w:p w:rsidR="0007579D" w:rsidRDefault="0007579D" w:rsidP="0007579D">
            <w:pPr>
              <w:rPr>
                <w:sz w:val="23"/>
                <w:szCs w:val="23"/>
              </w:rPr>
            </w:pPr>
          </w:p>
        </w:tc>
        <w:tc>
          <w:tcPr>
            <w:tcW w:w="15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дом</w:t>
            </w:r>
            <w:proofErr w:type="gramStart"/>
            <w:r>
              <w:rPr>
                <w:rFonts w:eastAsia="Times New Roman"/>
                <w:sz w:val="24"/>
                <w:szCs w:val="24"/>
              </w:rPr>
              <w:t>.М</w:t>
            </w:r>
            <w:proofErr w:type="gramEnd"/>
            <w:r>
              <w:rPr>
                <w:rFonts w:eastAsia="Times New Roman"/>
                <w:sz w:val="24"/>
                <w:szCs w:val="24"/>
              </w:rPr>
              <w:t>ебель»</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растения»</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 xml:space="preserve">и уход </w:t>
            </w:r>
            <w:proofErr w:type="gramStart"/>
            <w:r>
              <w:rPr>
                <w:rFonts w:eastAsia="Times New Roman"/>
                <w:sz w:val="24"/>
                <w:szCs w:val="24"/>
              </w:rPr>
              <w:t>за</w:t>
            </w:r>
            <w:proofErr w:type="gramEnd"/>
          </w:p>
        </w:tc>
        <w:tc>
          <w:tcPr>
            <w:tcW w:w="1460" w:type="dxa"/>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«8 Марта».</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2200" w:type="dxa"/>
            <w:tcBorders>
              <w:right w:val="single" w:sz="8" w:space="0" w:color="auto"/>
            </w:tcBorders>
            <w:vAlign w:val="bottom"/>
          </w:tcPr>
          <w:p w:rsidR="0007579D" w:rsidRDefault="0007579D" w:rsidP="0007579D">
            <w:pPr>
              <w:rPr>
                <w:sz w:val="24"/>
                <w:szCs w:val="24"/>
              </w:rPr>
            </w:pPr>
          </w:p>
        </w:tc>
        <w:tc>
          <w:tcPr>
            <w:tcW w:w="158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ind w:left="100"/>
              <w:rPr>
                <w:sz w:val="20"/>
                <w:szCs w:val="20"/>
              </w:rPr>
            </w:pPr>
            <w:r>
              <w:rPr>
                <w:rFonts w:eastAsia="Times New Roman"/>
                <w:sz w:val="24"/>
                <w:szCs w:val="24"/>
              </w:rPr>
              <w:t>ним»</w:t>
            </w:r>
          </w:p>
        </w:tc>
        <w:tc>
          <w:tcPr>
            <w:tcW w:w="1460" w:type="dxa"/>
            <w:tcBorders>
              <w:right w:val="single" w:sz="8" w:space="0" w:color="auto"/>
            </w:tcBorders>
            <w:vAlign w:val="bottom"/>
          </w:tcPr>
          <w:p w:rsidR="0007579D" w:rsidRDefault="0007579D" w:rsidP="0007579D">
            <w:pPr>
              <w:ind w:left="80"/>
              <w:rPr>
                <w:sz w:val="20"/>
                <w:szCs w:val="20"/>
              </w:rPr>
            </w:pPr>
            <w:r>
              <w:rPr>
                <w:rFonts w:eastAsia="Times New Roman"/>
                <w:sz w:val="24"/>
                <w:szCs w:val="24"/>
              </w:rPr>
              <w:t>Выставка</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2200" w:type="dxa"/>
            <w:tcBorders>
              <w:right w:val="single" w:sz="8" w:space="0" w:color="auto"/>
            </w:tcBorders>
            <w:vAlign w:val="bottom"/>
          </w:tcPr>
          <w:p w:rsidR="0007579D" w:rsidRDefault="0007579D" w:rsidP="0007579D">
            <w:pPr>
              <w:rPr>
                <w:sz w:val="24"/>
                <w:szCs w:val="24"/>
              </w:rPr>
            </w:pPr>
          </w:p>
        </w:tc>
        <w:tc>
          <w:tcPr>
            <w:tcW w:w="158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tcBorders>
              <w:right w:val="single" w:sz="8" w:space="0" w:color="auto"/>
            </w:tcBorders>
            <w:vAlign w:val="bottom"/>
          </w:tcPr>
          <w:p w:rsidR="0007579D" w:rsidRDefault="0007579D" w:rsidP="0007579D">
            <w:pPr>
              <w:ind w:left="80"/>
              <w:rPr>
                <w:sz w:val="20"/>
                <w:szCs w:val="20"/>
              </w:rPr>
            </w:pPr>
            <w:r>
              <w:rPr>
                <w:rFonts w:eastAsia="Times New Roman"/>
                <w:sz w:val="24"/>
                <w:szCs w:val="24"/>
              </w:rPr>
              <w:t>детских</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2200" w:type="dxa"/>
            <w:tcBorders>
              <w:right w:val="single" w:sz="8" w:space="0" w:color="auto"/>
            </w:tcBorders>
            <w:vAlign w:val="bottom"/>
          </w:tcPr>
          <w:p w:rsidR="0007579D" w:rsidRDefault="0007579D" w:rsidP="0007579D">
            <w:pPr>
              <w:rPr>
                <w:sz w:val="24"/>
                <w:szCs w:val="24"/>
              </w:rPr>
            </w:pPr>
          </w:p>
        </w:tc>
        <w:tc>
          <w:tcPr>
            <w:tcW w:w="158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tcBorders>
              <w:right w:val="single" w:sz="8" w:space="0" w:color="auto"/>
            </w:tcBorders>
            <w:vAlign w:val="bottom"/>
          </w:tcPr>
          <w:p w:rsidR="0007579D" w:rsidRDefault="0007579D" w:rsidP="0007579D">
            <w:pPr>
              <w:ind w:left="80"/>
              <w:rPr>
                <w:sz w:val="20"/>
                <w:szCs w:val="20"/>
              </w:rPr>
            </w:pPr>
            <w:r>
              <w:rPr>
                <w:rFonts w:eastAsia="Times New Roman"/>
                <w:sz w:val="24"/>
                <w:szCs w:val="24"/>
              </w:rPr>
              <w:t>работ</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2200" w:type="dxa"/>
            <w:tcBorders>
              <w:right w:val="single" w:sz="8" w:space="0" w:color="auto"/>
            </w:tcBorders>
            <w:vAlign w:val="bottom"/>
          </w:tcPr>
          <w:p w:rsidR="0007579D" w:rsidRDefault="0007579D" w:rsidP="0007579D">
            <w:pPr>
              <w:rPr>
                <w:sz w:val="24"/>
                <w:szCs w:val="24"/>
              </w:rPr>
            </w:pPr>
          </w:p>
        </w:tc>
        <w:tc>
          <w:tcPr>
            <w:tcW w:w="158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tcBorders>
              <w:right w:val="single" w:sz="8" w:space="0" w:color="auto"/>
            </w:tcBorders>
            <w:vAlign w:val="bottom"/>
          </w:tcPr>
          <w:p w:rsidR="0007579D" w:rsidRDefault="0007579D" w:rsidP="0007579D">
            <w:pPr>
              <w:ind w:left="80"/>
              <w:rPr>
                <w:sz w:val="20"/>
                <w:szCs w:val="20"/>
              </w:rPr>
            </w:pPr>
            <w:r>
              <w:rPr>
                <w:rFonts w:eastAsia="Times New Roman"/>
                <w:sz w:val="24"/>
                <w:szCs w:val="24"/>
              </w:rPr>
              <w:t>«Будем</w:t>
            </w:r>
          </w:p>
        </w:tc>
      </w:tr>
      <w:tr w:rsidR="0007579D" w:rsidTr="0007579D">
        <w:trPr>
          <w:trHeight w:val="281"/>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2200" w:type="dxa"/>
            <w:tcBorders>
              <w:bottom w:val="single" w:sz="8" w:space="0" w:color="auto"/>
              <w:right w:val="single" w:sz="8" w:space="0" w:color="auto"/>
            </w:tcBorders>
            <w:vAlign w:val="bottom"/>
          </w:tcPr>
          <w:p w:rsidR="0007579D" w:rsidRDefault="0007579D" w:rsidP="0007579D">
            <w:pPr>
              <w:rPr>
                <w:sz w:val="24"/>
                <w:szCs w:val="24"/>
              </w:rPr>
            </w:pPr>
          </w:p>
        </w:tc>
        <w:tc>
          <w:tcPr>
            <w:tcW w:w="158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460" w:type="dxa"/>
            <w:tcBorders>
              <w:bottom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здоровы»</w:t>
            </w:r>
          </w:p>
        </w:tc>
      </w:tr>
      <w:tr w:rsidR="0007579D" w:rsidTr="0007579D">
        <w:trPr>
          <w:trHeight w:val="265"/>
        </w:trPr>
        <w:tc>
          <w:tcPr>
            <w:tcW w:w="1860" w:type="dxa"/>
            <w:tcBorders>
              <w:left w:val="single" w:sz="8" w:space="0" w:color="auto"/>
              <w:righ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Апрель</w:t>
            </w:r>
          </w:p>
        </w:tc>
        <w:tc>
          <w:tcPr>
            <w:tcW w:w="2200" w:type="dxa"/>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«Весна.</w:t>
            </w:r>
          </w:p>
        </w:tc>
        <w:tc>
          <w:tcPr>
            <w:tcW w:w="15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«Космос»</w:t>
            </w: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«Рыбы»</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«Если</w:t>
            </w:r>
          </w:p>
        </w:tc>
        <w:tc>
          <w:tcPr>
            <w:tcW w:w="1460" w:type="dxa"/>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Выставка</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«Весна»</w:t>
            </w:r>
          </w:p>
        </w:tc>
        <w:tc>
          <w:tcPr>
            <w:tcW w:w="2200" w:type="dxa"/>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Весенняя одежда и</w:t>
            </w:r>
          </w:p>
        </w:tc>
        <w:tc>
          <w:tcPr>
            <w:tcW w:w="158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хочешь быть</w:t>
            </w:r>
          </w:p>
        </w:tc>
        <w:tc>
          <w:tcPr>
            <w:tcW w:w="1460" w:type="dxa"/>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семейного</w:t>
            </w:r>
          </w:p>
        </w:tc>
      </w:tr>
      <w:tr w:rsidR="0007579D" w:rsidTr="0007579D">
        <w:trPr>
          <w:trHeight w:val="271"/>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2200" w:type="dxa"/>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обувь»</w:t>
            </w:r>
          </w:p>
        </w:tc>
        <w:tc>
          <w:tcPr>
            <w:tcW w:w="1580" w:type="dxa"/>
            <w:tcBorders>
              <w:right w:val="single" w:sz="8" w:space="0" w:color="auto"/>
            </w:tcBorders>
            <w:vAlign w:val="bottom"/>
          </w:tcPr>
          <w:p w:rsidR="0007579D" w:rsidRDefault="0007579D" w:rsidP="0007579D">
            <w:pPr>
              <w:rPr>
                <w:sz w:val="23"/>
                <w:szCs w:val="23"/>
              </w:rPr>
            </w:pP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здоров»</w:t>
            </w:r>
          </w:p>
        </w:tc>
        <w:tc>
          <w:tcPr>
            <w:tcW w:w="1460" w:type="dxa"/>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творчества</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rPr>
                <w:sz w:val="24"/>
                <w:szCs w:val="24"/>
              </w:rPr>
            </w:pPr>
          </w:p>
        </w:tc>
        <w:tc>
          <w:tcPr>
            <w:tcW w:w="2200" w:type="dxa"/>
            <w:tcBorders>
              <w:right w:val="single" w:sz="8" w:space="0" w:color="auto"/>
            </w:tcBorders>
            <w:vAlign w:val="bottom"/>
          </w:tcPr>
          <w:p w:rsidR="0007579D" w:rsidRDefault="0007579D" w:rsidP="0007579D">
            <w:pPr>
              <w:rPr>
                <w:sz w:val="24"/>
                <w:szCs w:val="24"/>
              </w:rPr>
            </w:pPr>
          </w:p>
        </w:tc>
        <w:tc>
          <w:tcPr>
            <w:tcW w:w="1580" w:type="dxa"/>
            <w:tcBorders>
              <w:right w:val="single" w:sz="8" w:space="0" w:color="auto"/>
            </w:tcBorders>
            <w:vAlign w:val="bottom"/>
          </w:tcPr>
          <w:p w:rsidR="0007579D" w:rsidRDefault="0007579D" w:rsidP="0007579D">
            <w:pPr>
              <w:rPr>
                <w:sz w:val="24"/>
                <w:szCs w:val="24"/>
              </w:rPr>
            </w:pPr>
          </w:p>
        </w:tc>
        <w:tc>
          <w:tcPr>
            <w:tcW w:w="16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460" w:type="dxa"/>
            <w:tcBorders>
              <w:right w:val="single" w:sz="8" w:space="0" w:color="auto"/>
            </w:tcBorders>
            <w:vAlign w:val="bottom"/>
          </w:tcPr>
          <w:p w:rsidR="0007579D" w:rsidRDefault="0007579D" w:rsidP="0007579D">
            <w:pPr>
              <w:ind w:left="80"/>
              <w:rPr>
                <w:sz w:val="20"/>
                <w:szCs w:val="20"/>
              </w:rPr>
            </w:pPr>
            <w:r>
              <w:rPr>
                <w:rFonts w:eastAsia="Times New Roman"/>
                <w:sz w:val="24"/>
                <w:szCs w:val="24"/>
              </w:rPr>
              <w:t>«Весенняя</w:t>
            </w:r>
          </w:p>
        </w:tc>
      </w:tr>
      <w:tr w:rsidR="0007579D" w:rsidTr="0007579D">
        <w:trPr>
          <w:trHeight w:val="281"/>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2200" w:type="dxa"/>
            <w:tcBorders>
              <w:bottom w:val="single" w:sz="8" w:space="0" w:color="auto"/>
              <w:right w:val="single" w:sz="8" w:space="0" w:color="auto"/>
            </w:tcBorders>
            <w:vAlign w:val="bottom"/>
          </w:tcPr>
          <w:p w:rsidR="0007579D" w:rsidRDefault="0007579D" w:rsidP="0007579D">
            <w:pPr>
              <w:rPr>
                <w:sz w:val="24"/>
                <w:szCs w:val="24"/>
              </w:rPr>
            </w:pPr>
          </w:p>
        </w:tc>
        <w:tc>
          <w:tcPr>
            <w:tcW w:w="158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460" w:type="dxa"/>
            <w:tcBorders>
              <w:bottom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фантазия»</w:t>
            </w:r>
          </w:p>
        </w:tc>
      </w:tr>
      <w:tr w:rsidR="0007579D" w:rsidTr="0007579D">
        <w:trPr>
          <w:trHeight w:val="265"/>
        </w:trPr>
        <w:tc>
          <w:tcPr>
            <w:tcW w:w="1860" w:type="dxa"/>
            <w:tcBorders>
              <w:left w:val="single" w:sz="8" w:space="0" w:color="auto"/>
              <w:righ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Май « Познай</w:t>
            </w:r>
          </w:p>
        </w:tc>
        <w:tc>
          <w:tcPr>
            <w:tcW w:w="2200" w:type="dxa"/>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«Наше</w:t>
            </w:r>
          </w:p>
        </w:tc>
        <w:tc>
          <w:tcPr>
            <w:tcW w:w="15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«Наши</w:t>
            </w:r>
          </w:p>
        </w:tc>
        <w:tc>
          <w:tcPr>
            <w:tcW w:w="168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«Дорожная</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«Насекомые,</w:t>
            </w:r>
          </w:p>
        </w:tc>
        <w:tc>
          <w:tcPr>
            <w:tcW w:w="1460" w:type="dxa"/>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Развлечени</w:t>
            </w:r>
          </w:p>
        </w:tc>
      </w:tr>
      <w:tr w:rsidR="0007579D" w:rsidTr="0007579D">
        <w:trPr>
          <w:trHeight w:val="276"/>
        </w:trPr>
        <w:tc>
          <w:tcPr>
            <w:tcW w:w="1860" w:type="dxa"/>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мир»</w:t>
            </w:r>
          </w:p>
        </w:tc>
        <w:tc>
          <w:tcPr>
            <w:tcW w:w="2200" w:type="dxa"/>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село</w:t>
            </w:r>
            <w:proofErr w:type="gramStart"/>
            <w:r>
              <w:rPr>
                <w:rFonts w:eastAsia="Times New Roman"/>
                <w:sz w:val="24"/>
                <w:szCs w:val="24"/>
              </w:rPr>
              <w:t>.Г</w:t>
            </w:r>
            <w:proofErr w:type="gramEnd"/>
            <w:r>
              <w:rPr>
                <w:rFonts w:eastAsia="Times New Roman"/>
                <w:sz w:val="24"/>
                <w:szCs w:val="24"/>
              </w:rPr>
              <w:t>ород»</w:t>
            </w:r>
          </w:p>
        </w:tc>
        <w:tc>
          <w:tcPr>
            <w:tcW w:w="15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добрые</w:t>
            </w:r>
          </w:p>
        </w:tc>
        <w:tc>
          <w:tcPr>
            <w:tcW w:w="168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безопасность»</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цветы,</w:t>
            </w:r>
          </w:p>
        </w:tc>
        <w:tc>
          <w:tcPr>
            <w:tcW w:w="1460" w:type="dxa"/>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е по ПДД</w:t>
            </w:r>
          </w:p>
        </w:tc>
      </w:tr>
      <w:tr w:rsidR="0007579D" w:rsidTr="0007579D">
        <w:trPr>
          <w:trHeight w:val="272"/>
        </w:trPr>
        <w:tc>
          <w:tcPr>
            <w:tcW w:w="1860" w:type="dxa"/>
            <w:tcBorders>
              <w:left w:val="single" w:sz="8" w:space="0" w:color="auto"/>
              <w:right w:val="single" w:sz="8" w:space="0" w:color="auto"/>
            </w:tcBorders>
            <w:vAlign w:val="bottom"/>
          </w:tcPr>
          <w:p w:rsidR="0007579D" w:rsidRDefault="0007579D" w:rsidP="0007579D">
            <w:pPr>
              <w:rPr>
                <w:sz w:val="23"/>
                <w:szCs w:val="23"/>
              </w:rPr>
            </w:pPr>
          </w:p>
        </w:tc>
        <w:tc>
          <w:tcPr>
            <w:tcW w:w="2200" w:type="dxa"/>
            <w:tcBorders>
              <w:right w:val="single" w:sz="8" w:space="0" w:color="auto"/>
            </w:tcBorders>
            <w:vAlign w:val="bottom"/>
          </w:tcPr>
          <w:p w:rsidR="0007579D" w:rsidRDefault="0007579D" w:rsidP="0007579D">
            <w:pPr>
              <w:rPr>
                <w:sz w:val="23"/>
                <w:szCs w:val="23"/>
              </w:rPr>
            </w:pPr>
          </w:p>
        </w:tc>
        <w:tc>
          <w:tcPr>
            <w:tcW w:w="1580" w:type="dxa"/>
            <w:tcBorders>
              <w:right w:val="single" w:sz="8" w:space="0" w:color="auto"/>
            </w:tcBorders>
            <w:vAlign w:val="bottom"/>
          </w:tcPr>
          <w:p w:rsidR="0007579D" w:rsidRDefault="0007579D" w:rsidP="0007579D">
            <w:pPr>
              <w:spacing w:line="272" w:lineRule="exact"/>
              <w:ind w:left="100"/>
              <w:rPr>
                <w:sz w:val="20"/>
                <w:szCs w:val="20"/>
              </w:rPr>
            </w:pPr>
            <w:r>
              <w:rPr>
                <w:rFonts w:eastAsia="Times New Roman"/>
                <w:sz w:val="24"/>
                <w:szCs w:val="24"/>
              </w:rPr>
              <w:t>дела»</w:t>
            </w:r>
          </w:p>
        </w:tc>
        <w:tc>
          <w:tcPr>
            <w:tcW w:w="16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spacing w:line="272" w:lineRule="exact"/>
              <w:ind w:left="100"/>
              <w:rPr>
                <w:sz w:val="20"/>
                <w:szCs w:val="20"/>
              </w:rPr>
            </w:pPr>
            <w:r>
              <w:rPr>
                <w:rFonts w:eastAsia="Times New Roman"/>
                <w:sz w:val="24"/>
                <w:szCs w:val="24"/>
              </w:rPr>
              <w:t>грибы,</w:t>
            </w:r>
          </w:p>
        </w:tc>
        <w:tc>
          <w:tcPr>
            <w:tcW w:w="1460" w:type="dxa"/>
            <w:tcBorders>
              <w:right w:val="single" w:sz="8" w:space="0" w:color="auto"/>
            </w:tcBorders>
            <w:vAlign w:val="bottom"/>
          </w:tcPr>
          <w:p w:rsidR="0007579D" w:rsidRDefault="0007579D" w:rsidP="0007579D">
            <w:pPr>
              <w:rPr>
                <w:sz w:val="23"/>
                <w:szCs w:val="23"/>
              </w:rPr>
            </w:pPr>
          </w:p>
        </w:tc>
      </w:tr>
      <w:tr w:rsidR="0007579D" w:rsidTr="0007579D">
        <w:trPr>
          <w:trHeight w:val="281"/>
        </w:trPr>
        <w:tc>
          <w:tcPr>
            <w:tcW w:w="1860" w:type="dxa"/>
            <w:tcBorders>
              <w:left w:val="single" w:sz="8" w:space="0" w:color="auto"/>
              <w:bottom w:val="single" w:sz="8" w:space="0" w:color="auto"/>
              <w:right w:val="single" w:sz="8" w:space="0" w:color="auto"/>
            </w:tcBorders>
            <w:vAlign w:val="bottom"/>
          </w:tcPr>
          <w:p w:rsidR="0007579D" w:rsidRDefault="0007579D" w:rsidP="0007579D">
            <w:pPr>
              <w:rPr>
                <w:sz w:val="24"/>
                <w:szCs w:val="24"/>
              </w:rPr>
            </w:pPr>
          </w:p>
        </w:tc>
        <w:tc>
          <w:tcPr>
            <w:tcW w:w="2200" w:type="dxa"/>
            <w:tcBorders>
              <w:bottom w:val="single" w:sz="8" w:space="0" w:color="auto"/>
              <w:right w:val="single" w:sz="8" w:space="0" w:color="auto"/>
            </w:tcBorders>
            <w:vAlign w:val="bottom"/>
          </w:tcPr>
          <w:p w:rsidR="0007579D" w:rsidRDefault="0007579D" w:rsidP="0007579D">
            <w:pPr>
              <w:rPr>
                <w:sz w:val="24"/>
                <w:szCs w:val="24"/>
              </w:rPr>
            </w:pPr>
          </w:p>
        </w:tc>
        <w:tc>
          <w:tcPr>
            <w:tcW w:w="158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ягоды»</w:t>
            </w:r>
          </w:p>
        </w:tc>
        <w:tc>
          <w:tcPr>
            <w:tcW w:w="1460" w:type="dxa"/>
            <w:tcBorders>
              <w:bottom w:val="single" w:sz="8" w:space="0" w:color="auto"/>
              <w:right w:val="single" w:sz="8" w:space="0" w:color="auto"/>
            </w:tcBorders>
            <w:vAlign w:val="bottom"/>
          </w:tcPr>
          <w:p w:rsidR="0007579D" w:rsidRDefault="0007579D" w:rsidP="0007579D">
            <w:pPr>
              <w:rPr>
                <w:sz w:val="24"/>
                <w:szCs w:val="24"/>
              </w:rPr>
            </w:pPr>
          </w:p>
        </w:tc>
      </w:tr>
    </w:tbl>
    <w:p w:rsidR="0007579D" w:rsidRDefault="0007579D" w:rsidP="0007579D">
      <w:pPr>
        <w:spacing w:line="237" w:lineRule="auto"/>
        <w:ind w:left="120"/>
        <w:rPr>
          <w:sz w:val="20"/>
          <w:szCs w:val="20"/>
        </w:rPr>
      </w:pPr>
      <w:r>
        <w:rPr>
          <w:rFonts w:eastAsia="Times New Roman"/>
          <w:b/>
          <w:bCs/>
          <w:sz w:val="24"/>
          <w:szCs w:val="24"/>
        </w:rPr>
        <w:t>Старшая группа</w:t>
      </w:r>
    </w:p>
    <w:p w:rsidR="0007579D" w:rsidRDefault="0007579D" w:rsidP="0007579D">
      <w:pPr>
        <w:spacing w:line="18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20"/>
        <w:gridCol w:w="740"/>
        <w:gridCol w:w="1220"/>
        <w:gridCol w:w="500"/>
        <w:gridCol w:w="1360"/>
        <w:gridCol w:w="260"/>
        <w:gridCol w:w="900"/>
        <w:gridCol w:w="980"/>
        <w:gridCol w:w="1560"/>
        <w:gridCol w:w="1340"/>
        <w:gridCol w:w="360"/>
      </w:tblGrid>
      <w:tr w:rsidR="0007579D" w:rsidTr="0007579D">
        <w:trPr>
          <w:trHeight w:val="283"/>
        </w:trPr>
        <w:tc>
          <w:tcPr>
            <w:tcW w:w="1860" w:type="dxa"/>
            <w:gridSpan w:val="2"/>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sz w:val="24"/>
                <w:szCs w:val="24"/>
              </w:rPr>
              <w:t>Тема месяца</w:t>
            </w:r>
          </w:p>
        </w:tc>
        <w:tc>
          <w:tcPr>
            <w:tcW w:w="1720" w:type="dxa"/>
            <w:gridSpan w:val="2"/>
            <w:tcBorders>
              <w:top w:val="single" w:sz="8" w:space="0" w:color="auto"/>
            </w:tcBorders>
            <w:vAlign w:val="bottom"/>
          </w:tcPr>
          <w:p w:rsidR="0007579D" w:rsidRDefault="0007579D" w:rsidP="0007579D">
            <w:pPr>
              <w:ind w:left="80"/>
              <w:rPr>
                <w:sz w:val="20"/>
                <w:szCs w:val="20"/>
              </w:rPr>
            </w:pPr>
            <w:r>
              <w:rPr>
                <w:rFonts w:eastAsia="Times New Roman"/>
                <w:b/>
                <w:bCs/>
                <w:sz w:val="24"/>
                <w:szCs w:val="24"/>
              </w:rPr>
              <w:t>Тема недели</w:t>
            </w:r>
          </w:p>
        </w:tc>
        <w:tc>
          <w:tcPr>
            <w:tcW w:w="1360" w:type="dxa"/>
            <w:tcBorders>
              <w:top w:val="single" w:sz="8" w:space="0" w:color="auto"/>
            </w:tcBorders>
            <w:vAlign w:val="bottom"/>
          </w:tcPr>
          <w:p w:rsidR="0007579D" w:rsidRDefault="0007579D" w:rsidP="0007579D">
            <w:pPr>
              <w:rPr>
                <w:sz w:val="24"/>
                <w:szCs w:val="24"/>
              </w:rPr>
            </w:pPr>
          </w:p>
        </w:tc>
        <w:tc>
          <w:tcPr>
            <w:tcW w:w="260" w:type="dxa"/>
            <w:tcBorders>
              <w:top w:val="single" w:sz="8" w:space="0" w:color="auto"/>
            </w:tcBorders>
            <w:vAlign w:val="bottom"/>
          </w:tcPr>
          <w:p w:rsidR="0007579D" w:rsidRDefault="0007579D" w:rsidP="0007579D">
            <w:pPr>
              <w:rPr>
                <w:sz w:val="24"/>
                <w:szCs w:val="24"/>
              </w:rPr>
            </w:pPr>
          </w:p>
        </w:tc>
        <w:tc>
          <w:tcPr>
            <w:tcW w:w="900" w:type="dxa"/>
            <w:tcBorders>
              <w:top w:val="single" w:sz="8" w:space="0" w:color="auto"/>
            </w:tcBorders>
            <w:vAlign w:val="bottom"/>
          </w:tcPr>
          <w:p w:rsidR="0007579D" w:rsidRDefault="0007579D" w:rsidP="0007579D">
            <w:pPr>
              <w:rPr>
                <w:sz w:val="24"/>
                <w:szCs w:val="24"/>
              </w:rPr>
            </w:pPr>
          </w:p>
        </w:tc>
        <w:tc>
          <w:tcPr>
            <w:tcW w:w="980" w:type="dxa"/>
            <w:tcBorders>
              <w:top w:val="single" w:sz="8" w:space="0" w:color="auto"/>
            </w:tcBorders>
            <w:vAlign w:val="bottom"/>
          </w:tcPr>
          <w:p w:rsidR="0007579D" w:rsidRDefault="0007579D" w:rsidP="0007579D">
            <w:pPr>
              <w:rPr>
                <w:sz w:val="24"/>
                <w:szCs w:val="24"/>
              </w:rPr>
            </w:pPr>
          </w:p>
        </w:tc>
        <w:tc>
          <w:tcPr>
            <w:tcW w:w="1560" w:type="dxa"/>
            <w:tcBorders>
              <w:top w:val="single" w:sz="8" w:space="0" w:color="auto"/>
              <w:right w:val="single" w:sz="8" w:space="0" w:color="auto"/>
            </w:tcBorders>
            <w:vAlign w:val="bottom"/>
          </w:tcPr>
          <w:p w:rsidR="0007579D" w:rsidRDefault="0007579D" w:rsidP="0007579D">
            <w:pPr>
              <w:rPr>
                <w:sz w:val="24"/>
                <w:szCs w:val="24"/>
              </w:rPr>
            </w:pPr>
          </w:p>
        </w:tc>
        <w:tc>
          <w:tcPr>
            <w:tcW w:w="1340" w:type="dxa"/>
            <w:tcBorders>
              <w:top w:val="single" w:sz="8" w:space="0" w:color="auto"/>
            </w:tcBorders>
            <w:vAlign w:val="bottom"/>
          </w:tcPr>
          <w:p w:rsidR="0007579D" w:rsidRDefault="0007579D" w:rsidP="0007579D">
            <w:pPr>
              <w:ind w:left="80"/>
              <w:rPr>
                <w:sz w:val="20"/>
                <w:szCs w:val="20"/>
              </w:rPr>
            </w:pPr>
            <w:r>
              <w:rPr>
                <w:rFonts w:eastAsia="Times New Roman"/>
                <w:b/>
                <w:bCs/>
                <w:sz w:val="24"/>
                <w:szCs w:val="24"/>
              </w:rPr>
              <w:t>Итог</w:t>
            </w:r>
          </w:p>
        </w:tc>
        <w:tc>
          <w:tcPr>
            <w:tcW w:w="360" w:type="dxa"/>
            <w:tcBorders>
              <w:top w:val="single" w:sz="8" w:space="0" w:color="auto"/>
              <w:right w:val="single" w:sz="8" w:space="0" w:color="auto"/>
            </w:tcBorders>
            <w:vAlign w:val="bottom"/>
          </w:tcPr>
          <w:p w:rsidR="0007579D" w:rsidRDefault="0007579D" w:rsidP="0007579D">
            <w:pPr>
              <w:rPr>
                <w:sz w:val="24"/>
                <w:szCs w:val="24"/>
              </w:rPr>
            </w:pPr>
          </w:p>
        </w:tc>
      </w:tr>
      <w:tr w:rsidR="0007579D" w:rsidTr="0007579D">
        <w:trPr>
          <w:trHeight w:val="557"/>
        </w:trPr>
        <w:tc>
          <w:tcPr>
            <w:tcW w:w="1120" w:type="dxa"/>
            <w:tcBorders>
              <w:left w:val="single" w:sz="8" w:space="0" w:color="auto"/>
              <w:bottom w:val="single" w:sz="8" w:space="0" w:color="auto"/>
            </w:tcBorders>
            <w:vAlign w:val="bottom"/>
          </w:tcPr>
          <w:p w:rsidR="0007579D" w:rsidRDefault="0007579D" w:rsidP="0007579D">
            <w:pPr>
              <w:rPr>
                <w:sz w:val="24"/>
                <w:szCs w:val="24"/>
              </w:rPr>
            </w:pPr>
          </w:p>
        </w:tc>
        <w:tc>
          <w:tcPr>
            <w:tcW w:w="740" w:type="dxa"/>
            <w:tcBorders>
              <w:bottom w:val="single" w:sz="8" w:space="0" w:color="auto"/>
              <w:right w:val="single" w:sz="8" w:space="0" w:color="auto"/>
            </w:tcBorders>
            <w:vAlign w:val="bottom"/>
          </w:tcPr>
          <w:p w:rsidR="0007579D" w:rsidRDefault="0007579D" w:rsidP="0007579D">
            <w:pPr>
              <w:rPr>
                <w:sz w:val="24"/>
                <w:szCs w:val="24"/>
              </w:rPr>
            </w:pPr>
          </w:p>
        </w:tc>
        <w:tc>
          <w:tcPr>
            <w:tcW w:w="12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tcBorders>
            <w:vAlign w:val="bottom"/>
          </w:tcPr>
          <w:p w:rsidR="0007579D" w:rsidRDefault="0007579D" w:rsidP="0007579D">
            <w:pPr>
              <w:rPr>
                <w:sz w:val="24"/>
                <w:szCs w:val="24"/>
              </w:rPr>
            </w:pPr>
          </w:p>
        </w:tc>
        <w:tc>
          <w:tcPr>
            <w:tcW w:w="136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tcBorders>
            <w:vAlign w:val="bottom"/>
          </w:tcPr>
          <w:p w:rsidR="0007579D" w:rsidRDefault="0007579D" w:rsidP="0007579D">
            <w:pPr>
              <w:rPr>
                <w:sz w:val="24"/>
                <w:szCs w:val="24"/>
              </w:rPr>
            </w:pPr>
          </w:p>
        </w:tc>
        <w:tc>
          <w:tcPr>
            <w:tcW w:w="1880" w:type="dxa"/>
            <w:gridSpan w:val="2"/>
            <w:tcBorders>
              <w:bottom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60"/>
        </w:trPr>
        <w:tc>
          <w:tcPr>
            <w:tcW w:w="1120" w:type="dxa"/>
            <w:tcBorders>
              <w:left w:val="single" w:sz="8" w:space="0" w:color="auto"/>
            </w:tcBorders>
            <w:vAlign w:val="bottom"/>
          </w:tcPr>
          <w:p w:rsidR="0007579D" w:rsidRDefault="0007579D" w:rsidP="0007579D"/>
        </w:tc>
        <w:tc>
          <w:tcPr>
            <w:tcW w:w="740" w:type="dxa"/>
            <w:tcBorders>
              <w:right w:val="single" w:sz="8" w:space="0" w:color="auto"/>
            </w:tcBorders>
            <w:vAlign w:val="bottom"/>
          </w:tcPr>
          <w:p w:rsidR="0007579D" w:rsidRDefault="0007579D" w:rsidP="0007579D"/>
        </w:tc>
        <w:tc>
          <w:tcPr>
            <w:tcW w:w="1220" w:type="dxa"/>
            <w:vAlign w:val="bottom"/>
          </w:tcPr>
          <w:p w:rsidR="0007579D" w:rsidRDefault="0007579D" w:rsidP="0007579D">
            <w:pPr>
              <w:spacing w:line="260" w:lineRule="exact"/>
              <w:ind w:left="80"/>
              <w:rPr>
                <w:sz w:val="20"/>
                <w:szCs w:val="20"/>
              </w:rPr>
            </w:pPr>
            <w:r>
              <w:rPr>
                <w:rFonts w:eastAsia="Times New Roman"/>
                <w:b/>
                <w:bCs/>
                <w:sz w:val="24"/>
                <w:szCs w:val="24"/>
              </w:rPr>
              <w:t>1 неделя</w:t>
            </w:r>
          </w:p>
        </w:tc>
        <w:tc>
          <w:tcPr>
            <w:tcW w:w="500" w:type="dxa"/>
            <w:tcBorders>
              <w:right w:val="single" w:sz="8" w:space="0" w:color="auto"/>
            </w:tcBorders>
            <w:vAlign w:val="bottom"/>
          </w:tcPr>
          <w:p w:rsidR="0007579D" w:rsidRDefault="0007579D" w:rsidP="0007579D"/>
        </w:tc>
        <w:tc>
          <w:tcPr>
            <w:tcW w:w="1360" w:type="dxa"/>
            <w:vAlign w:val="bottom"/>
          </w:tcPr>
          <w:p w:rsidR="0007579D" w:rsidRDefault="0007579D" w:rsidP="0007579D">
            <w:pPr>
              <w:spacing w:line="260" w:lineRule="exact"/>
              <w:ind w:left="100"/>
              <w:rPr>
                <w:sz w:val="20"/>
                <w:szCs w:val="20"/>
              </w:rPr>
            </w:pPr>
            <w:r>
              <w:rPr>
                <w:rFonts w:eastAsia="Times New Roman"/>
                <w:b/>
                <w:bCs/>
                <w:sz w:val="24"/>
                <w:szCs w:val="24"/>
              </w:rPr>
              <w:t>2 неделя</w:t>
            </w:r>
          </w:p>
        </w:tc>
        <w:tc>
          <w:tcPr>
            <w:tcW w:w="260" w:type="dxa"/>
            <w:tcBorders>
              <w:right w:val="single" w:sz="8" w:space="0" w:color="auto"/>
            </w:tcBorders>
            <w:vAlign w:val="bottom"/>
          </w:tcPr>
          <w:p w:rsidR="0007579D" w:rsidRDefault="0007579D" w:rsidP="0007579D"/>
        </w:tc>
        <w:tc>
          <w:tcPr>
            <w:tcW w:w="1880" w:type="dxa"/>
            <w:gridSpan w:val="2"/>
            <w:tcBorders>
              <w:right w:val="single" w:sz="8" w:space="0" w:color="auto"/>
            </w:tcBorders>
            <w:vAlign w:val="bottom"/>
          </w:tcPr>
          <w:p w:rsidR="0007579D" w:rsidRDefault="0007579D" w:rsidP="0007579D">
            <w:pPr>
              <w:spacing w:line="260" w:lineRule="exact"/>
              <w:ind w:left="100"/>
              <w:rPr>
                <w:sz w:val="20"/>
                <w:szCs w:val="20"/>
              </w:rPr>
            </w:pPr>
            <w:r>
              <w:rPr>
                <w:rFonts w:eastAsia="Times New Roman"/>
                <w:b/>
                <w:bCs/>
                <w:sz w:val="24"/>
                <w:szCs w:val="24"/>
              </w:rPr>
              <w:t>3 неделя</w:t>
            </w:r>
          </w:p>
        </w:tc>
        <w:tc>
          <w:tcPr>
            <w:tcW w:w="1560" w:type="dxa"/>
            <w:tcBorders>
              <w:right w:val="single" w:sz="8" w:space="0" w:color="auto"/>
            </w:tcBorders>
            <w:vAlign w:val="bottom"/>
          </w:tcPr>
          <w:p w:rsidR="0007579D" w:rsidRDefault="0007579D" w:rsidP="0007579D">
            <w:pPr>
              <w:spacing w:line="260" w:lineRule="exact"/>
              <w:ind w:left="100"/>
              <w:rPr>
                <w:sz w:val="20"/>
                <w:szCs w:val="20"/>
              </w:rPr>
            </w:pPr>
            <w:r>
              <w:rPr>
                <w:rFonts w:eastAsia="Times New Roman"/>
                <w:b/>
                <w:bCs/>
                <w:sz w:val="24"/>
                <w:szCs w:val="24"/>
              </w:rPr>
              <w:t>4 неделя</w:t>
            </w:r>
          </w:p>
        </w:tc>
        <w:tc>
          <w:tcPr>
            <w:tcW w:w="1340" w:type="dxa"/>
            <w:vAlign w:val="bottom"/>
          </w:tcPr>
          <w:p w:rsidR="0007579D" w:rsidRDefault="0007579D" w:rsidP="0007579D"/>
        </w:tc>
        <w:tc>
          <w:tcPr>
            <w:tcW w:w="360" w:type="dxa"/>
            <w:tcBorders>
              <w:right w:val="single" w:sz="8" w:space="0" w:color="auto"/>
            </w:tcBorders>
            <w:vAlign w:val="bottom"/>
          </w:tcPr>
          <w:p w:rsidR="0007579D" w:rsidRDefault="0007579D" w:rsidP="0007579D"/>
        </w:tc>
      </w:tr>
      <w:tr w:rsidR="0007579D" w:rsidTr="0007579D">
        <w:trPr>
          <w:trHeight w:val="272"/>
        </w:trPr>
        <w:tc>
          <w:tcPr>
            <w:tcW w:w="1860" w:type="dxa"/>
            <w:gridSpan w:val="2"/>
            <w:tcBorders>
              <w:left w:val="single" w:sz="8" w:space="0" w:color="auto"/>
              <w:bottom w:val="single" w:sz="8" w:space="0" w:color="auto"/>
              <w:right w:val="single" w:sz="8" w:space="0" w:color="auto"/>
            </w:tcBorders>
            <w:vAlign w:val="bottom"/>
          </w:tcPr>
          <w:p w:rsidR="0007579D" w:rsidRDefault="0007579D" w:rsidP="0007579D">
            <w:pPr>
              <w:rPr>
                <w:sz w:val="23"/>
                <w:szCs w:val="23"/>
              </w:rPr>
            </w:pPr>
          </w:p>
        </w:tc>
        <w:tc>
          <w:tcPr>
            <w:tcW w:w="1720" w:type="dxa"/>
            <w:gridSpan w:val="2"/>
            <w:tcBorders>
              <w:bottom w:val="single" w:sz="8" w:space="0" w:color="auto"/>
              <w:right w:val="single" w:sz="8" w:space="0" w:color="auto"/>
            </w:tcBorders>
            <w:vAlign w:val="bottom"/>
          </w:tcPr>
          <w:p w:rsidR="0007579D" w:rsidRDefault="0007579D" w:rsidP="0007579D">
            <w:pPr>
              <w:rPr>
                <w:sz w:val="23"/>
                <w:szCs w:val="23"/>
              </w:rPr>
            </w:pPr>
          </w:p>
        </w:tc>
        <w:tc>
          <w:tcPr>
            <w:tcW w:w="1360" w:type="dxa"/>
            <w:tcBorders>
              <w:bottom w:val="single" w:sz="8" w:space="0" w:color="auto"/>
            </w:tcBorders>
            <w:vAlign w:val="bottom"/>
          </w:tcPr>
          <w:p w:rsidR="0007579D" w:rsidRDefault="0007579D" w:rsidP="0007579D">
            <w:pPr>
              <w:rPr>
                <w:sz w:val="23"/>
                <w:szCs w:val="23"/>
              </w:rPr>
            </w:pPr>
          </w:p>
        </w:tc>
        <w:tc>
          <w:tcPr>
            <w:tcW w:w="260" w:type="dxa"/>
            <w:tcBorders>
              <w:bottom w:val="single" w:sz="8" w:space="0" w:color="auto"/>
              <w:right w:val="single" w:sz="8" w:space="0" w:color="auto"/>
            </w:tcBorders>
            <w:vAlign w:val="bottom"/>
          </w:tcPr>
          <w:p w:rsidR="0007579D" w:rsidRDefault="0007579D" w:rsidP="0007579D">
            <w:pPr>
              <w:rPr>
                <w:sz w:val="23"/>
                <w:szCs w:val="23"/>
              </w:rPr>
            </w:pPr>
          </w:p>
        </w:tc>
        <w:tc>
          <w:tcPr>
            <w:tcW w:w="900" w:type="dxa"/>
            <w:tcBorders>
              <w:bottom w:val="single" w:sz="8" w:space="0" w:color="auto"/>
            </w:tcBorders>
            <w:vAlign w:val="bottom"/>
          </w:tcPr>
          <w:p w:rsidR="0007579D" w:rsidRDefault="0007579D" w:rsidP="0007579D">
            <w:pPr>
              <w:rPr>
                <w:sz w:val="23"/>
                <w:szCs w:val="23"/>
              </w:rPr>
            </w:pPr>
          </w:p>
        </w:tc>
        <w:tc>
          <w:tcPr>
            <w:tcW w:w="980" w:type="dxa"/>
            <w:tcBorders>
              <w:bottom w:val="single" w:sz="8" w:space="0" w:color="auto"/>
              <w:right w:val="single" w:sz="8" w:space="0" w:color="auto"/>
            </w:tcBorders>
            <w:vAlign w:val="bottom"/>
          </w:tcPr>
          <w:p w:rsidR="0007579D" w:rsidRDefault="0007579D" w:rsidP="0007579D">
            <w:pPr>
              <w:rPr>
                <w:sz w:val="23"/>
                <w:szCs w:val="23"/>
              </w:rPr>
            </w:pPr>
          </w:p>
        </w:tc>
        <w:tc>
          <w:tcPr>
            <w:tcW w:w="1560" w:type="dxa"/>
            <w:tcBorders>
              <w:bottom w:val="single" w:sz="8" w:space="0" w:color="auto"/>
              <w:right w:val="single" w:sz="8" w:space="0" w:color="auto"/>
            </w:tcBorders>
            <w:vAlign w:val="bottom"/>
          </w:tcPr>
          <w:p w:rsidR="0007579D" w:rsidRDefault="0007579D" w:rsidP="0007579D">
            <w:pPr>
              <w:rPr>
                <w:sz w:val="23"/>
                <w:szCs w:val="23"/>
              </w:rPr>
            </w:pPr>
          </w:p>
        </w:tc>
        <w:tc>
          <w:tcPr>
            <w:tcW w:w="1340" w:type="dxa"/>
            <w:tcBorders>
              <w:bottom w:val="single" w:sz="8" w:space="0" w:color="auto"/>
            </w:tcBorders>
            <w:vAlign w:val="bottom"/>
          </w:tcPr>
          <w:p w:rsidR="0007579D" w:rsidRDefault="0007579D" w:rsidP="0007579D">
            <w:pPr>
              <w:rPr>
                <w:sz w:val="23"/>
                <w:szCs w:val="23"/>
              </w:rPr>
            </w:pPr>
          </w:p>
        </w:tc>
        <w:tc>
          <w:tcPr>
            <w:tcW w:w="360" w:type="dxa"/>
            <w:tcBorders>
              <w:bottom w:val="single" w:sz="8" w:space="0" w:color="auto"/>
              <w:right w:val="single" w:sz="8" w:space="0" w:color="auto"/>
            </w:tcBorders>
            <w:vAlign w:val="bottom"/>
          </w:tcPr>
          <w:p w:rsidR="0007579D" w:rsidRDefault="0007579D" w:rsidP="0007579D">
            <w:pPr>
              <w:rPr>
                <w:sz w:val="23"/>
                <w:szCs w:val="23"/>
              </w:rPr>
            </w:pPr>
          </w:p>
        </w:tc>
      </w:tr>
      <w:tr w:rsidR="0007579D" w:rsidTr="0007579D">
        <w:trPr>
          <w:trHeight w:val="260"/>
        </w:trPr>
        <w:tc>
          <w:tcPr>
            <w:tcW w:w="1860" w:type="dxa"/>
            <w:gridSpan w:val="2"/>
            <w:tcBorders>
              <w:left w:val="single" w:sz="8" w:space="0" w:color="auto"/>
              <w:right w:val="single" w:sz="8" w:space="0" w:color="auto"/>
            </w:tcBorders>
            <w:vAlign w:val="bottom"/>
          </w:tcPr>
          <w:p w:rsidR="0007579D" w:rsidRDefault="0007579D" w:rsidP="0007579D">
            <w:pPr>
              <w:spacing w:line="260" w:lineRule="exact"/>
              <w:ind w:left="120"/>
              <w:rPr>
                <w:sz w:val="20"/>
                <w:szCs w:val="20"/>
              </w:rPr>
            </w:pPr>
            <w:r>
              <w:rPr>
                <w:rFonts w:eastAsia="Times New Roman"/>
                <w:b/>
                <w:bCs/>
                <w:i/>
                <w:iCs/>
                <w:sz w:val="24"/>
                <w:szCs w:val="24"/>
              </w:rPr>
              <w:t>Сентябрь</w:t>
            </w:r>
          </w:p>
        </w:tc>
        <w:tc>
          <w:tcPr>
            <w:tcW w:w="1720" w:type="dxa"/>
            <w:gridSpan w:val="2"/>
            <w:tcBorders>
              <w:right w:val="single" w:sz="8" w:space="0" w:color="auto"/>
            </w:tcBorders>
            <w:vAlign w:val="bottom"/>
          </w:tcPr>
          <w:p w:rsidR="0007579D" w:rsidRDefault="0007579D" w:rsidP="0007579D">
            <w:pPr>
              <w:spacing w:line="260" w:lineRule="exact"/>
              <w:ind w:left="80"/>
              <w:rPr>
                <w:sz w:val="20"/>
                <w:szCs w:val="20"/>
              </w:rPr>
            </w:pPr>
            <w:r>
              <w:rPr>
                <w:rFonts w:eastAsia="Times New Roman"/>
                <w:sz w:val="24"/>
                <w:szCs w:val="24"/>
              </w:rPr>
              <w:t xml:space="preserve">«Как я </w:t>
            </w:r>
            <w:proofErr w:type="gramStart"/>
            <w:r>
              <w:rPr>
                <w:rFonts w:eastAsia="Times New Roman"/>
                <w:sz w:val="24"/>
                <w:szCs w:val="24"/>
              </w:rPr>
              <w:t>пров</w:t>
            </w:r>
            <w:proofErr w:type="gramEnd"/>
            <w:r>
              <w:rPr>
                <w:rFonts w:eastAsia="Times New Roman"/>
                <w:sz w:val="24"/>
                <w:szCs w:val="24"/>
              </w:rPr>
              <w:t>ѐл</w:t>
            </w:r>
          </w:p>
        </w:tc>
        <w:tc>
          <w:tcPr>
            <w:tcW w:w="1360" w:type="dxa"/>
            <w:vAlign w:val="bottom"/>
          </w:tcPr>
          <w:p w:rsidR="0007579D" w:rsidRDefault="0007579D" w:rsidP="0007579D">
            <w:pPr>
              <w:spacing w:line="260" w:lineRule="exact"/>
              <w:ind w:left="100"/>
              <w:rPr>
                <w:sz w:val="20"/>
                <w:szCs w:val="20"/>
              </w:rPr>
            </w:pPr>
            <w:r>
              <w:rPr>
                <w:rFonts w:eastAsia="Times New Roman"/>
                <w:sz w:val="24"/>
                <w:szCs w:val="24"/>
              </w:rPr>
              <w:t>«Осень.</w:t>
            </w:r>
          </w:p>
        </w:tc>
        <w:tc>
          <w:tcPr>
            <w:tcW w:w="260" w:type="dxa"/>
            <w:tcBorders>
              <w:right w:val="single" w:sz="8" w:space="0" w:color="auto"/>
            </w:tcBorders>
            <w:vAlign w:val="bottom"/>
          </w:tcPr>
          <w:p w:rsidR="0007579D" w:rsidRDefault="0007579D" w:rsidP="0007579D"/>
        </w:tc>
        <w:tc>
          <w:tcPr>
            <w:tcW w:w="900" w:type="dxa"/>
            <w:vAlign w:val="bottom"/>
          </w:tcPr>
          <w:p w:rsidR="0007579D" w:rsidRDefault="0007579D" w:rsidP="0007579D">
            <w:pPr>
              <w:spacing w:line="260" w:lineRule="exact"/>
              <w:ind w:left="100"/>
              <w:rPr>
                <w:sz w:val="20"/>
                <w:szCs w:val="20"/>
              </w:rPr>
            </w:pPr>
            <w:r>
              <w:rPr>
                <w:rFonts w:eastAsia="Times New Roman"/>
                <w:sz w:val="24"/>
                <w:szCs w:val="24"/>
              </w:rPr>
              <w:t>«Наш</w:t>
            </w:r>
          </w:p>
        </w:tc>
        <w:tc>
          <w:tcPr>
            <w:tcW w:w="980" w:type="dxa"/>
            <w:tcBorders>
              <w:right w:val="single" w:sz="8" w:space="0" w:color="auto"/>
            </w:tcBorders>
            <w:vAlign w:val="bottom"/>
          </w:tcPr>
          <w:p w:rsidR="0007579D" w:rsidRDefault="0007579D" w:rsidP="0007579D">
            <w:pPr>
              <w:spacing w:line="260" w:lineRule="exact"/>
              <w:jc w:val="right"/>
              <w:rPr>
                <w:sz w:val="20"/>
                <w:szCs w:val="20"/>
              </w:rPr>
            </w:pPr>
            <w:r>
              <w:rPr>
                <w:rFonts w:eastAsia="Times New Roman"/>
                <w:sz w:val="24"/>
                <w:szCs w:val="24"/>
              </w:rPr>
              <w:t>детский</w:t>
            </w:r>
          </w:p>
        </w:tc>
        <w:tc>
          <w:tcPr>
            <w:tcW w:w="1560" w:type="dxa"/>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«Дары</w:t>
            </w:r>
          </w:p>
        </w:tc>
        <w:tc>
          <w:tcPr>
            <w:tcW w:w="1340" w:type="dxa"/>
            <w:vAlign w:val="bottom"/>
          </w:tcPr>
          <w:p w:rsidR="0007579D" w:rsidRDefault="0007579D" w:rsidP="0007579D">
            <w:pPr>
              <w:spacing w:line="260" w:lineRule="exact"/>
              <w:ind w:left="80"/>
              <w:rPr>
                <w:sz w:val="20"/>
                <w:szCs w:val="20"/>
              </w:rPr>
            </w:pPr>
            <w:r>
              <w:rPr>
                <w:rFonts w:eastAsia="Times New Roman"/>
                <w:sz w:val="24"/>
                <w:szCs w:val="24"/>
              </w:rPr>
              <w:t>Выставка</w:t>
            </w:r>
          </w:p>
        </w:tc>
        <w:tc>
          <w:tcPr>
            <w:tcW w:w="360" w:type="dxa"/>
            <w:tcBorders>
              <w:right w:val="single" w:sz="8" w:space="0" w:color="auto"/>
            </w:tcBorders>
            <w:vAlign w:val="bottom"/>
          </w:tcPr>
          <w:p w:rsidR="0007579D" w:rsidRDefault="0007579D" w:rsidP="0007579D"/>
        </w:tc>
      </w:tr>
      <w:tr w:rsidR="0007579D" w:rsidTr="0007579D">
        <w:trPr>
          <w:trHeight w:val="276"/>
        </w:trPr>
        <w:tc>
          <w:tcPr>
            <w:tcW w:w="11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«Осень</w:t>
            </w:r>
          </w:p>
        </w:tc>
        <w:tc>
          <w:tcPr>
            <w:tcW w:w="740" w:type="dxa"/>
            <w:tcBorders>
              <w:right w:val="single" w:sz="8" w:space="0" w:color="auto"/>
            </w:tcBorders>
            <w:vAlign w:val="bottom"/>
          </w:tcPr>
          <w:p w:rsidR="0007579D" w:rsidRDefault="0007579D" w:rsidP="0007579D">
            <w:pPr>
              <w:rPr>
                <w:sz w:val="24"/>
                <w:szCs w:val="24"/>
              </w:rPr>
            </w:pPr>
          </w:p>
        </w:tc>
        <w:tc>
          <w:tcPr>
            <w:tcW w:w="1220" w:type="dxa"/>
            <w:vAlign w:val="bottom"/>
          </w:tcPr>
          <w:p w:rsidR="0007579D" w:rsidRDefault="0007579D" w:rsidP="0007579D">
            <w:pPr>
              <w:spacing w:line="271" w:lineRule="exact"/>
              <w:ind w:left="80"/>
              <w:rPr>
                <w:sz w:val="20"/>
                <w:szCs w:val="20"/>
              </w:rPr>
            </w:pPr>
            <w:r>
              <w:rPr>
                <w:rFonts w:eastAsia="Times New Roman"/>
                <w:sz w:val="24"/>
                <w:szCs w:val="24"/>
              </w:rPr>
              <w:t>лето»</w:t>
            </w: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spacing w:line="271" w:lineRule="exact"/>
              <w:ind w:left="100"/>
              <w:rPr>
                <w:sz w:val="20"/>
                <w:szCs w:val="20"/>
              </w:rPr>
            </w:pPr>
            <w:r>
              <w:rPr>
                <w:rFonts w:eastAsia="Times New Roman"/>
                <w:sz w:val="24"/>
                <w:szCs w:val="24"/>
              </w:rPr>
              <w:t>Осенняя</w:t>
            </w: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spacing w:line="271" w:lineRule="exact"/>
              <w:ind w:left="100"/>
              <w:rPr>
                <w:sz w:val="20"/>
                <w:szCs w:val="20"/>
              </w:rPr>
            </w:pPr>
            <w:r>
              <w:rPr>
                <w:rFonts w:eastAsia="Times New Roman"/>
                <w:sz w:val="24"/>
                <w:szCs w:val="24"/>
              </w:rPr>
              <w:t>сад»</w:t>
            </w: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осени.</w:t>
            </w:r>
          </w:p>
        </w:tc>
        <w:tc>
          <w:tcPr>
            <w:tcW w:w="1340" w:type="dxa"/>
            <w:vAlign w:val="bottom"/>
          </w:tcPr>
          <w:p w:rsidR="0007579D" w:rsidRDefault="0007579D" w:rsidP="0007579D">
            <w:pPr>
              <w:spacing w:line="271" w:lineRule="exact"/>
              <w:ind w:left="80"/>
              <w:rPr>
                <w:sz w:val="20"/>
                <w:szCs w:val="20"/>
              </w:rPr>
            </w:pPr>
            <w:r>
              <w:rPr>
                <w:rFonts w:eastAsia="Times New Roman"/>
                <w:sz w:val="24"/>
                <w:szCs w:val="24"/>
              </w:rPr>
              <w:t>работ</w:t>
            </w:r>
          </w:p>
        </w:tc>
        <w:tc>
          <w:tcPr>
            <w:tcW w:w="36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w w:val="98"/>
                <w:sz w:val="24"/>
                <w:szCs w:val="24"/>
              </w:rPr>
              <w:t>из</w:t>
            </w: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разноцветная»</w:t>
            </w:r>
          </w:p>
        </w:tc>
        <w:tc>
          <w:tcPr>
            <w:tcW w:w="1220" w:type="dxa"/>
            <w:vAlign w:val="bottom"/>
          </w:tcPr>
          <w:p w:rsidR="0007579D" w:rsidRDefault="0007579D" w:rsidP="0007579D">
            <w:pPr>
              <w:rPr>
                <w:sz w:val="24"/>
                <w:szCs w:val="24"/>
              </w:rPr>
            </w:pP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spacing w:line="272" w:lineRule="exact"/>
              <w:ind w:left="100"/>
              <w:rPr>
                <w:sz w:val="20"/>
                <w:szCs w:val="20"/>
              </w:rPr>
            </w:pPr>
            <w:r>
              <w:rPr>
                <w:rFonts w:eastAsia="Times New Roman"/>
                <w:sz w:val="24"/>
                <w:szCs w:val="24"/>
              </w:rPr>
              <w:t>одежда</w:t>
            </w:r>
          </w:p>
        </w:tc>
        <w:tc>
          <w:tcPr>
            <w:tcW w:w="260" w:type="dxa"/>
            <w:tcBorders>
              <w:right w:val="single" w:sz="8" w:space="0" w:color="auto"/>
            </w:tcBorders>
            <w:vAlign w:val="bottom"/>
          </w:tcPr>
          <w:p w:rsidR="0007579D" w:rsidRDefault="0007579D" w:rsidP="0007579D">
            <w:pPr>
              <w:spacing w:line="272" w:lineRule="exact"/>
              <w:rPr>
                <w:sz w:val="20"/>
                <w:szCs w:val="20"/>
              </w:rPr>
            </w:pPr>
            <w:r>
              <w:rPr>
                <w:rFonts w:eastAsia="Times New Roman"/>
                <w:sz w:val="24"/>
                <w:szCs w:val="24"/>
              </w:rPr>
              <w:t>и</w:t>
            </w:r>
          </w:p>
        </w:tc>
        <w:tc>
          <w:tcPr>
            <w:tcW w:w="900" w:type="dxa"/>
            <w:vAlign w:val="bottom"/>
          </w:tcPr>
          <w:p w:rsidR="0007579D" w:rsidRDefault="0007579D" w:rsidP="0007579D">
            <w:pPr>
              <w:rPr>
                <w:sz w:val="24"/>
                <w:szCs w:val="24"/>
              </w:rPr>
            </w:pP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2" w:lineRule="exact"/>
              <w:ind w:left="100"/>
              <w:rPr>
                <w:sz w:val="20"/>
                <w:szCs w:val="20"/>
              </w:rPr>
            </w:pPr>
            <w:r>
              <w:rPr>
                <w:rFonts w:eastAsia="Times New Roman"/>
                <w:sz w:val="24"/>
                <w:szCs w:val="24"/>
              </w:rPr>
              <w:t>Овощи,</w:t>
            </w:r>
          </w:p>
        </w:tc>
        <w:tc>
          <w:tcPr>
            <w:tcW w:w="1340" w:type="dxa"/>
            <w:vAlign w:val="bottom"/>
          </w:tcPr>
          <w:p w:rsidR="0007579D" w:rsidRDefault="0007579D" w:rsidP="0007579D">
            <w:pPr>
              <w:spacing w:line="272" w:lineRule="exact"/>
              <w:ind w:left="80"/>
              <w:rPr>
                <w:sz w:val="20"/>
                <w:szCs w:val="20"/>
              </w:rPr>
            </w:pPr>
            <w:r>
              <w:rPr>
                <w:rFonts w:eastAsia="Times New Roman"/>
                <w:sz w:val="24"/>
                <w:szCs w:val="24"/>
              </w:rPr>
              <w:t>природного</w:t>
            </w: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1120" w:type="dxa"/>
            <w:tcBorders>
              <w:left w:val="single" w:sz="8" w:space="0" w:color="auto"/>
            </w:tcBorders>
            <w:vAlign w:val="bottom"/>
          </w:tcPr>
          <w:p w:rsidR="0007579D" w:rsidRDefault="0007579D" w:rsidP="0007579D">
            <w:pPr>
              <w:rPr>
                <w:sz w:val="23"/>
                <w:szCs w:val="23"/>
              </w:rPr>
            </w:pPr>
          </w:p>
        </w:tc>
        <w:tc>
          <w:tcPr>
            <w:tcW w:w="740" w:type="dxa"/>
            <w:tcBorders>
              <w:right w:val="single" w:sz="8" w:space="0" w:color="auto"/>
            </w:tcBorders>
            <w:vAlign w:val="bottom"/>
          </w:tcPr>
          <w:p w:rsidR="0007579D" w:rsidRDefault="0007579D" w:rsidP="0007579D">
            <w:pPr>
              <w:rPr>
                <w:sz w:val="23"/>
                <w:szCs w:val="23"/>
              </w:rPr>
            </w:pPr>
          </w:p>
        </w:tc>
        <w:tc>
          <w:tcPr>
            <w:tcW w:w="1220" w:type="dxa"/>
            <w:vAlign w:val="bottom"/>
          </w:tcPr>
          <w:p w:rsidR="0007579D" w:rsidRDefault="0007579D" w:rsidP="0007579D">
            <w:pPr>
              <w:rPr>
                <w:sz w:val="23"/>
                <w:szCs w:val="23"/>
              </w:rPr>
            </w:pPr>
          </w:p>
        </w:tc>
        <w:tc>
          <w:tcPr>
            <w:tcW w:w="500" w:type="dxa"/>
            <w:tcBorders>
              <w:right w:val="single" w:sz="8" w:space="0" w:color="auto"/>
            </w:tcBorders>
            <w:vAlign w:val="bottom"/>
          </w:tcPr>
          <w:p w:rsidR="0007579D" w:rsidRDefault="0007579D" w:rsidP="0007579D">
            <w:pPr>
              <w:rPr>
                <w:sz w:val="23"/>
                <w:szCs w:val="23"/>
              </w:rPr>
            </w:pPr>
          </w:p>
        </w:tc>
        <w:tc>
          <w:tcPr>
            <w:tcW w:w="1360" w:type="dxa"/>
            <w:vAlign w:val="bottom"/>
          </w:tcPr>
          <w:p w:rsidR="0007579D" w:rsidRDefault="0007579D" w:rsidP="0007579D">
            <w:pPr>
              <w:spacing w:line="271" w:lineRule="exact"/>
              <w:ind w:left="100"/>
              <w:rPr>
                <w:sz w:val="20"/>
                <w:szCs w:val="20"/>
              </w:rPr>
            </w:pPr>
            <w:r>
              <w:rPr>
                <w:rFonts w:eastAsia="Times New Roman"/>
                <w:sz w:val="24"/>
                <w:szCs w:val="24"/>
              </w:rPr>
              <w:t>обувь»</w:t>
            </w:r>
          </w:p>
        </w:tc>
        <w:tc>
          <w:tcPr>
            <w:tcW w:w="260" w:type="dxa"/>
            <w:tcBorders>
              <w:right w:val="single" w:sz="8" w:space="0" w:color="auto"/>
            </w:tcBorders>
            <w:vAlign w:val="bottom"/>
          </w:tcPr>
          <w:p w:rsidR="0007579D" w:rsidRDefault="0007579D" w:rsidP="0007579D">
            <w:pPr>
              <w:rPr>
                <w:sz w:val="23"/>
                <w:szCs w:val="23"/>
              </w:rPr>
            </w:pPr>
          </w:p>
        </w:tc>
        <w:tc>
          <w:tcPr>
            <w:tcW w:w="900" w:type="dxa"/>
            <w:vAlign w:val="bottom"/>
          </w:tcPr>
          <w:p w:rsidR="0007579D" w:rsidRDefault="0007579D" w:rsidP="0007579D">
            <w:pPr>
              <w:rPr>
                <w:sz w:val="23"/>
                <w:szCs w:val="23"/>
              </w:rPr>
            </w:pPr>
          </w:p>
        </w:tc>
        <w:tc>
          <w:tcPr>
            <w:tcW w:w="9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Фрукты»</w:t>
            </w:r>
          </w:p>
        </w:tc>
        <w:tc>
          <w:tcPr>
            <w:tcW w:w="1340" w:type="dxa"/>
            <w:vAlign w:val="bottom"/>
          </w:tcPr>
          <w:p w:rsidR="0007579D" w:rsidRDefault="0007579D" w:rsidP="0007579D">
            <w:pPr>
              <w:spacing w:line="271" w:lineRule="exact"/>
              <w:ind w:left="80"/>
              <w:rPr>
                <w:sz w:val="20"/>
                <w:szCs w:val="20"/>
              </w:rPr>
            </w:pPr>
            <w:r>
              <w:rPr>
                <w:rFonts w:eastAsia="Times New Roman"/>
                <w:sz w:val="24"/>
                <w:szCs w:val="24"/>
              </w:rPr>
              <w:t>материала</w:t>
            </w:r>
          </w:p>
        </w:tc>
        <w:tc>
          <w:tcPr>
            <w:tcW w:w="36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1120" w:type="dxa"/>
            <w:tcBorders>
              <w:left w:val="single" w:sz="8" w:space="0" w:color="auto"/>
            </w:tcBorders>
            <w:vAlign w:val="bottom"/>
          </w:tcPr>
          <w:p w:rsidR="0007579D" w:rsidRDefault="0007579D" w:rsidP="0007579D">
            <w:pPr>
              <w:rPr>
                <w:sz w:val="24"/>
                <w:szCs w:val="24"/>
              </w:rPr>
            </w:pPr>
          </w:p>
        </w:tc>
        <w:tc>
          <w:tcPr>
            <w:tcW w:w="740" w:type="dxa"/>
            <w:tcBorders>
              <w:right w:val="single" w:sz="8" w:space="0" w:color="auto"/>
            </w:tcBorders>
            <w:vAlign w:val="bottom"/>
          </w:tcPr>
          <w:p w:rsidR="0007579D" w:rsidRDefault="0007579D" w:rsidP="0007579D">
            <w:pPr>
              <w:rPr>
                <w:sz w:val="24"/>
                <w:szCs w:val="24"/>
              </w:rPr>
            </w:pPr>
          </w:p>
        </w:tc>
        <w:tc>
          <w:tcPr>
            <w:tcW w:w="1220" w:type="dxa"/>
            <w:vAlign w:val="bottom"/>
          </w:tcPr>
          <w:p w:rsidR="0007579D" w:rsidRDefault="0007579D" w:rsidP="0007579D">
            <w:pPr>
              <w:rPr>
                <w:sz w:val="24"/>
                <w:szCs w:val="24"/>
              </w:rPr>
            </w:pP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rPr>
                <w:sz w:val="24"/>
                <w:szCs w:val="24"/>
              </w:rPr>
            </w:pP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340" w:type="dxa"/>
            <w:vAlign w:val="bottom"/>
          </w:tcPr>
          <w:p w:rsidR="0007579D" w:rsidRDefault="0007579D" w:rsidP="0007579D">
            <w:pPr>
              <w:ind w:left="80"/>
              <w:rPr>
                <w:sz w:val="20"/>
                <w:szCs w:val="20"/>
              </w:rPr>
            </w:pPr>
            <w:r>
              <w:rPr>
                <w:rFonts w:eastAsia="Times New Roman"/>
                <w:sz w:val="24"/>
                <w:szCs w:val="24"/>
              </w:rPr>
              <w:t>«Чудеса</w:t>
            </w:r>
          </w:p>
        </w:tc>
        <w:tc>
          <w:tcPr>
            <w:tcW w:w="360" w:type="dxa"/>
            <w:tcBorders>
              <w:right w:val="single" w:sz="8" w:space="0" w:color="auto"/>
            </w:tcBorders>
            <w:vAlign w:val="bottom"/>
          </w:tcPr>
          <w:p w:rsidR="0007579D" w:rsidRDefault="0007579D" w:rsidP="0007579D">
            <w:pPr>
              <w:jc w:val="right"/>
              <w:rPr>
                <w:sz w:val="20"/>
                <w:szCs w:val="20"/>
              </w:rPr>
            </w:pPr>
            <w:r>
              <w:rPr>
                <w:rFonts w:eastAsia="Times New Roman"/>
                <w:sz w:val="24"/>
                <w:szCs w:val="24"/>
              </w:rPr>
              <w:t>с</w:t>
            </w:r>
          </w:p>
        </w:tc>
      </w:tr>
      <w:tr w:rsidR="0007579D" w:rsidTr="0007579D">
        <w:trPr>
          <w:trHeight w:val="276"/>
        </w:trPr>
        <w:tc>
          <w:tcPr>
            <w:tcW w:w="1120" w:type="dxa"/>
            <w:tcBorders>
              <w:left w:val="single" w:sz="8" w:space="0" w:color="auto"/>
            </w:tcBorders>
            <w:vAlign w:val="bottom"/>
          </w:tcPr>
          <w:p w:rsidR="0007579D" w:rsidRDefault="0007579D" w:rsidP="0007579D">
            <w:pPr>
              <w:rPr>
                <w:sz w:val="24"/>
                <w:szCs w:val="24"/>
              </w:rPr>
            </w:pPr>
          </w:p>
        </w:tc>
        <w:tc>
          <w:tcPr>
            <w:tcW w:w="740" w:type="dxa"/>
            <w:tcBorders>
              <w:right w:val="single" w:sz="8" w:space="0" w:color="auto"/>
            </w:tcBorders>
            <w:vAlign w:val="bottom"/>
          </w:tcPr>
          <w:p w:rsidR="0007579D" w:rsidRDefault="0007579D" w:rsidP="0007579D">
            <w:pPr>
              <w:rPr>
                <w:sz w:val="24"/>
                <w:szCs w:val="24"/>
              </w:rPr>
            </w:pPr>
          </w:p>
        </w:tc>
        <w:tc>
          <w:tcPr>
            <w:tcW w:w="1220" w:type="dxa"/>
            <w:vAlign w:val="bottom"/>
          </w:tcPr>
          <w:p w:rsidR="0007579D" w:rsidRDefault="0007579D" w:rsidP="0007579D">
            <w:pPr>
              <w:rPr>
                <w:sz w:val="24"/>
                <w:szCs w:val="24"/>
              </w:rPr>
            </w:pP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rPr>
                <w:sz w:val="24"/>
                <w:szCs w:val="24"/>
              </w:rPr>
            </w:pP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340" w:type="dxa"/>
            <w:vAlign w:val="bottom"/>
          </w:tcPr>
          <w:p w:rsidR="0007579D" w:rsidRDefault="0007579D" w:rsidP="0007579D">
            <w:pPr>
              <w:ind w:left="80"/>
              <w:rPr>
                <w:sz w:val="20"/>
                <w:szCs w:val="20"/>
              </w:rPr>
            </w:pPr>
            <w:r>
              <w:rPr>
                <w:rFonts w:eastAsia="Times New Roman"/>
                <w:sz w:val="24"/>
                <w:szCs w:val="24"/>
              </w:rPr>
              <w:t>обычной</w:t>
            </w: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81"/>
        </w:trPr>
        <w:tc>
          <w:tcPr>
            <w:tcW w:w="1120" w:type="dxa"/>
            <w:tcBorders>
              <w:left w:val="single" w:sz="8" w:space="0" w:color="auto"/>
              <w:bottom w:val="single" w:sz="8" w:space="0" w:color="auto"/>
            </w:tcBorders>
            <w:vAlign w:val="bottom"/>
          </w:tcPr>
          <w:p w:rsidR="0007579D" w:rsidRDefault="0007579D" w:rsidP="0007579D">
            <w:pPr>
              <w:rPr>
                <w:sz w:val="24"/>
                <w:szCs w:val="24"/>
              </w:rPr>
            </w:pPr>
          </w:p>
        </w:tc>
        <w:tc>
          <w:tcPr>
            <w:tcW w:w="740" w:type="dxa"/>
            <w:tcBorders>
              <w:bottom w:val="single" w:sz="8" w:space="0" w:color="auto"/>
              <w:right w:val="single" w:sz="8" w:space="0" w:color="auto"/>
            </w:tcBorders>
            <w:vAlign w:val="bottom"/>
          </w:tcPr>
          <w:p w:rsidR="0007579D" w:rsidRDefault="0007579D" w:rsidP="0007579D">
            <w:pPr>
              <w:rPr>
                <w:sz w:val="24"/>
                <w:szCs w:val="24"/>
              </w:rPr>
            </w:pPr>
          </w:p>
        </w:tc>
        <w:tc>
          <w:tcPr>
            <w:tcW w:w="12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right w:val="single" w:sz="8" w:space="0" w:color="auto"/>
            </w:tcBorders>
            <w:vAlign w:val="bottom"/>
          </w:tcPr>
          <w:p w:rsidR="0007579D" w:rsidRDefault="0007579D" w:rsidP="0007579D">
            <w:pPr>
              <w:rPr>
                <w:sz w:val="24"/>
                <w:szCs w:val="24"/>
              </w:rPr>
            </w:pPr>
          </w:p>
        </w:tc>
        <w:tc>
          <w:tcPr>
            <w:tcW w:w="136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900" w:type="dxa"/>
            <w:tcBorders>
              <w:bottom w:val="single" w:sz="8" w:space="0" w:color="auto"/>
            </w:tcBorders>
            <w:vAlign w:val="bottom"/>
          </w:tcPr>
          <w:p w:rsidR="0007579D" w:rsidRDefault="0007579D" w:rsidP="0007579D">
            <w:pPr>
              <w:rPr>
                <w:sz w:val="24"/>
                <w:szCs w:val="24"/>
              </w:rPr>
            </w:pPr>
          </w:p>
        </w:tc>
        <w:tc>
          <w:tcPr>
            <w:tcW w:w="9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ind w:left="80"/>
              <w:rPr>
                <w:sz w:val="20"/>
                <w:szCs w:val="20"/>
              </w:rPr>
            </w:pPr>
            <w:r>
              <w:rPr>
                <w:rFonts w:eastAsia="Times New Roman"/>
                <w:sz w:val="24"/>
                <w:szCs w:val="24"/>
              </w:rPr>
              <w:t>грядки»</w:t>
            </w:r>
          </w:p>
        </w:tc>
        <w:tc>
          <w:tcPr>
            <w:tcW w:w="3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5"/>
        </w:trPr>
        <w:tc>
          <w:tcPr>
            <w:tcW w:w="1860" w:type="dxa"/>
            <w:gridSpan w:val="2"/>
            <w:tcBorders>
              <w:left w:val="single" w:sz="8" w:space="0" w:color="auto"/>
              <w:righ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Октябрь «</w:t>
            </w:r>
            <w:proofErr w:type="gramStart"/>
            <w:r>
              <w:rPr>
                <w:rFonts w:eastAsia="Times New Roman"/>
                <w:b/>
                <w:bCs/>
                <w:i/>
                <w:iCs/>
                <w:sz w:val="24"/>
                <w:szCs w:val="24"/>
              </w:rPr>
              <w:t>Про</w:t>
            </w:r>
            <w:proofErr w:type="gramEnd"/>
          </w:p>
        </w:tc>
        <w:tc>
          <w:tcPr>
            <w:tcW w:w="172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 xml:space="preserve">«Лес – </w:t>
            </w:r>
            <w:proofErr w:type="gramStart"/>
            <w:r>
              <w:rPr>
                <w:rFonts w:eastAsia="Times New Roman"/>
                <w:sz w:val="24"/>
                <w:szCs w:val="24"/>
              </w:rPr>
              <w:t>наше</w:t>
            </w:r>
            <w:proofErr w:type="gramEnd"/>
          </w:p>
        </w:tc>
        <w:tc>
          <w:tcPr>
            <w:tcW w:w="1360" w:type="dxa"/>
            <w:vAlign w:val="bottom"/>
          </w:tcPr>
          <w:p w:rsidR="0007579D" w:rsidRDefault="0007579D" w:rsidP="0007579D">
            <w:pPr>
              <w:spacing w:line="264" w:lineRule="exact"/>
              <w:ind w:left="100"/>
              <w:rPr>
                <w:sz w:val="20"/>
                <w:szCs w:val="20"/>
              </w:rPr>
            </w:pPr>
            <w:r>
              <w:rPr>
                <w:rFonts w:eastAsia="Times New Roman"/>
                <w:w w:val="99"/>
                <w:sz w:val="24"/>
                <w:szCs w:val="24"/>
              </w:rPr>
              <w:t>« Кто живѐ</w:t>
            </w:r>
            <w:proofErr w:type="gramStart"/>
            <w:r>
              <w:rPr>
                <w:rFonts w:eastAsia="Times New Roman"/>
                <w:w w:val="99"/>
                <w:sz w:val="24"/>
                <w:szCs w:val="24"/>
              </w:rPr>
              <w:t>т</w:t>
            </w:r>
            <w:proofErr w:type="gramEnd"/>
          </w:p>
        </w:tc>
        <w:tc>
          <w:tcPr>
            <w:tcW w:w="260" w:type="dxa"/>
            <w:tcBorders>
              <w:right w:val="single" w:sz="8" w:space="0" w:color="auto"/>
            </w:tcBorders>
            <w:vAlign w:val="bottom"/>
          </w:tcPr>
          <w:p w:rsidR="0007579D" w:rsidRDefault="0007579D" w:rsidP="0007579D">
            <w:pPr>
              <w:rPr>
                <w:sz w:val="23"/>
                <w:szCs w:val="23"/>
              </w:rPr>
            </w:pPr>
          </w:p>
        </w:tc>
        <w:tc>
          <w:tcPr>
            <w:tcW w:w="1880" w:type="dxa"/>
            <w:gridSpan w:val="2"/>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«Перелѐтные</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«Откуда</w:t>
            </w:r>
          </w:p>
        </w:tc>
        <w:tc>
          <w:tcPr>
            <w:tcW w:w="1340" w:type="dxa"/>
            <w:vAlign w:val="bottom"/>
          </w:tcPr>
          <w:p w:rsidR="0007579D" w:rsidRDefault="0007579D" w:rsidP="0007579D">
            <w:pPr>
              <w:spacing w:line="264" w:lineRule="exact"/>
              <w:ind w:left="80"/>
              <w:rPr>
                <w:sz w:val="20"/>
                <w:szCs w:val="20"/>
              </w:rPr>
            </w:pPr>
            <w:r>
              <w:rPr>
                <w:rFonts w:eastAsia="Times New Roman"/>
                <w:sz w:val="24"/>
                <w:szCs w:val="24"/>
              </w:rPr>
              <w:t>Участие</w:t>
            </w:r>
          </w:p>
        </w:tc>
        <w:tc>
          <w:tcPr>
            <w:tcW w:w="360" w:type="dxa"/>
            <w:tcBorders>
              <w:right w:val="single" w:sz="8" w:space="0" w:color="auto"/>
            </w:tcBorders>
            <w:vAlign w:val="bottom"/>
          </w:tcPr>
          <w:p w:rsidR="0007579D" w:rsidRDefault="0007579D" w:rsidP="0007579D">
            <w:pPr>
              <w:spacing w:line="264" w:lineRule="exact"/>
              <w:jc w:val="right"/>
              <w:rPr>
                <w:sz w:val="20"/>
                <w:szCs w:val="20"/>
              </w:rPr>
            </w:pPr>
            <w:r>
              <w:rPr>
                <w:rFonts w:eastAsia="Times New Roman"/>
                <w:sz w:val="24"/>
                <w:szCs w:val="24"/>
              </w:rPr>
              <w:t>в</w:t>
            </w: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зелѐные леса и</w:t>
            </w:r>
          </w:p>
        </w:tc>
        <w:tc>
          <w:tcPr>
            <w:tcW w:w="1220" w:type="dxa"/>
            <w:vAlign w:val="bottom"/>
          </w:tcPr>
          <w:p w:rsidR="0007579D" w:rsidRDefault="0007579D" w:rsidP="0007579D">
            <w:pPr>
              <w:spacing w:line="271" w:lineRule="exact"/>
              <w:ind w:left="80"/>
              <w:rPr>
                <w:sz w:val="20"/>
                <w:szCs w:val="20"/>
              </w:rPr>
            </w:pPr>
            <w:r>
              <w:rPr>
                <w:rFonts w:eastAsia="Times New Roman"/>
                <w:sz w:val="24"/>
                <w:szCs w:val="24"/>
              </w:rPr>
              <w:t>богатство»</w:t>
            </w: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spacing w:line="271" w:lineRule="exact"/>
              <w:ind w:left="100"/>
              <w:rPr>
                <w:sz w:val="20"/>
                <w:szCs w:val="20"/>
              </w:rPr>
            </w:pPr>
            <w:r>
              <w:rPr>
                <w:rFonts w:eastAsia="Times New Roman"/>
                <w:sz w:val="24"/>
                <w:szCs w:val="24"/>
              </w:rPr>
              <w:t>в лесу</w:t>
            </w: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хлеб</w:t>
            </w:r>
          </w:p>
        </w:tc>
        <w:tc>
          <w:tcPr>
            <w:tcW w:w="1340" w:type="dxa"/>
            <w:vAlign w:val="bottom"/>
          </w:tcPr>
          <w:p w:rsidR="0007579D" w:rsidRDefault="0007579D" w:rsidP="0007579D">
            <w:pPr>
              <w:spacing w:line="271" w:lineRule="exact"/>
              <w:ind w:left="80"/>
              <w:rPr>
                <w:sz w:val="20"/>
                <w:szCs w:val="20"/>
              </w:rPr>
            </w:pPr>
            <w:proofErr w:type="gramStart"/>
            <w:r>
              <w:rPr>
                <w:rFonts w:eastAsia="Times New Roman"/>
                <w:sz w:val="24"/>
                <w:szCs w:val="24"/>
              </w:rPr>
              <w:t>празднике</w:t>
            </w:r>
            <w:proofErr w:type="gramEnd"/>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лесные чудеса»</w:t>
            </w:r>
          </w:p>
        </w:tc>
        <w:tc>
          <w:tcPr>
            <w:tcW w:w="1220" w:type="dxa"/>
            <w:vAlign w:val="bottom"/>
          </w:tcPr>
          <w:p w:rsidR="0007579D" w:rsidRDefault="0007579D" w:rsidP="0007579D">
            <w:pPr>
              <w:rPr>
                <w:sz w:val="24"/>
                <w:szCs w:val="24"/>
              </w:rPr>
            </w:pP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spacing w:line="271" w:lineRule="exact"/>
              <w:ind w:left="100"/>
              <w:rPr>
                <w:sz w:val="20"/>
                <w:szCs w:val="20"/>
              </w:rPr>
            </w:pPr>
            <w:r>
              <w:rPr>
                <w:rFonts w:eastAsia="Times New Roman"/>
                <w:sz w:val="24"/>
                <w:szCs w:val="24"/>
              </w:rPr>
              <w:t>дремучем»</w:t>
            </w: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rPr>
                <w:sz w:val="24"/>
                <w:szCs w:val="24"/>
              </w:rPr>
            </w:pP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пришѐл»</w:t>
            </w:r>
          </w:p>
        </w:tc>
        <w:tc>
          <w:tcPr>
            <w:tcW w:w="17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 Хлеб  всему</w:t>
            </w:r>
          </w:p>
        </w:tc>
      </w:tr>
      <w:tr w:rsidR="0007579D" w:rsidTr="0007579D">
        <w:trPr>
          <w:trHeight w:val="271"/>
        </w:trPr>
        <w:tc>
          <w:tcPr>
            <w:tcW w:w="1120" w:type="dxa"/>
            <w:tcBorders>
              <w:left w:val="single" w:sz="8" w:space="0" w:color="auto"/>
            </w:tcBorders>
            <w:vAlign w:val="bottom"/>
          </w:tcPr>
          <w:p w:rsidR="0007579D" w:rsidRDefault="0007579D" w:rsidP="0007579D">
            <w:pPr>
              <w:rPr>
                <w:sz w:val="23"/>
                <w:szCs w:val="23"/>
              </w:rPr>
            </w:pPr>
          </w:p>
        </w:tc>
        <w:tc>
          <w:tcPr>
            <w:tcW w:w="740" w:type="dxa"/>
            <w:tcBorders>
              <w:right w:val="single" w:sz="8" w:space="0" w:color="auto"/>
            </w:tcBorders>
            <w:vAlign w:val="bottom"/>
          </w:tcPr>
          <w:p w:rsidR="0007579D" w:rsidRDefault="0007579D" w:rsidP="0007579D">
            <w:pPr>
              <w:rPr>
                <w:sz w:val="23"/>
                <w:szCs w:val="23"/>
              </w:rPr>
            </w:pPr>
          </w:p>
        </w:tc>
        <w:tc>
          <w:tcPr>
            <w:tcW w:w="1220" w:type="dxa"/>
            <w:vAlign w:val="bottom"/>
          </w:tcPr>
          <w:p w:rsidR="0007579D" w:rsidRDefault="0007579D" w:rsidP="0007579D">
            <w:pPr>
              <w:rPr>
                <w:sz w:val="23"/>
                <w:szCs w:val="23"/>
              </w:rPr>
            </w:pPr>
          </w:p>
        </w:tc>
        <w:tc>
          <w:tcPr>
            <w:tcW w:w="500" w:type="dxa"/>
            <w:tcBorders>
              <w:right w:val="single" w:sz="8" w:space="0" w:color="auto"/>
            </w:tcBorders>
            <w:vAlign w:val="bottom"/>
          </w:tcPr>
          <w:p w:rsidR="0007579D" w:rsidRDefault="0007579D" w:rsidP="0007579D">
            <w:pPr>
              <w:rPr>
                <w:sz w:val="23"/>
                <w:szCs w:val="23"/>
              </w:rPr>
            </w:pPr>
          </w:p>
        </w:tc>
        <w:tc>
          <w:tcPr>
            <w:tcW w:w="1360" w:type="dxa"/>
            <w:vAlign w:val="bottom"/>
          </w:tcPr>
          <w:p w:rsidR="0007579D" w:rsidRDefault="0007579D" w:rsidP="0007579D">
            <w:pPr>
              <w:spacing w:line="271" w:lineRule="exact"/>
              <w:ind w:left="100"/>
              <w:rPr>
                <w:sz w:val="20"/>
                <w:szCs w:val="20"/>
              </w:rPr>
            </w:pPr>
            <w:proofErr w:type="gramStart"/>
            <w:r>
              <w:rPr>
                <w:rFonts w:eastAsia="Times New Roman"/>
                <w:sz w:val="24"/>
                <w:szCs w:val="24"/>
              </w:rPr>
              <w:t>(дикие</w:t>
            </w:r>
            <w:proofErr w:type="gramEnd"/>
          </w:p>
        </w:tc>
        <w:tc>
          <w:tcPr>
            <w:tcW w:w="260" w:type="dxa"/>
            <w:tcBorders>
              <w:right w:val="single" w:sz="8" w:space="0" w:color="auto"/>
            </w:tcBorders>
            <w:vAlign w:val="bottom"/>
          </w:tcPr>
          <w:p w:rsidR="0007579D" w:rsidRDefault="0007579D" w:rsidP="0007579D">
            <w:pPr>
              <w:rPr>
                <w:sz w:val="23"/>
                <w:szCs w:val="23"/>
              </w:rPr>
            </w:pPr>
          </w:p>
        </w:tc>
        <w:tc>
          <w:tcPr>
            <w:tcW w:w="900" w:type="dxa"/>
            <w:vAlign w:val="bottom"/>
          </w:tcPr>
          <w:p w:rsidR="0007579D" w:rsidRDefault="0007579D" w:rsidP="0007579D">
            <w:pPr>
              <w:rPr>
                <w:sz w:val="23"/>
                <w:szCs w:val="23"/>
              </w:rPr>
            </w:pPr>
          </w:p>
        </w:tc>
        <w:tc>
          <w:tcPr>
            <w:tcW w:w="9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340" w:type="dxa"/>
            <w:vAlign w:val="bottom"/>
          </w:tcPr>
          <w:p w:rsidR="0007579D" w:rsidRDefault="0007579D" w:rsidP="0007579D">
            <w:pPr>
              <w:spacing w:line="271" w:lineRule="exact"/>
              <w:ind w:left="80"/>
              <w:rPr>
                <w:sz w:val="20"/>
                <w:szCs w:val="20"/>
              </w:rPr>
            </w:pPr>
            <w:r>
              <w:rPr>
                <w:rFonts w:eastAsia="Times New Roman"/>
                <w:sz w:val="24"/>
                <w:szCs w:val="24"/>
              </w:rPr>
              <w:t>голова»</w:t>
            </w:r>
          </w:p>
        </w:tc>
        <w:tc>
          <w:tcPr>
            <w:tcW w:w="360" w:type="dxa"/>
            <w:tcBorders>
              <w:right w:val="single" w:sz="8" w:space="0" w:color="auto"/>
            </w:tcBorders>
            <w:vAlign w:val="bottom"/>
          </w:tcPr>
          <w:p w:rsidR="0007579D" w:rsidRDefault="0007579D" w:rsidP="0007579D">
            <w:pPr>
              <w:rPr>
                <w:sz w:val="23"/>
                <w:szCs w:val="23"/>
              </w:rPr>
            </w:pPr>
          </w:p>
        </w:tc>
      </w:tr>
      <w:tr w:rsidR="0007579D" w:rsidTr="0007579D">
        <w:trPr>
          <w:trHeight w:val="281"/>
        </w:trPr>
        <w:tc>
          <w:tcPr>
            <w:tcW w:w="1120" w:type="dxa"/>
            <w:tcBorders>
              <w:left w:val="single" w:sz="8" w:space="0" w:color="auto"/>
              <w:bottom w:val="single" w:sz="8" w:space="0" w:color="auto"/>
            </w:tcBorders>
            <w:vAlign w:val="bottom"/>
          </w:tcPr>
          <w:p w:rsidR="0007579D" w:rsidRDefault="0007579D" w:rsidP="0007579D">
            <w:pPr>
              <w:rPr>
                <w:sz w:val="24"/>
                <w:szCs w:val="24"/>
              </w:rPr>
            </w:pPr>
          </w:p>
        </w:tc>
        <w:tc>
          <w:tcPr>
            <w:tcW w:w="740" w:type="dxa"/>
            <w:tcBorders>
              <w:bottom w:val="single" w:sz="8" w:space="0" w:color="auto"/>
              <w:right w:val="single" w:sz="8" w:space="0" w:color="auto"/>
            </w:tcBorders>
            <w:vAlign w:val="bottom"/>
          </w:tcPr>
          <w:p w:rsidR="0007579D" w:rsidRDefault="0007579D" w:rsidP="0007579D">
            <w:pPr>
              <w:rPr>
                <w:sz w:val="24"/>
                <w:szCs w:val="24"/>
              </w:rPr>
            </w:pPr>
          </w:p>
        </w:tc>
        <w:tc>
          <w:tcPr>
            <w:tcW w:w="12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right w:val="single" w:sz="8" w:space="0" w:color="auto"/>
            </w:tcBorders>
            <w:vAlign w:val="bottom"/>
          </w:tcPr>
          <w:p w:rsidR="0007579D" w:rsidRDefault="0007579D" w:rsidP="0007579D">
            <w:pPr>
              <w:rPr>
                <w:sz w:val="24"/>
                <w:szCs w:val="24"/>
              </w:rPr>
            </w:pPr>
          </w:p>
        </w:tc>
        <w:tc>
          <w:tcPr>
            <w:tcW w:w="1360" w:type="dxa"/>
            <w:tcBorders>
              <w:bottom w:val="single" w:sz="8" w:space="0" w:color="auto"/>
            </w:tcBorders>
            <w:vAlign w:val="bottom"/>
          </w:tcPr>
          <w:p w:rsidR="0007579D" w:rsidRDefault="0007579D" w:rsidP="0007579D">
            <w:pPr>
              <w:ind w:left="100"/>
              <w:rPr>
                <w:sz w:val="20"/>
                <w:szCs w:val="20"/>
              </w:rPr>
            </w:pPr>
            <w:r>
              <w:rPr>
                <w:rFonts w:eastAsia="Times New Roman"/>
                <w:sz w:val="24"/>
                <w:szCs w:val="24"/>
              </w:rPr>
              <w:t>животные)</w:t>
            </w: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900" w:type="dxa"/>
            <w:tcBorders>
              <w:bottom w:val="single" w:sz="8" w:space="0" w:color="auto"/>
            </w:tcBorders>
            <w:vAlign w:val="bottom"/>
          </w:tcPr>
          <w:p w:rsidR="0007579D" w:rsidRDefault="0007579D" w:rsidP="0007579D">
            <w:pPr>
              <w:rPr>
                <w:sz w:val="24"/>
                <w:szCs w:val="24"/>
              </w:rPr>
            </w:pPr>
          </w:p>
        </w:tc>
        <w:tc>
          <w:tcPr>
            <w:tcW w:w="9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rPr>
                <w:sz w:val="24"/>
                <w:szCs w:val="24"/>
              </w:rPr>
            </w:pPr>
          </w:p>
        </w:tc>
        <w:tc>
          <w:tcPr>
            <w:tcW w:w="3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5"/>
        </w:trPr>
        <w:tc>
          <w:tcPr>
            <w:tcW w:w="1120" w:type="dxa"/>
            <w:tcBorders>
              <w:lef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Ноябрь</w:t>
            </w:r>
          </w:p>
        </w:tc>
        <w:tc>
          <w:tcPr>
            <w:tcW w:w="740" w:type="dxa"/>
            <w:tcBorders>
              <w:right w:val="single" w:sz="8" w:space="0" w:color="auto"/>
            </w:tcBorders>
            <w:vAlign w:val="bottom"/>
          </w:tcPr>
          <w:p w:rsidR="0007579D" w:rsidRDefault="0007579D" w:rsidP="0007579D">
            <w:pPr>
              <w:spacing w:line="265" w:lineRule="exact"/>
              <w:jc w:val="right"/>
              <w:rPr>
                <w:sz w:val="20"/>
                <w:szCs w:val="20"/>
              </w:rPr>
            </w:pPr>
            <w:r>
              <w:rPr>
                <w:rFonts w:eastAsia="Times New Roman"/>
                <w:b/>
                <w:bCs/>
                <w:i/>
                <w:iCs/>
                <w:sz w:val="24"/>
                <w:szCs w:val="24"/>
              </w:rPr>
              <w:t>«Кто</w:t>
            </w:r>
          </w:p>
        </w:tc>
        <w:tc>
          <w:tcPr>
            <w:tcW w:w="1220" w:type="dxa"/>
            <w:vAlign w:val="bottom"/>
          </w:tcPr>
          <w:p w:rsidR="0007579D" w:rsidRDefault="0007579D" w:rsidP="0007579D">
            <w:pPr>
              <w:spacing w:line="264" w:lineRule="exact"/>
              <w:ind w:left="80"/>
              <w:rPr>
                <w:sz w:val="20"/>
                <w:szCs w:val="20"/>
              </w:rPr>
            </w:pPr>
            <w:r>
              <w:rPr>
                <w:rFonts w:eastAsia="Times New Roman"/>
                <w:sz w:val="24"/>
                <w:szCs w:val="24"/>
              </w:rPr>
              <w:t>«Яи</w:t>
            </w:r>
          </w:p>
        </w:tc>
        <w:tc>
          <w:tcPr>
            <w:tcW w:w="500" w:type="dxa"/>
            <w:tcBorders>
              <w:right w:val="single" w:sz="8" w:space="0" w:color="auto"/>
            </w:tcBorders>
            <w:vAlign w:val="bottom"/>
          </w:tcPr>
          <w:p w:rsidR="0007579D" w:rsidRDefault="0007579D" w:rsidP="0007579D">
            <w:pPr>
              <w:spacing w:line="264" w:lineRule="exact"/>
              <w:jc w:val="right"/>
              <w:rPr>
                <w:sz w:val="20"/>
                <w:szCs w:val="20"/>
              </w:rPr>
            </w:pPr>
            <w:r>
              <w:rPr>
                <w:rFonts w:eastAsia="Times New Roman"/>
                <w:w w:val="94"/>
                <w:sz w:val="24"/>
                <w:szCs w:val="24"/>
              </w:rPr>
              <w:t>моя</w:t>
            </w:r>
          </w:p>
        </w:tc>
        <w:tc>
          <w:tcPr>
            <w:tcW w:w="1360" w:type="dxa"/>
            <w:vAlign w:val="bottom"/>
          </w:tcPr>
          <w:p w:rsidR="0007579D" w:rsidRDefault="0007579D" w:rsidP="0007579D">
            <w:pPr>
              <w:spacing w:line="264" w:lineRule="exact"/>
              <w:ind w:left="100"/>
              <w:rPr>
                <w:sz w:val="20"/>
                <w:szCs w:val="20"/>
              </w:rPr>
            </w:pPr>
            <w:r>
              <w:rPr>
                <w:rFonts w:eastAsia="Times New Roman"/>
                <w:sz w:val="24"/>
                <w:szCs w:val="24"/>
              </w:rPr>
              <w:t>«Домашние</w:t>
            </w:r>
          </w:p>
        </w:tc>
        <w:tc>
          <w:tcPr>
            <w:tcW w:w="260" w:type="dxa"/>
            <w:tcBorders>
              <w:right w:val="single" w:sz="8" w:space="0" w:color="auto"/>
            </w:tcBorders>
            <w:vAlign w:val="bottom"/>
          </w:tcPr>
          <w:p w:rsidR="0007579D" w:rsidRDefault="0007579D" w:rsidP="0007579D">
            <w:pPr>
              <w:rPr>
                <w:sz w:val="23"/>
                <w:szCs w:val="23"/>
              </w:rPr>
            </w:pPr>
          </w:p>
        </w:tc>
        <w:tc>
          <w:tcPr>
            <w:tcW w:w="1880" w:type="dxa"/>
            <w:gridSpan w:val="2"/>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«Домашние</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«Наша</w:t>
            </w:r>
          </w:p>
        </w:tc>
        <w:tc>
          <w:tcPr>
            <w:tcW w:w="1340" w:type="dxa"/>
            <w:vAlign w:val="bottom"/>
          </w:tcPr>
          <w:p w:rsidR="0007579D" w:rsidRDefault="0007579D" w:rsidP="0007579D">
            <w:pPr>
              <w:spacing w:line="264" w:lineRule="exact"/>
              <w:ind w:left="80"/>
              <w:rPr>
                <w:sz w:val="20"/>
                <w:szCs w:val="20"/>
              </w:rPr>
            </w:pPr>
            <w:r>
              <w:rPr>
                <w:rFonts w:eastAsia="Times New Roman"/>
                <w:sz w:val="24"/>
                <w:szCs w:val="24"/>
              </w:rPr>
              <w:t>Праздник</w:t>
            </w:r>
          </w:p>
        </w:tc>
        <w:tc>
          <w:tcPr>
            <w:tcW w:w="360" w:type="dxa"/>
            <w:tcBorders>
              <w:right w:val="single" w:sz="8" w:space="0" w:color="auto"/>
            </w:tcBorders>
            <w:vAlign w:val="bottom"/>
          </w:tcPr>
          <w:p w:rsidR="0007579D" w:rsidRDefault="0007579D" w:rsidP="0007579D">
            <w:pPr>
              <w:rPr>
                <w:sz w:val="23"/>
                <w:szCs w:val="23"/>
              </w:rPr>
            </w:pPr>
          </w:p>
        </w:tc>
      </w:tr>
      <w:tr w:rsidR="0007579D" w:rsidTr="0007579D">
        <w:trPr>
          <w:trHeight w:val="277"/>
        </w:trPr>
        <w:tc>
          <w:tcPr>
            <w:tcW w:w="11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нас</w:t>
            </w:r>
          </w:p>
        </w:tc>
        <w:tc>
          <w:tcPr>
            <w:tcW w:w="740" w:type="dxa"/>
            <w:tcBorders>
              <w:right w:val="single" w:sz="8" w:space="0" w:color="auto"/>
            </w:tcBorders>
            <w:vAlign w:val="bottom"/>
          </w:tcPr>
          <w:p w:rsidR="0007579D" w:rsidRDefault="0007579D" w:rsidP="0007579D">
            <w:pPr>
              <w:rPr>
                <w:sz w:val="24"/>
                <w:szCs w:val="24"/>
              </w:rPr>
            </w:pPr>
          </w:p>
        </w:tc>
        <w:tc>
          <w:tcPr>
            <w:tcW w:w="1220" w:type="dxa"/>
            <w:vAlign w:val="bottom"/>
          </w:tcPr>
          <w:p w:rsidR="0007579D" w:rsidRDefault="0007579D" w:rsidP="0007579D">
            <w:pPr>
              <w:spacing w:line="272" w:lineRule="exact"/>
              <w:ind w:left="80"/>
              <w:rPr>
                <w:sz w:val="20"/>
                <w:szCs w:val="20"/>
              </w:rPr>
            </w:pPr>
            <w:r>
              <w:rPr>
                <w:rFonts w:eastAsia="Times New Roman"/>
                <w:sz w:val="24"/>
                <w:szCs w:val="24"/>
              </w:rPr>
              <w:t>семья»</w:t>
            </w: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spacing w:line="272" w:lineRule="exact"/>
              <w:ind w:left="100"/>
              <w:rPr>
                <w:sz w:val="20"/>
                <w:szCs w:val="20"/>
              </w:rPr>
            </w:pPr>
            <w:r>
              <w:rPr>
                <w:rFonts w:eastAsia="Times New Roman"/>
                <w:sz w:val="24"/>
                <w:szCs w:val="24"/>
              </w:rPr>
              <w:t>животные»</w:t>
            </w: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spacing w:line="272" w:lineRule="exact"/>
              <w:ind w:left="100"/>
              <w:rPr>
                <w:sz w:val="20"/>
                <w:szCs w:val="20"/>
              </w:rPr>
            </w:pPr>
            <w:r>
              <w:rPr>
                <w:rFonts w:eastAsia="Times New Roman"/>
                <w:sz w:val="24"/>
                <w:szCs w:val="24"/>
              </w:rPr>
              <w:t>птицы»</w:t>
            </w: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2" w:lineRule="exact"/>
              <w:ind w:left="100"/>
              <w:rPr>
                <w:sz w:val="20"/>
                <w:szCs w:val="20"/>
              </w:rPr>
            </w:pPr>
            <w:r>
              <w:rPr>
                <w:rFonts w:eastAsia="Times New Roman"/>
                <w:sz w:val="24"/>
                <w:szCs w:val="24"/>
              </w:rPr>
              <w:t>пища»</w:t>
            </w:r>
          </w:p>
        </w:tc>
        <w:tc>
          <w:tcPr>
            <w:tcW w:w="1700" w:type="dxa"/>
            <w:gridSpan w:val="2"/>
            <w:tcBorders>
              <w:right w:val="single" w:sz="8" w:space="0" w:color="auto"/>
            </w:tcBorders>
            <w:vAlign w:val="bottom"/>
          </w:tcPr>
          <w:p w:rsidR="0007579D" w:rsidRDefault="0007579D" w:rsidP="0007579D">
            <w:pPr>
              <w:spacing w:line="272" w:lineRule="exact"/>
              <w:ind w:left="80"/>
              <w:rPr>
                <w:sz w:val="20"/>
                <w:szCs w:val="20"/>
              </w:rPr>
            </w:pPr>
            <w:r>
              <w:rPr>
                <w:rFonts w:eastAsia="Times New Roman"/>
                <w:sz w:val="24"/>
                <w:szCs w:val="24"/>
              </w:rPr>
              <w:t>«день матери»</w:t>
            </w:r>
          </w:p>
        </w:tc>
      </w:tr>
      <w:tr w:rsidR="0007579D" w:rsidTr="0007579D">
        <w:trPr>
          <w:trHeight w:val="279"/>
        </w:trPr>
        <w:tc>
          <w:tcPr>
            <w:tcW w:w="1860" w:type="dxa"/>
            <w:gridSpan w:val="2"/>
            <w:tcBorders>
              <w:left w:val="single" w:sz="8" w:space="0" w:color="auto"/>
              <w:bottom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окружает?»</w:t>
            </w:r>
          </w:p>
        </w:tc>
        <w:tc>
          <w:tcPr>
            <w:tcW w:w="12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right w:val="single" w:sz="8" w:space="0" w:color="auto"/>
            </w:tcBorders>
            <w:vAlign w:val="bottom"/>
          </w:tcPr>
          <w:p w:rsidR="0007579D" w:rsidRDefault="0007579D" w:rsidP="0007579D">
            <w:pPr>
              <w:rPr>
                <w:sz w:val="24"/>
                <w:szCs w:val="24"/>
              </w:rPr>
            </w:pPr>
          </w:p>
        </w:tc>
        <w:tc>
          <w:tcPr>
            <w:tcW w:w="136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900" w:type="dxa"/>
            <w:tcBorders>
              <w:bottom w:val="single" w:sz="8" w:space="0" w:color="auto"/>
            </w:tcBorders>
            <w:vAlign w:val="bottom"/>
          </w:tcPr>
          <w:p w:rsidR="0007579D" w:rsidRDefault="0007579D" w:rsidP="0007579D">
            <w:pPr>
              <w:rPr>
                <w:sz w:val="24"/>
                <w:szCs w:val="24"/>
              </w:rPr>
            </w:pPr>
          </w:p>
        </w:tc>
        <w:tc>
          <w:tcPr>
            <w:tcW w:w="9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rPr>
                <w:sz w:val="24"/>
                <w:szCs w:val="24"/>
              </w:rPr>
            </w:pPr>
          </w:p>
        </w:tc>
        <w:tc>
          <w:tcPr>
            <w:tcW w:w="3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120" w:type="dxa"/>
            <w:tcBorders>
              <w:lef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Декабрь</w:t>
            </w:r>
          </w:p>
        </w:tc>
        <w:tc>
          <w:tcPr>
            <w:tcW w:w="740" w:type="dxa"/>
            <w:tcBorders>
              <w:right w:val="single" w:sz="8" w:space="0" w:color="auto"/>
            </w:tcBorders>
            <w:vAlign w:val="bottom"/>
          </w:tcPr>
          <w:p w:rsidR="0007579D" w:rsidRDefault="0007579D" w:rsidP="0007579D"/>
        </w:tc>
        <w:tc>
          <w:tcPr>
            <w:tcW w:w="172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«Зима. Зимняя</w:t>
            </w:r>
          </w:p>
        </w:tc>
        <w:tc>
          <w:tcPr>
            <w:tcW w:w="1360" w:type="dxa"/>
            <w:vAlign w:val="bottom"/>
          </w:tcPr>
          <w:p w:rsidR="0007579D" w:rsidRDefault="0007579D" w:rsidP="0007579D">
            <w:pPr>
              <w:spacing w:line="263" w:lineRule="exact"/>
              <w:ind w:left="100"/>
              <w:rPr>
                <w:sz w:val="20"/>
                <w:szCs w:val="20"/>
              </w:rPr>
            </w:pPr>
            <w:r>
              <w:rPr>
                <w:rFonts w:eastAsia="Times New Roman"/>
                <w:sz w:val="24"/>
                <w:szCs w:val="24"/>
              </w:rPr>
              <w:t>«Вещи</w:t>
            </w:r>
          </w:p>
        </w:tc>
        <w:tc>
          <w:tcPr>
            <w:tcW w:w="260" w:type="dxa"/>
            <w:tcBorders>
              <w:right w:val="single" w:sz="8" w:space="0" w:color="auto"/>
            </w:tcBorders>
            <w:vAlign w:val="bottom"/>
          </w:tcPr>
          <w:p w:rsidR="0007579D" w:rsidRDefault="0007579D" w:rsidP="0007579D"/>
        </w:tc>
        <w:tc>
          <w:tcPr>
            <w:tcW w:w="1880" w:type="dxa"/>
            <w:gridSpan w:val="2"/>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«Зимующие</w:t>
            </w:r>
          </w:p>
        </w:tc>
        <w:tc>
          <w:tcPr>
            <w:tcW w:w="1560" w:type="dxa"/>
            <w:tcBorders>
              <w:right w:val="single" w:sz="8" w:space="0" w:color="auto"/>
            </w:tcBorders>
            <w:vAlign w:val="bottom"/>
          </w:tcPr>
          <w:p w:rsidR="0007579D" w:rsidRDefault="0007579D" w:rsidP="0007579D">
            <w:pPr>
              <w:spacing w:line="263" w:lineRule="exact"/>
              <w:ind w:left="100"/>
              <w:rPr>
                <w:sz w:val="20"/>
                <w:szCs w:val="20"/>
              </w:rPr>
            </w:pPr>
            <w:r>
              <w:rPr>
                <w:rFonts w:eastAsia="Times New Roman"/>
                <w:sz w:val="24"/>
                <w:szCs w:val="24"/>
              </w:rPr>
              <w:t>«Новый</w:t>
            </w:r>
          </w:p>
        </w:tc>
        <w:tc>
          <w:tcPr>
            <w:tcW w:w="1340" w:type="dxa"/>
            <w:vAlign w:val="bottom"/>
          </w:tcPr>
          <w:p w:rsidR="0007579D" w:rsidRDefault="0007579D" w:rsidP="0007579D">
            <w:pPr>
              <w:spacing w:line="263" w:lineRule="exact"/>
              <w:ind w:left="80"/>
              <w:rPr>
                <w:sz w:val="20"/>
                <w:szCs w:val="20"/>
              </w:rPr>
            </w:pPr>
            <w:r>
              <w:rPr>
                <w:rFonts w:eastAsia="Times New Roman"/>
                <w:w w:val="98"/>
                <w:sz w:val="24"/>
                <w:szCs w:val="24"/>
              </w:rPr>
              <w:t>Новогодний</w:t>
            </w:r>
          </w:p>
        </w:tc>
        <w:tc>
          <w:tcPr>
            <w:tcW w:w="360" w:type="dxa"/>
            <w:tcBorders>
              <w:right w:val="single" w:sz="8" w:space="0" w:color="auto"/>
            </w:tcBorders>
            <w:vAlign w:val="bottom"/>
          </w:tcPr>
          <w:p w:rsidR="0007579D" w:rsidRDefault="0007579D" w:rsidP="0007579D"/>
        </w:tc>
      </w:tr>
      <w:tr w:rsidR="0007579D" w:rsidTr="0007579D">
        <w:trPr>
          <w:trHeight w:val="276"/>
        </w:trPr>
        <w:tc>
          <w:tcPr>
            <w:tcW w:w="1120" w:type="dxa"/>
            <w:tcBorders>
              <w:left w:val="single" w:sz="8" w:space="0" w:color="auto"/>
            </w:tcBorders>
            <w:vAlign w:val="bottom"/>
          </w:tcPr>
          <w:p w:rsidR="0007579D" w:rsidRDefault="0007579D" w:rsidP="0007579D">
            <w:pPr>
              <w:ind w:left="120"/>
              <w:rPr>
                <w:sz w:val="20"/>
                <w:szCs w:val="20"/>
              </w:rPr>
            </w:pPr>
            <w:r>
              <w:rPr>
                <w:rFonts w:eastAsia="Times New Roman"/>
                <w:b/>
                <w:bCs/>
                <w:i/>
                <w:iCs/>
                <w:w w:val="99"/>
                <w:sz w:val="24"/>
                <w:szCs w:val="24"/>
              </w:rPr>
              <w:t>«Человек</w:t>
            </w:r>
          </w:p>
        </w:tc>
        <w:tc>
          <w:tcPr>
            <w:tcW w:w="740" w:type="dxa"/>
            <w:tcBorders>
              <w:right w:val="single" w:sz="8" w:space="0" w:color="auto"/>
            </w:tcBorders>
            <w:vAlign w:val="bottom"/>
          </w:tcPr>
          <w:p w:rsidR="0007579D" w:rsidRDefault="0007579D" w:rsidP="0007579D">
            <w:pPr>
              <w:ind w:right="20"/>
              <w:jc w:val="right"/>
              <w:rPr>
                <w:sz w:val="20"/>
                <w:szCs w:val="20"/>
              </w:rPr>
            </w:pPr>
            <w:r>
              <w:rPr>
                <w:rFonts w:eastAsia="Times New Roman"/>
                <w:b/>
                <w:bCs/>
                <w:i/>
                <w:iCs/>
                <w:sz w:val="24"/>
                <w:szCs w:val="24"/>
              </w:rPr>
              <w:t>и</w:t>
            </w:r>
          </w:p>
        </w:tc>
        <w:tc>
          <w:tcPr>
            <w:tcW w:w="1220" w:type="dxa"/>
            <w:vAlign w:val="bottom"/>
          </w:tcPr>
          <w:p w:rsidR="0007579D" w:rsidRDefault="0007579D" w:rsidP="0007579D">
            <w:pPr>
              <w:spacing w:line="271" w:lineRule="exact"/>
              <w:ind w:left="80"/>
              <w:rPr>
                <w:sz w:val="20"/>
                <w:szCs w:val="20"/>
              </w:rPr>
            </w:pPr>
            <w:r>
              <w:rPr>
                <w:rFonts w:eastAsia="Times New Roman"/>
                <w:sz w:val="24"/>
                <w:szCs w:val="24"/>
              </w:rPr>
              <w:t>одежда</w:t>
            </w:r>
          </w:p>
        </w:tc>
        <w:tc>
          <w:tcPr>
            <w:tcW w:w="50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и</w:t>
            </w:r>
          </w:p>
        </w:tc>
        <w:tc>
          <w:tcPr>
            <w:tcW w:w="162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рукотворного</w:t>
            </w:r>
          </w:p>
        </w:tc>
        <w:tc>
          <w:tcPr>
            <w:tcW w:w="900" w:type="dxa"/>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год</w:t>
            </w:r>
            <w:proofErr w:type="gramStart"/>
            <w:r>
              <w:rPr>
                <w:rFonts w:eastAsia="Times New Roman"/>
                <w:sz w:val="24"/>
                <w:szCs w:val="24"/>
              </w:rPr>
              <w:t>.Х</w:t>
            </w:r>
            <w:proofErr w:type="gramEnd"/>
            <w:r>
              <w:rPr>
                <w:rFonts w:eastAsia="Times New Roman"/>
                <w:sz w:val="24"/>
                <w:szCs w:val="24"/>
              </w:rPr>
              <w:t>войные</w:t>
            </w:r>
          </w:p>
        </w:tc>
        <w:tc>
          <w:tcPr>
            <w:tcW w:w="1340" w:type="dxa"/>
            <w:vAlign w:val="bottom"/>
          </w:tcPr>
          <w:p w:rsidR="0007579D" w:rsidRDefault="0007579D" w:rsidP="0007579D">
            <w:pPr>
              <w:spacing w:line="271" w:lineRule="exact"/>
              <w:ind w:left="80"/>
              <w:rPr>
                <w:sz w:val="20"/>
                <w:szCs w:val="20"/>
              </w:rPr>
            </w:pPr>
            <w:r>
              <w:rPr>
                <w:rFonts w:eastAsia="Times New Roman"/>
                <w:sz w:val="24"/>
                <w:szCs w:val="24"/>
              </w:rPr>
              <w:t>праздник</w:t>
            </w: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окружающий</w:t>
            </w:r>
          </w:p>
        </w:tc>
        <w:tc>
          <w:tcPr>
            <w:tcW w:w="1220" w:type="dxa"/>
            <w:vAlign w:val="bottom"/>
          </w:tcPr>
          <w:p w:rsidR="0007579D" w:rsidRDefault="0007579D" w:rsidP="0007579D">
            <w:pPr>
              <w:spacing w:line="271" w:lineRule="exact"/>
              <w:ind w:left="80"/>
              <w:rPr>
                <w:sz w:val="20"/>
                <w:szCs w:val="20"/>
              </w:rPr>
            </w:pPr>
            <w:r>
              <w:rPr>
                <w:rFonts w:eastAsia="Times New Roman"/>
                <w:sz w:val="24"/>
                <w:szCs w:val="24"/>
              </w:rPr>
              <w:t>обувь»</w:t>
            </w: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spacing w:line="271" w:lineRule="exact"/>
              <w:ind w:left="100"/>
              <w:rPr>
                <w:sz w:val="20"/>
                <w:szCs w:val="20"/>
              </w:rPr>
            </w:pPr>
            <w:r>
              <w:rPr>
                <w:rFonts w:eastAsia="Times New Roman"/>
                <w:sz w:val="24"/>
                <w:szCs w:val="24"/>
              </w:rPr>
              <w:t>мира»</w:t>
            </w: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rPr>
                <w:sz w:val="24"/>
                <w:szCs w:val="24"/>
              </w:rPr>
            </w:pP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деревья»</w:t>
            </w:r>
          </w:p>
        </w:tc>
        <w:tc>
          <w:tcPr>
            <w:tcW w:w="1340" w:type="dxa"/>
            <w:vAlign w:val="bottom"/>
          </w:tcPr>
          <w:p w:rsidR="0007579D" w:rsidRDefault="0007579D" w:rsidP="0007579D">
            <w:pPr>
              <w:rPr>
                <w:sz w:val="24"/>
                <w:szCs w:val="24"/>
              </w:rPr>
            </w:pP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1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мир»</w:t>
            </w:r>
          </w:p>
        </w:tc>
        <w:tc>
          <w:tcPr>
            <w:tcW w:w="740" w:type="dxa"/>
            <w:tcBorders>
              <w:right w:val="single" w:sz="8" w:space="0" w:color="auto"/>
            </w:tcBorders>
            <w:vAlign w:val="bottom"/>
          </w:tcPr>
          <w:p w:rsidR="0007579D" w:rsidRDefault="0007579D" w:rsidP="0007579D">
            <w:pPr>
              <w:rPr>
                <w:sz w:val="24"/>
                <w:szCs w:val="24"/>
              </w:rPr>
            </w:pPr>
          </w:p>
        </w:tc>
        <w:tc>
          <w:tcPr>
            <w:tcW w:w="1220" w:type="dxa"/>
            <w:vAlign w:val="bottom"/>
          </w:tcPr>
          <w:p w:rsidR="0007579D" w:rsidRDefault="0007579D" w:rsidP="0007579D">
            <w:pPr>
              <w:rPr>
                <w:sz w:val="24"/>
                <w:szCs w:val="24"/>
              </w:rPr>
            </w:pP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rPr>
                <w:sz w:val="24"/>
                <w:szCs w:val="24"/>
              </w:rPr>
            </w:pP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81"/>
        </w:trPr>
        <w:tc>
          <w:tcPr>
            <w:tcW w:w="1120" w:type="dxa"/>
            <w:tcBorders>
              <w:left w:val="single" w:sz="8" w:space="0" w:color="auto"/>
              <w:bottom w:val="single" w:sz="8" w:space="0" w:color="auto"/>
            </w:tcBorders>
            <w:vAlign w:val="bottom"/>
          </w:tcPr>
          <w:p w:rsidR="0007579D" w:rsidRDefault="0007579D" w:rsidP="0007579D">
            <w:pPr>
              <w:rPr>
                <w:sz w:val="24"/>
                <w:szCs w:val="24"/>
              </w:rPr>
            </w:pPr>
          </w:p>
        </w:tc>
        <w:tc>
          <w:tcPr>
            <w:tcW w:w="740" w:type="dxa"/>
            <w:tcBorders>
              <w:bottom w:val="single" w:sz="8" w:space="0" w:color="auto"/>
              <w:right w:val="single" w:sz="8" w:space="0" w:color="auto"/>
            </w:tcBorders>
            <w:vAlign w:val="bottom"/>
          </w:tcPr>
          <w:p w:rsidR="0007579D" w:rsidRDefault="0007579D" w:rsidP="0007579D">
            <w:pPr>
              <w:rPr>
                <w:sz w:val="24"/>
                <w:szCs w:val="24"/>
              </w:rPr>
            </w:pPr>
          </w:p>
        </w:tc>
        <w:tc>
          <w:tcPr>
            <w:tcW w:w="12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right w:val="single" w:sz="8" w:space="0" w:color="auto"/>
            </w:tcBorders>
            <w:vAlign w:val="bottom"/>
          </w:tcPr>
          <w:p w:rsidR="0007579D" w:rsidRDefault="0007579D" w:rsidP="0007579D">
            <w:pPr>
              <w:rPr>
                <w:sz w:val="24"/>
                <w:szCs w:val="24"/>
              </w:rPr>
            </w:pPr>
          </w:p>
        </w:tc>
        <w:tc>
          <w:tcPr>
            <w:tcW w:w="136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900" w:type="dxa"/>
            <w:tcBorders>
              <w:bottom w:val="single" w:sz="8" w:space="0" w:color="auto"/>
            </w:tcBorders>
            <w:vAlign w:val="bottom"/>
          </w:tcPr>
          <w:p w:rsidR="0007579D" w:rsidRDefault="0007579D" w:rsidP="0007579D">
            <w:pPr>
              <w:rPr>
                <w:sz w:val="24"/>
                <w:szCs w:val="24"/>
              </w:rPr>
            </w:pPr>
          </w:p>
        </w:tc>
        <w:tc>
          <w:tcPr>
            <w:tcW w:w="9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rPr>
                <w:sz w:val="24"/>
                <w:szCs w:val="24"/>
              </w:rPr>
            </w:pPr>
          </w:p>
        </w:tc>
        <w:tc>
          <w:tcPr>
            <w:tcW w:w="36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0"/>
        </w:trPr>
        <w:tc>
          <w:tcPr>
            <w:tcW w:w="1120" w:type="dxa"/>
            <w:tcBorders>
              <w:left w:val="single" w:sz="8" w:space="0" w:color="auto"/>
            </w:tcBorders>
            <w:vAlign w:val="bottom"/>
          </w:tcPr>
          <w:p w:rsidR="0007579D" w:rsidRDefault="0007579D" w:rsidP="0007579D">
            <w:pPr>
              <w:spacing w:line="260" w:lineRule="exact"/>
              <w:ind w:left="120"/>
              <w:rPr>
                <w:sz w:val="20"/>
                <w:szCs w:val="20"/>
              </w:rPr>
            </w:pPr>
            <w:r>
              <w:rPr>
                <w:rFonts w:eastAsia="Times New Roman"/>
                <w:b/>
                <w:bCs/>
                <w:i/>
                <w:iCs/>
                <w:sz w:val="24"/>
                <w:szCs w:val="24"/>
              </w:rPr>
              <w:t>Январь</w:t>
            </w:r>
          </w:p>
        </w:tc>
        <w:tc>
          <w:tcPr>
            <w:tcW w:w="740" w:type="dxa"/>
            <w:tcBorders>
              <w:right w:val="single" w:sz="8" w:space="0" w:color="auto"/>
            </w:tcBorders>
            <w:vAlign w:val="bottom"/>
          </w:tcPr>
          <w:p w:rsidR="0007579D" w:rsidRDefault="0007579D" w:rsidP="0007579D"/>
        </w:tc>
        <w:tc>
          <w:tcPr>
            <w:tcW w:w="1220" w:type="dxa"/>
            <w:vAlign w:val="bottom"/>
          </w:tcPr>
          <w:p w:rsidR="0007579D" w:rsidRDefault="0007579D" w:rsidP="0007579D">
            <w:pPr>
              <w:spacing w:line="260" w:lineRule="exact"/>
              <w:ind w:left="80"/>
              <w:rPr>
                <w:sz w:val="20"/>
                <w:szCs w:val="20"/>
              </w:rPr>
            </w:pPr>
            <w:r>
              <w:rPr>
                <w:rFonts w:eastAsia="Times New Roman"/>
                <w:sz w:val="24"/>
                <w:szCs w:val="24"/>
              </w:rPr>
              <w:t>«Народная</w:t>
            </w:r>
          </w:p>
        </w:tc>
        <w:tc>
          <w:tcPr>
            <w:tcW w:w="500" w:type="dxa"/>
            <w:tcBorders>
              <w:right w:val="single" w:sz="8" w:space="0" w:color="auto"/>
            </w:tcBorders>
            <w:vAlign w:val="bottom"/>
          </w:tcPr>
          <w:p w:rsidR="0007579D" w:rsidRDefault="0007579D" w:rsidP="0007579D"/>
        </w:tc>
        <w:tc>
          <w:tcPr>
            <w:tcW w:w="1360" w:type="dxa"/>
            <w:vAlign w:val="bottom"/>
          </w:tcPr>
          <w:p w:rsidR="0007579D" w:rsidRDefault="0007579D" w:rsidP="0007579D">
            <w:pPr>
              <w:spacing w:line="260" w:lineRule="exact"/>
              <w:ind w:left="100"/>
              <w:rPr>
                <w:sz w:val="20"/>
                <w:szCs w:val="20"/>
              </w:rPr>
            </w:pPr>
            <w:r>
              <w:rPr>
                <w:rFonts w:eastAsia="Times New Roman"/>
                <w:sz w:val="24"/>
                <w:szCs w:val="24"/>
              </w:rPr>
              <w:t>«Зимние</w:t>
            </w:r>
          </w:p>
        </w:tc>
        <w:tc>
          <w:tcPr>
            <w:tcW w:w="260" w:type="dxa"/>
            <w:tcBorders>
              <w:right w:val="single" w:sz="8" w:space="0" w:color="auto"/>
            </w:tcBorders>
            <w:vAlign w:val="bottom"/>
          </w:tcPr>
          <w:p w:rsidR="0007579D" w:rsidRDefault="0007579D" w:rsidP="0007579D"/>
        </w:tc>
        <w:tc>
          <w:tcPr>
            <w:tcW w:w="900" w:type="dxa"/>
            <w:vAlign w:val="bottom"/>
          </w:tcPr>
          <w:p w:rsidR="0007579D" w:rsidRDefault="0007579D" w:rsidP="0007579D">
            <w:pPr>
              <w:spacing w:line="260" w:lineRule="exact"/>
              <w:ind w:left="100"/>
              <w:rPr>
                <w:sz w:val="20"/>
                <w:szCs w:val="20"/>
              </w:rPr>
            </w:pPr>
            <w:r>
              <w:rPr>
                <w:rFonts w:eastAsia="Times New Roman"/>
                <w:sz w:val="24"/>
                <w:szCs w:val="24"/>
              </w:rPr>
              <w:t>«Наше</w:t>
            </w:r>
          </w:p>
        </w:tc>
        <w:tc>
          <w:tcPr>
            <w:tcW w:w="980" w:type="dxa"/>
            <w:tcBorders>
              <w:right w:val="single" w:sz="8" w:space="0" w:color="auto"/>
            </w:tcBorders>
            <w:vAlign w:val="bottom"/>
          </w:tcPr>
          <w:p w:rsidR="0007579D" w:rsidRDefault="0007579D" w:rsidP="0007579D">
            <w:pPr>
              <w:spacing w:line="260" w:lineRule="exact"/>
              <w:ind w:right="20"/>
              <w:jc w:val="right"/>
              <w:rPr>
                <w:sz w:val="20"/>
                <w:szCs w:val="20"/>
              </w:rPr>
            </w:pPr>
            <w:r>
              <w:rPr>
                <w:rFonts w:eastAsia="Times New Roman"/>
                <w:sz w:val="24"/>
                <w:szCs w:val="24"/>
              </w:rPr>
              <w:t>тело  и</w:t>
            </w:r>
          </w:p>
        </w:tc>
        <w:tc>
          <w:tcPr>
            <w:tcW w:w="1560" w:type="dxa"/>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«Если</w:t>
            </w:r>
          </w:p>
        </w:tc>
        <w:tc>
          <w:tcPr>
            <w:tcW w:w="1340" w:type="dxa"/>
            <w:vAlign w:val="bottom"/>
          </w:tcPr>
          <w:p w:rsidR="0007579D" w:rsidRDefault="0007579D" w:rsidP="0007579D">
            <w:pPr>
              <w:spacing w:line="260" w:lineRule="exact"/>
              <w:ind w:left="80"/>
              <w:rPr>
                <w:sz w:val="20"/>
                <w:szCs w:val="20"/>
              </w:rPr>
            </w:pPr>
            <w:r>
              <w:rPr>
                <w:rFonts w:eastAsia="Times New Roman"/>
                <w:sz w:val="24"/>
                <w:szCs w:val="24"/>
              </w:rPr>
              <w:t>Участие</w:t>
            </w:r>
          </w:p>
        </w:tc>
        <w:tc>
          <w:tcPr>
            <w:tcW w:w="360" w:type="dxa"/>
            <w:tcBorders>
              <w:right w:val="single" w:sz="8" w:space="0" w:color="auto"/>
            </w:tcBorders>
            <w:vAlign w:val="bottom"/>
          </w:tcPr>
          <w:p w:rsidR="0007579D" w:rsidRDefault="0007579D" w:rsidP="0007579D">
            <w:pPr>
              <w:spacing w:line="260" w:lineRule="exact"/>
              <w:jc w:val="right"/>
              <w:rPr>
                <w:sz w:val="20"/>
                <w:szCs w:val="20"/>
              </w:rPr>
            </w:pPr>
            <w:r>
              <w:rPr>
                <w:rFonts w:eastAsia="Times New Roman"/>
                <w:sz w:val="24"/>
                <w:szCs w:val="24"/>
              </w:rPr>
              <w:t>в</w:t>
            </w: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«Разнообразие</w:t>
            </w:r>
          </w:p>
        </w:tc>
        <w:tc>
          <w:tcPr>
            <w:tcW w:w="1220" w:type="dxa"/>
            <w:vAlign w:val="bottom"/>
          </w:tcPr>
          <w:p w:rsidR="0007579D" w:rsidRDefault="0007579D" w:rsidP="0007579D">
            <w:pPr>
              <w:spacing w:line="271" w:lineRule="exact"/>
              <w:ind w:left="80"/>
              <w:rPr>
                <w:sz w:val="20"/>
                <w:szCs w:val="20"/>
              </w:rPr>
            </w:pPr>
            <w:r>
              <w:rPr>
                <w:rFonts w:eastAsia="Times New Roman"/>
                <w:sz w:val="24"/>
                <w:szCs w:val="24"/>
              </w:rPr>
              <w:t>игрушка.</w:t>
            </w: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spacing w:line="271" w:lineRule="exact"/>
              <w:ind w:left="100"/>
              <w:rPr>
                <w:sz w:val="20"/>
                <w:szCs w:val="20"/>
              </w:rPr>
            </w:pPr>
            <w:r>
              <w:rPr>
                <w:rFonts w:eastAsia="Times New Roman"/>
                <w:sz w:val="24"/>
                <w:szCs w:val="24"/>
              </w:rPr>
              <w:t>забавы»</w:t>
            </w:r>
          </w:p>
        </w:tc>
        <w:tc>
          <w:tcPr>
            <w:tcW w:w="260" w:type="dxa"/>
            <w:tcBorders>
              <w:right w:val="single" w:sz="8" w:space="0" w:color="auto"/>
            </w:tcBorders>
            <w:vAlign w:val="bottom"/>
          </w:tcPr>
          <w:p w:rsidR="0007579D" w:rsidRDefault="0007579D" w:rsidP="0007579D">
            <w:pPr>
              <w:rPr>
                <w:sz w:val="24"/>
                <w:szCs w:val="24"/>
              </w:rPr>
            </w:pPr>
          </w:p>
        </w:tc>
        <w:tc>
          <w:tcPr>
            <w:tcW w:w="188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уход за ним»</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хочешь быть</w:t>
            </w:r>
          </w:p>
        </w:tc>
        <w:tc>
          <w:tcPr>
            <w:tcW w:w="1340" w:type="dxa"/>
            <w:vAlign w:val="bottom"/>
          </w:tcPr>
          <w:p w:rsidR="0007579D" w:rsidRDefault="0007579D" w:rsidP="0007579D">
            <w:pPr>
              <w:spacing w:line="271" w:lineRule="exact"/>
              <w:ind w:left="80"/>
              <w:rPr>
                <w:sz w:val="20"/>
                <w:szCs w:val="20"/>
              </w:rPr>
            </w:pPr>
            <w:r>
              <w:rPr>
                <w:rFonts w:eastAsia="Times New Roman"/>
                <w:sz w:val="24"/>
                <w:szCs w:val="24"/>
              </w:rPr>
              <w:t>спортивном</w:t>
            </w: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праздников</w:t>
            </w:r>
          </w:p>
        </w:tc>
        <w:tc>
          <w:tcPr>
            <w:tcW w:w="1220" w:type="dxa"/>
            <w:vAlign w:val="bottom"/>
          </w:tcPr>
          <w:p w:rsidR="0007579D" w:rsidRDefault="0007579D" w:rsidP="0007579D">
            <w:pPr>
              <w:spacing w:line="271" w:lineRule="exact"/>
              <w:ind w:left="80"/>
              <w:rPr>
                <w:sz w:val="20"/>
                <w:szCs w:val="20"/>
              </w:rPr>
            </w:pPr>
            <w:r>
              <w:rPr>
                <w:rFonts w:eastAsia="Times New Roman"/>
                <w:sz w:val="24"/>
                <w:szCs w:val="24"/>
              </w:rPr>
              <w:t>Игрушки»</w:t>
            </w: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rPr>
                <w:sz w:val="24"/>
                <w:szCs w:val="24"/>
              </w:rPr>
            </w:pP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здоров»</w:t>
            </w:r>
          </w:p>
        </w:tc>
        <w:tc>
          <w:tcPr>
            <w:tcW w:w="1340" w:type="dxa"/>
            <w:vAlign w:val="bottom"/>
          </w:tcPr>
          <w:p w:rsidR="0007579D" w:rsidRDefault="0007579D" w:rsidP="0007579D">
            <w:pPr>
              <w:spacing w:line="271" w:lineRule="exact"/>
              <w:ind w:left="80"/>
              <w:rPr>
                <w:sz w:val="20"/>
                <w:szCs w:val="20"/>
              </w:rPr>
            </w:pPr>
            <w:proofErr w:type="gramStart"/>
            <w:r>
              <w:rPr>
                <w:rFonts w:eastAsia="Times New Roman"/>
                <w:sz w:val="24"/>
                <w:szCs w:val="24"/>
              </w:rPr>
              <w:t>празднике</w:t>
            </w:r>
            <w:proofErr w:type="gramEnd"/>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1120" w:type="dxa"/>
            <w:tcBorders>
              <w:left w:val="single" w:sz="8" w:space="0" w:color="auto"/>
            </w:tcBorders>
            <w:vAlign w:val="bottom"/>
          </w:tcPr>
          <w:p w:rsidR="0007579D" w:rsidRDefault="0007579D" w:rsidP="0007579D">
            <w:pPr>
              <w:rPr>
                <w:sz w:val="23"/>
                <w:szCs w:val="23"/>
              </w:rPr>
            </w:pPr>
          </w:p>
        </w:tc>
        <w:tc>
          <w:tcPr>
            <w:tcW w:w="740" w:type="dxa"/>
            <w:tcBorders>
              <w:right w:val="single" w:sz="8" w:space="0" w:color="auto"/>
            </w:tcBorders>
            <w:vAlign w:val="bottom"/>
          </w:tcPr>
          <w:p w:rsidR="0007579D" w:rsidRDefault="0007579D" w:rsidP="0007579D">
            <w:pPr>
              <w:rPr>
                <w:sz w:val="23"/>
                <w:szCs w:val="23"/>
              </w:rPr>
            </w:pPr>
          </w:p>
        </w:tc>
        <w:tc>
          <w:tcPr>
            <w:tcW w:w="1220" w:type="dxa"/>
            <w:vAlign w:val="bottom"/>
          </w:tcPr>
          <w:p w:rsidR="0007579D" w:rsidRDefault="0007579D" w:rsidP="0007579D">
            <w:pPr>
              <w:rPr>
                <w:sz w:val="23"/>
                <w:szCs w:val="23"/>
              </w:rPr>
            </w:pPr>
          </w:p>
        </w:tc>
        <w:tc>
          <w:tcPr>
            <w:tcW w:w="500" w:type="dxa"/>
            <w:tcBorders>
              <w:right w:val="single" w:sz="8" w:space="0" w:color="auto"/>
            </w:tcBorders>
            <w:vAlign w:val="bottom"/>
          </w:tcPr>
          <w:p w:rsidR="0007579D" w:rsidRDefault="0007579D" w:rsidP="0007579D">
            <w:pPr>
              <w:rPr>
                <w:sz w:val="23"/>
                <w:szCs w:val="23"/>
              </w:rPr>
            </w:pPr>
          </w:p>
        </w:tc>
        <w:tc>
          <w:tcPr>
            <w:tcW w:w="136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900" w:type="dxa"/>
            <w:vAlign w:val="bottom"/>
          </w:tcPr>
          <w:p w:rsidR="0007579D" w:rsidRDefault="0007579D" w:rsidP="0007579D">
            <w:pPr>
              <w:rPr>
                <w:sz w:val="23"/>
                <w:szCs w:val="23"/>
              </w:rPr>
            </w:pPr>
          </w:p>
        </w:tc>
        <w:tc>
          <w:tcPr>
            <w:tcW w:w="9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7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«Если хочешь</w:t>
            </w:r>
          </w:p>
        </w:tc>
      </w:tr>
      <w:tr w:rsidR="0007579D" w:rsidTr="0007579D">
        <w:trPr>
          <w:trHeight w:val="281"/>
        </w:trPr>
        <w:tc>
          <w:tcPr>
            <w:tcW w:w="1120" w:type="dxa"/>
            <w:tcBorders>
              <w:left w:val="single" w:sz="8" w:space="0" w:color="auto"/>
              <w:bottom w:val="single" w:sz="8" w:space="0" w:color="auto"/>
            </w:tcBorders>
            <w:vAlign w:val="bottom"/>
          </w:tcPr>
          <w:p w:rsidR="0007579D" w:rsidRDefault="0007579D" w:rsidP="0007579D">
            <w:pPr>
              <w:rPr>
                <w:sz w:val="24"/>
                <w:szCs w:val="24"/>
              </w:rPr>
            </w:pPr>
          </w:p>
        </w:tc>
        <w:tc>
          <w:tcPr>
            <w:tcW w:w="740" w:type="dxa"/>
            <w:tcBorders>
              <w:bottom w:val="single" w:sz="8" w:space="0" w:color="auto"/>
              <w:right w:val="single" w:sz="8" w:space="0" w:color="auto"/>
            </w:tcBorders>
            <w:vAlign w:val="bottom"/>
          </w:tcPr>
          <w:p w:rsidR="0007579D" w:rsidRDefault="0007579D" w:rsidP="0007579D">
            <w:pPr>
              <w:rPr>
                <w:sz w:val="24"/>
                <w:szCs w:val="24"/>
              </w:rPr>
            </w:pPr>
          </w:p>
        </w:tc>
        <w:tc>
          <w:tcPr>
            <w:tcW w:w="12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right w:val="single" w:sz="8" w:space="0" w:color="auto"/>
            </w:tcBorders>
            <w:vAlign w:val="bottom"/>
          </w:tcPr>
          <w:p w:rsidR="0007579D" w:rsidRDefault="0007579D" w:rsidP="0007579D">
            <w:pPr>
              <w:rPr>
                <w:sz w:val="24"/>
                <w:szCs w:val="24"/>
              </w:rPr>
            </w:pPr>
          </w:p>
        </w:tc>
        <w:tc>
          <w:tcPr>
            <w:tcW w:w="136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900" w:type="dxa"/>
            <w:tcBorders>
              <w:bottom w:val="single" w:sz="8" w:space="0" w:color="auto"/>
            </w:tcBorders>
            <w:vAlign w:val="bottom"/>
          </w:tcPr>
          <w:p w:rsidR="0007579D" w:rsidRDefault="0007579D" w:rsidP="0007579D">
            <w:pPr>
              <w:rPr>
                <w:sz w:val="24"/>
                <w:szCs w:val="24"/>
              </w:rPr>
            </w:pPr>
          </w:p>
        </w:tc>
        <w:tc>
          <w:tcPr>
            <w:tcW w:w="9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gridSpan w:val="2"/>
            <w:tcBorders>
              <w:bottom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 xml:space="preserve">быть </w:t>
            </w:r>
            <w:proofErr w:type="gramStart"/>
            <w:r>
              <w:rPr>
                <w:rFonts w:eastAsia="Times New Roman"/>
                <w:sz w:val="24"/>
                <w:szCs w:val="24"/>
              </w:rPr>
              <w:t>здоров</w:t>
            </w:r>
            <w:proofErr w:type="gramEnd"/>
            <w:r>
              <w:rPr>
                <w:rFonts w:eastAsia="Times New Roman"/>
                <w:sz w:val="24"/>
                <w:szCs w:val="24"/>
              </w:rPr>
              <w:t>»</w:t>
            </w:r>
          </w:p>
        </w:tc>
      </w:tr>
      <w:tr w:rsidR="0007579D" w:rsidTr="0007579D">
        <w:trPr>
          <w:trHeight w:val="266"/>
        </w:trPr>
        <w:tc>
          <w:tcPr>
            <w:tcW w:w="1120" w:type="dxa"/>
            <w:tcBorders>
              <w:lef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Февраль</w:t>
            </w:r>
          </w:p>
        </w:tc>
        <w:tc>
          <w:tcPr>
            <w:tcW w:w="740" w:type="dxa"/>
            <w:tcBorders>
              <w:right w:val="single" w:sz="8" w:space="0" w:color="auto"/>
            </w:tcBorders>
            <w:vAlign w:val="bottom"/>
          </w:tcPr>
          <w:p w:rsidR="0007579D" w:rsidRDefault="0007579D" w:rsidP="0007579D">
            <w:pPr>
              <w:spacing w:line="265" w:lineRule="exact"/>
              <w:jc w:val="right"/>
              <w:rPr>
                <w:sz w:val="20"/>
                <w:szCs w:val="20"/>
              </w:rPr>
            </w:pPr>
            <w:r>
              <w:rPr>
                <w:rFonts w:eastAsia="Times New Roman"/>
                <w:b/>
                <w:bCs/>
                <w:i/>
                <w:iCs/>
                <w:sz w:val="24"/>
                <w:szCs w:val="24"/>
              </w:rPr>
              <w:t>«Все</w:t>
            </w:r>
          </w:p>
        </w:tc>
        <w:tc>
          <w:tcPr>
            <w:tcW w:w="172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«Транспорт»</w:t>
            </w:r>
          </w:p>
        </w:tc>
        <w:tc>
          <w:tcPr>
            <w:tcW w:w="1620" w:type="dxa"/>
            <w:gridSpan w:val="2"/>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«Профессии»</w:t>
            </w:r>
          </w:p>
        </w:tc>
        <w:tc>
          <w:tcPr>
            <w:tcW w:w="900" w:type="dxa"/>
            <w:vAlign w:val="bottom"/>
          </w:tcPr>
          <w:p w:rsidR="0007579D" w:rsidRDefault="0007579D" w:rsidP="0007579D">
            <w:pPr>
              <w:spacing w:line="264" w:lineRule="exact"/>
              <w:ind w:left="100"/>
              <w:rPr>
                <w:sz w:val="20"/>
                <w:szCs w:val="20"/>
              </w:rPr>
            </w:pPr>
            <w:r>
              <w:rPr>
                <w:rFonts w:eastAsia="Times New Roman"/>
                <w:sz w:val="24"/>
                <w:szCs w:val="24"/>
              </w:rPr>
              <w:t>«Ткани</w:t>
            </w:r>
          </w:p>
        </w:tc>
        <w:tc>
          <w:tcPr>
            <w:tcW w:w="980" w:type="dxa"/>
            <w:tcBorders>
              <w:right w:val="single" w:sz="8" w:space="0" w:color="auto"/>
            </w:tcBorders>
            <w:vAlign w:val="bottom"/>
          </w:tcPr>
          <w:p w:rsidR="0007579D" w:rsidRDefault="0007579D" w:rsidP="0007579D">
            <w:pPr>
              <w:spacing w:line="264" w:lineRule="exact"/>
              <w:jc w:val="right"/>
              <w:rPr>
                <w:sz w:val="20"/>
                <w:szCs w:val="20"/>
              </w:rPr>
            </w:pPr>
            <w:r>
              <w:rPr>
                <w:rFonts w:eastAsia="Times New Roman"/>
                <w:sz w:val="24"/>
                <w:szCs w:val="24"/>
              </w:rPr>
              <w:t>и</w:t>
            </w:r>
          </w:p>
        </w:tc>
        <w:tc>
          <w:tcPr>
            <w:tcW w:w="1560" w:type="dxa"/>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День</w:t>
            </w:r>
          </w:p>
        </w:tc>
        <w:tc>
          <w:tcPr>
            <w:tcW w:w="1340" w:type="dxa"/>
            <w:vAlign w:val="bottom"/>
          </w:tcPr>
          <w:p w:rsidR="0007579D" w:rsidRDefault="0007579D" w:rsidP="0007579D">
            <w:pPr>
              <w:spacing w:line="264" w:lineRule="exact"/>
              <w:ind w:left="80"/>
              <w:rPr>
                <w:sz w:val="20"/>
                <w:szCs w:val="20"/>
              </w:rPr>
            </w:pPr>
            <w:r>
              <w:rPr>
                <w:rFonts w:eastAsia="Times New Roman"/>
                <w:sz w:val="24"/>
                <w:szCs w:val="24"/>
              </w:rPr>
              <w:t>Участие</w:t>
            </w:r>
          </w:p>
        </w:tc>
        <w:tc>
          <w:tcPr>
            <w:tcW w:w="360" w:type="dxa"/>
            <w:tcBorders>
              <w:right w:val="single" w:sz="8" w:space="0" w:color="auto"/>
            </w:tcBorders>
            <w:vAlign w:val="bottom"/>
          </w:tcPr>
          <w:p w:rsidR="0007579D" w:rsidRDefault="0007579D" w:rsidP="0007579D">
            <w:pPr>
              <w:spacing w:line="264" w:lineRule="exact"/>
              <w:jc w:val="right"/>
              <w:rPr>
                <w:sz w:val="20"/>
                <w:szCs w:val="20"/>
              </w:rPr>
            </w:pPr>
            <w:r>
              <w:rPr>
                <w:rFonts w:eastAsia="Times New Roman"/>
                <w:sz w:val="24"/>
                <w:szCs w:val="24"/>
              </w:rPr>
              <w:t>в</w:t>
            </w:r>
          </w:p>
        </w:tc>
      </w:tr>
      <w:tr w:rsidR="0007579D" w:rsidTr="0007579D">
        <w:trPr>
          <w:trHeight w:val="276"/>
        </w:trPr>
        <w:tc>
          <w:tcPr>
            <w:tcW w:w="11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работы</w:t>
            </w:r>
          </w:p>
        </w:tc>
        <w:tc>
          <w:tcPr>
            <w:tcW w:w="740" w:type="dxa"/>
            <w:tcBorders>
              <w:right w:val="single" w:sz="8" w:space="0" w:color="auto"/>
            </w:tcBorders>
            <w:vAlign w:val="bottom"/>
          </w:tcPr>
          <w:p w:rsidR="0007579D" w:rsidRDefault="0007579D" w:rsidP="0007579D">
            <w:pPr>
              <w:rPr>
                <w:sz w:val="24"/>
                <w:szCs w:val="24"/>
              </w:rPr>
            </w:pPr>
          </w:p>
        </w:tc>
        <w:tc>
          <w:tcPr>
            <w:tcW w:w="1220" w:type="dxa"/>
            <w:vAlign w:val="bottom"/>
          </w:tcPr>
          <w:p w:rsidR="0007579D" w:rsidRDefault="0007579D" w:rsidP="0007579D">
            <w:pPr>
              <w:rPr>
                <w:sz w:val="24"/>
                <w:szCs w:val="24"/>
              </w:rPr>
            </w:pP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900" w:type="dxa"/>
            <w:vAlign w:val="bottom"/>
          </w:tcPr>
          <w:p w:rsidR="0007579D" w:rsidRDefault="0007579D" w:rsidP="0007579D">
            <w:pPr>
              <w:spacing w:line="271" w:lineRule="exact"/>
              <w:ind w:left="100"/>
              <w:rPr>
                <w:sz w:val="20"/>
                <w:szCs w:val="20"/>
              </w:rPr>
            </w:pPr>
            <w:r>
              <w:rPr>
                <w:rFonts w:eastAsia="Times New Roman"/>
                <w:sz w:val="24"/>
                <w:szCs w:val="24"/>
              </w:rPr>
              <w:t>другие</w:t>
            </w:r>
          </w:p>
        </w:tc>
        <w:tc>
          <w:tcPr>
            <w:tcW w:w="980" w:type="dxa"/>
            <w:tcBorders>
              <w:right w:val="single" w:sz="8" w:space="0" w:color="auto"/>
            </w:tcBorders>
            <w:vAlign w:val="bottom"/>
          </w:tcPr>
          <w:p w:rsidR="0007579D" w:rsidRDefault="0007579D" w:rsidP="0007579D">
            <w:pPr>
              <w:rPr>
                <w:sz w:val="24"/>
                <w:szCs w:val="24"/>
              </w:rPr>
            </w:pP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защитников</w:t>
            </w:r>
          </w:p>
        </w:tc>
        <w:tc>
          <w:tcPr>
            <w:tcW w:w="1700" w:type="dxa"/>
            <w:gridSpan w:val="2"/>
            <w:tcBorders>
              <w:right w:val="single" w:sz="8" w:space="0" w:color="auto"/>
            </w:tcBorders>
            <w:vAlign w:val="bottom"/>
          </w:tcPr>
          <w:p w:rsidR="0007579D" w:rsidRDefault="0007579D" w:rsidP="0007579D">
            <w:pPr>
              <w:spacing w:line="271" w:lineRule="exact"/>
              <w:ind w:left="80"/>
              <w:rPr>
                <w:sz w:val="20"/>
                <w:szCs w:val="20"/>
              </w:rPr>
            </w:pPr>
            <w:proofErr w:type="gramStart"/>
            <w:r>
              <w:rPr>
                <w:rFonts w:eastAsia="Times New Roman"/>
                <w:sz w:val="24"/>
                <w:szCs w:val="24"/>
              </w:rPr>
              <w:t>развлечении</w:t>
            </w:r>
            <w:proofErr w:type="gramEnd"/>
          </w:p>
        </w:tc>
      </w:tr>
      <w:tr w:rsidR="0007579D" w:rsidTr="0007579D">
        <w:trPr>
          <w:trHeight w:val="276"/>
        </w:trPr>
        <w:tc>
          <w:tcPr>
            <w:tcW w:w="11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хороши»</w:t>
            </w:r>
          </w:p>
        </w:tc>
        <w:tc>
          <w:tcPr>
            <w:tcW w:w="740" w:type="dxa"/>
            <w:tcBorders>
              <w:right w:val="single" w:sz="8" w:space="0" w:color="auto"/>
            </w:tcBorders>
            <w:vAlign w:val="bottom"/>
          </w:tcPr>
          <w:p w:rsidR="0007579D" w:rsidRDefault="0007579D" w:rsidP="0007579D">
            <w:pPr>
              <w:rPr>
                <w:sz w:val="24"/>
                <w:szCs w:val="24"/>
              </w:rPr>
            </w:pPr>
          </w:p>
        </w:tc>
        <w:tc>
          <w:tcPr>
            <w:tcW w:w="1220" w:type="dxa"/>
            <w:vAlign w:val="bottom"/>
          </w:tcPr>
          <w:p w:rsidR="0007579D" w:rsidRDefault="0007579D" w:rsidP="0007579D">
            <w:pPr>
              <w:rPr>
                <w:sz w:val="24"/>
                <w:szCs w:val="24"/>
              </w:rPr>
            </w:pPr>
          </w:p>
        </w:tc>
        <w:tc>
          <w:tcPr>
            <w:tcW w:w="500" w:type="dxa"/>
            <w:tcBorders>
              <w:right w:val="single" w:sz="8" w:space="0" w:color="auto"/>
            </w:tcBorders>
            <w:vAlign w:val="bottom"/>
          </w:tcPr>
          <w:p w:rsidR="0007579D" w:rsidRDefault="0007579D" w:rsidP="0007579D">
            <w:pPr>
              <w:rPr>
                <w:sz w:val="24"/>
                <w:szCs w:val="24"/>
              </w:rPr>
            </w:pPr>
          </w:p>
        </w:tc>
        <w:tc>
          <w:tcPr>
            <w:tcW w:w="1360" w:type="dxa"/>
            <w:vAlign w:val="bottom"/>
          </w:tcPr>
          <w:p w:rsidR="0007579D" w:rsidRDefault="0007579D" w:rsidP="0007579D">
            <w:pPr>
              <w:rPr>
                <w:sz w:val="24"/>
                <w:szCs w:val="24"/>
              </w:rPr>
            </w:pPr>
          </w:p>
        </w:tc>
        <w:tc>
          <w:tcPr>
            <w:tcW w:w="260" w:type="dxa"/>
            <w:tcBorders>
              <w:right w:val="single" w:sz="8" w:space="0" w:color="auto"/>
            </w:tcBorders>
            <w:vAlign w:val="bottom"/>
          </w:tcPr>
          <w:p w:rsidR="0007579D" w:rsidRDefault="0007579D" w:rsidP="0007579D">
            <w:pPr>
              <w:rPr>
                <w:sz w:val="24"/>
                <w:szCs w:val="24"/>
              </w:rPr>
            </w:pPr>
          </w:p>
        </w:tc>
        <w:tc>
          <w:tcPr>
            <w:tcW w:w="188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материалы»</w:t>
            </w:r>
          </w:p>
        </w:tc>
        <w:tc>
          <w:tcPr>
            <w:tcW w:w="1560" w:type="dxa"/>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Отечества»</w:t>
            </w:r>
          </w:p>
        </w:tc>
        <w:tc>
          <w:tcPr>
            <w:tcW w:w="1340" w:type="dxa"/>
            <w:vAlign w:val="bottom"/>
          </w:tcPr>
          <w:p w:rsidR="0007579D" w:rsidRDefault="0007579D" w:rsidP="0007579D">
            <w:pPr>
              <w:spacing w:line="271" w:lineRule="exact"/>
              <w:ind w:left="80"/>
              <w:rPr>
                <w:sz w:val="20"/>
                <w:szCs w:val="20"/>
              </w:rPr>
            </w:pPr>
            <w:r>
              <w:rPr>
                <w:rFonts w:eastAsia="Times New Roman"/>
                <w:sz w:val="24"/>
                <w:szCs w:val="24"/>
              </w:rPr>
              <w:t>«День</w:t>
            </w:r>
          </w:p>
        </w:tc>
        <w:tc>
          <w:tcPr>
            <w:tcW w:w="36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1120" w:type="dxa"/>
            <w:tcBorders>
              <w:left w:val="single" w:sz="8" w:space="0" w:color="auto"/>
            </w:tcBorders>
            <w:vAlign w:val="bottom"/>
          </w:tcPr>
          <w:p w:rsidR="0007579D" w:rsidRDefault="0007579D" w:rsidP="0007579D">
            <w:pPr>
              <w:rPr>
                <w:sz w:val="23"/>
                <w:szCs w:val="23"/>
              </w:rPr>
            </w:pPr>
          </w:p>
        </w:tc>
        <w:tc>
          <w:tcPr>
            <w:tcW w:w="740" w:type="dxa"/>
            <w:tcBorders>
              <w:right w:val="single" w:sz="8" w:space="0" w:color="auto"/>
            </w:tcBorders>
            <w:vAlign w:val="bottom"/>
          </w:tcPr>
          <w:p w:rsidR="0007579D" w:rsidRDefault="0007579D" w:rsidP="0007579D">
            <w:pPr>
              <w:rPr>
                <w:sz w:val="23"/>
                <w:szCs w:val="23"/>
              </w:rPr>
            </w:pPr>
          </w:p>
        </w:tc>
        <w:tc>
          <w:tcPr>
            <w:tcW w:w="1220" w:type="dxa"/>
            <w:vAlign w:val="bottom"/>
          </w:tcPr>
          <w:p w:rsidR="0007579D" w:rsidRDefault="0007579D" w:rsidP="0007579D">
            <w:pPr>
              <w:rPr>
                <w:sz w:val="23"/>
                <w:szCs w:val="23"/>
              </w:rPr>
            </w:pPr>
          </w:p>
        </w:tc>
        <w:tc>
          <w:tcPr>
            <w:tcW w:w="500" w:type="dxa"/>
            <w:tcBorders>
              <w:right w:val="single" w:sz="8" w:space="0" w:color="auto"/>
            </w:tcBorders>
            <w:vAlign w:val="bottom"/>
          </w:tcPr>
          <w:p w:rsidR="0007579D" w:rsidRDefault="0007579D" w:rsidP="0007579D">
            <w:pPr>
              <w:rPr>
                <w:sz w:val="23"/>
                <w:szCs w:val="23"/>
              </w:rPr>
            </w:pPr>
          </w:p>
        </w:tc>
        <w:tc>
          <w:tcPr>
            <w:tcW w:w="1360" w:type="dxa"/>
            <w:vAlign w:val="bottom"/>
          </w:tcPr>
          <w:p w:rsidR="0007579D" w:rsidRDefault="0007579D" w:rsidP="0007579D">
            <w:pPr>
              <w:rPr>
                <w:sz w:val="23"/>
                <w:szCs w:val="23"/>
              </w:rPr>
            </w:pPr>
          </w:p>
        </w:tc>
        <w:tc>
          <w:tcPr>
            <w:tcW w:w="260" w:type="dxa"/>
            <w:tcBorders>
              <w:right w:val="single" w:sz="8" w:space="0" w:color="auto"/>
            </w:tcBorders>
            <w:vAlign w:val="bottom"/>
          </w:tcPr>
          <w:p w:rsidR="0007579D" w:rsidRDefault="0007579D" w:rsidP="0007579D">
            <w:pPr>
              <w:rPr>
                <w:sz w:val="23"/>
                <w:szCs w:val="23"/>
              </w:rPr>
            </w:pPr>
          </w:p>
        </w:tc>
        <w:tc>
          <w:tcPr>
            <w:tcW w:w="900" w:type="dxa"/>
            <w:vAlign w:val="bottom"/>
          </w:tcPr>
          <w:p w:rsidR="0007579D" w:rsidRDefault="0007579D" w:rsidP="0007579D">
            <w:pPr>
              <w:rPr>
                <w:sz w:val="23"/>
                <w:szCs w:val="23"/>
              </w:rPr>
            </w:pPr>
          </w:p>
        </w:tc>
        <w:tc>
          <w:tcPr>
            <w:tcW w:w="980" w:type="dxa"/>
            <w:tcBorders>
              <w:right w:val="single" w:sz="8" w:space="0" w:color="auto"/>
            </w:tcBorders>
            <w:vAlign w:val="bottom"/>
          </w:tcPr>
          <w:p w:rsidR="0007579D" w:rsidRDefault="0007579D" w:rsidP="0007579D">
            <w:pPr>
              <w:rPr>
                <w:sz w:val="23"/>
                <w:szCs w:val="23"/>
              </w:rPr>
            </w:pPr>
          </w:p>
        </w:tc>
        <w:tc>
          <w:tcPr>
            <w:tcW w:w="1560" w:type="dxa"/>
            <w:tcBorders>
              <w:right w:val="single" w:sz="8" w:space="0" w:color="auto"/>
            </w:tcBorders>
            <w:vAlign w:val="bottom"/>
          </w:tcPr>
          <w:p w:rsidR="0007579D" w:rsidRDefault="0007579D" w:rsidP="0007579D">
            <w:pPr>
              <w:rPr>
                <w:sz w:val="23"/>
                <w:szCs w:val="23"/>
              </w:rPr>
            </w:pPr>
          </w:p>
        </w:tc>
        <w:tc>
          <w:tcPr>
            <w:tcW w:w="1340" w:type="dxa"/>
            <w:vAlign w:val="bottom"/>
          </w:tcPr>
          <w:p w:rsidR="0007579D" w:rsidRDefault="0007579D" w:rsidP="0007579D">
            <w:pPr>
              <w:spacing w:line="271" w:lineRule="exact"/>
              <w:ind w:left="80"/>
              <w:rPr>
                <w:sz w:val="20"/>
                <w:szCs w:val="20"/>
              </w:rPr>
            </w:pPr>
            <w:r>
              <w:rPr>
                <w:rFonts w:eastAsia="Times New Roman"/>
                <w:w w:val="99"/>
                <w:sz w:val="24"/>
                <w:szCs w:val="24"/>
              </w:rPr>
              <w:t>Защитников</w:t>
            </w:r>
          </w:p>
        </w:tc>
        <w:tc>
          <w:tcPr>
            <w:tcW w:w="360" w:type="dxa"/>
            <w:tcBorders>
              <w:right w:val="single" w:sz="8" w:space="0" w:color="auto"/>
            </w:tcBorders>
            <w:vAlign w:val="bottom"/>
          </w:tcPr>
          <w:p w:rsidR="0007579D" w:rsidRDefault="0007579D" w:rsidP="0007579D">
            <w:pPr>
              <w:rPr>
                <w:sz w:val="23"/>
                <w:szCs w:val="23"/>
              </w:rPr>
            </w:pPr>
          </w:p>
        </w:tc>
      </w:tr>
      <w:tr w:rsidR="0007579D" w:rsidTr="0007579D">
        <w:trPr>
          <w:trHeight w:val="281"/>
        </w:trPr>
        <w:tc>
          <w:tcPr>
            <w:tcW w:w="1120" w:type="dxa"/>
            <w:tcBorders>
              <w:left w:val="single" w:sz="8" w:space="0" w:color="auto"/>
              <w:bottom w:val="single" w:sz="8" w:space="0" w:color="auto"/>
            </w:tcBorders>
            <w:vAlign w:val="bottom"/>
          </w:tcPr>
          <w:p w:rsidR="0007579D" w:rsidRDefault="0007579D" w:rsidP="0007579D">
            <w:pPr>
              <w:rPr>
                <w:sz w:val="24"/>
                <w:szCs w:val="24"/>
              </w:rPr>
            </w:pPr>
          </w:p>
        </w:tc>
        <w:tc>
          <w:tcPr>
            <w:tcW w:w="740" w:type="dxa"/>
            <w:tcBorders>
              <w:bottom w:val="single" w:sz="8" w:space="0" w:color="auto"/>
              <w:right w:val="single" w:sz="8" w:space="0" w:color="auto"/>
            </w:tcBorders>
            <w:vAlign w:val="bottom"/>
          </w:tcPr>
          <w:p w:rsidR="0007579D" w:rsidRDefault="0007579D" w:rsidP="0007579D">
            <w:pPr>
              <w:rPr>
                <w:sz w:val="24"/>
                <w:szCs w:val="24"/>
              </w:rPr>
            </w:pPr>
          </w:p>
        </w:tc>
        <w:tc>
          <w:tcPr>
            <w:tcW w:w="1220" w:type="dxa"/>
            <w:tcBorders>
              <w:bottom w:val="single" w:sz="8" w:space="0" w:color="auto"/>
            </w:tcBorders>
            <w:vAlign w:val="bottom"/>
          </w:tcPr>
          <w:p w:rsidR="0007579D" w:rsidRDefault="0007579D" w:rsidP="0007579D">
            <w:pPr>
              <w:rPr>
                <w:sz w:val="24"/>
                <w:szCs w:val="24"/>
              </w:rPr>
            </w:pPr>
          </w:p>
        </w:tc>
        <w:tc>
          <w:tcPr>
            <w:tcW w:w="500" w:type="dxa"/>
            <w:tcBorders>
              <w:bottom w:val="single" w:sz="8" w:space="0" w:color="auto"/>
              <w:right w:val="single" w:sz="8" w:space="0" w:color="auto"/>
            </w:tcBorders>
            <w:vAlign w:val="bottom"/>
          </w:tcPr>
          <w:p w:rsidR="0007579D" w:rsidRDefault="0007579D" w:rsidP="0007579D">
            <w:pPr>
              <w:rPr>
                <w:sz w:val="24"/>
                <w:szCs w:val="24"/>
              </w:rPr>
            </w:pPr>
          </w:p>
        </w:tc>
        <w:tc>
          <w:tcPr>
            <w:tcW w:w="1360" w:type="dxa"/>
            <w:tcBorders>
              <w:bottom w:val="single" w:sz="8" w:space="0" w:color="auto"/>
            </w:tcBorders>
            <w:vAlign w:val="bottom"/>
          </w:tcPr>
          <w:p w:rsidR="0007579D" w:rsidRDefault="0007579D" w:rsidP="0007579D">
            <w:pPr>
              <w:rPr>
                <w:sz w:val="24"/>
                <w:szCs w:val="24"/>
              </w:rPr>
            </w:pPr>
          </w:p>
        </w:tc>
        <w:tc>
          <w:tcPr>
            <w:tcW w:w="260" w:type="dxa"/>
            <w:tcBorders>
              <w:bottom w:val="single" w:sz="8" w:space="0" w:color="auto"/>
              <w:right w:val="single" w:sz="8" w:space="0" w:color="auto"/>
            </w:tcBorders>
            <w:vAlign w:val="bottom"/>
          </w:tcPr>
          <w:p w:rsidR="0007579D" w:rsidRDefault="0007579D" w:rsidP="0007579D">
            <w:pPr>
              <w:rPr>
                <w:sz w:val="24"/>
                <w:szCs w:val="24"/>
              </w:rPr>
            </w:pPr>
          </w:p>
        </w:tc>
        <w:tc>
          <w:tcPr>
            <w:tcW w:w="900" w:type="dxa"/>
            <w:tcBorders>
              <w:bottom w:val="single" w:sz="8" w:space="0" w:color="auto"/>
            </w:tcBorders>
            <w:vAlign w:val="bottom"/>
          </w:tcPr>
          <w:p w:rsidR="0007579D" w:rsidRDefault="0007579D" w:rsidP="0007579D">
            <w:pPr>
              <w:rPr>
                <w:sz w:val="24"/>
                <w:szCs w:val="24"/>
              </w:rPr>
            </w:pPr>
          </w:p>
        </w:tc>
        <w:tc>
          <w:tcPr>
            <w:tcW w:w="980" w:type="dxa"/>
            <w:tcBorders>
              <w:bottom w:val="single" w:sz="8" w:space="0" w:color="auto"/>
              <w:right w:val="single" w:sz="8" w:space="0" w:color="auto"/>
            </w:tcBorders>
            <w:vAlign w:val="bottom"/>
          </w:tcPr>
          <w:p w:rsidR="0007579D" w:rsidRDefault="0007579D" w:rsidP="0007579D">
            <w:pPr>
              <w:rPr>
                <w:sz w:val="24"/>
                <w:szCs w:val="24"/>
              </w:rPr>
            </w:pPr>
          </w:p>
        </w:tc>
        <w:tc>
          <w:tcPr>
            <w:tcW w:w="1560" w:type="dxa"/>
            <w:tcBorders>
              <w:bottom w:val="single" w:sz="8" w:space="0" w:color="auto"/>
              <w:right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ind w:left="80"/>
              <w:rPr>
                <w:sz w:val="20"/>
                <w:szCs w:val="20"/>
              </w:rPr>
            </w:pPr>
            <w:r>
              <w:rPr>
                <w:rFonts w:eastAsia="Times New Roman"/>
                <w:sz w:val="24"/>
                <w:szCs w:val="24"/>
              </w:rPr>
              <w:t>Отечества»</w:t>
            </w:r>
          </w:p>
        </w:tc>
        <w:tc>
          <w:tcPr>
            <w:tcW w:w="360" w:type="dxa"/>
            <w:tcBorders>
              <w:bottom w:val="single" w:sz="8" w:space="0" w:color="auto"/>
              <w:right w:val="single" w:sz="8" w:space="0" w:color="auto"/>
            </w:tcBorders>
            <w:vAlign w:val="bottom"/>
          </w:tcPr>
          <w:p w:rsidR="0007579D" w:rsidRDefault="0007579D" w:rsidP="0007579D">
            <w:pPr>
              <w:rPr>
                <w:sz w:val="24"/>
                <w:szCs w:val="24"/>
              </w:rPr>
            </w:pPr>
          </w:p>
        </w:tc>
      </w:tr>
    </w:tbl>
    <w:p w:rsidR="0007579D" w:rsidRDefault="0007579D" w:rsidP="0007579D">
      <w:pPr>
        <w:sectPr w:rsidR="0007579D">
          <w:pgSz w:w="11900" w:h="16838"/>
          <w:pgMar w:top="831" w:right="566" w:bottom="751" w:left="102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940"/>
        <w:gridCol w:w="640"/>
        <w:gridCol w:w="280"/>
        <w:gridCol w:w="960"/>
        <w:gridCol w:w="720"/>
        <w:gridCol w:w="40"/>
        <w:gridCol w:w="960"/>
        <w:gridCol w:w="680"/>
        <w:gridCol w:w="960"/>
        <w:gridCol w:w="900"/>
        <w:gridCol w:w="700"/>
        <w:gridCol w:w="380"/>
        <w:gridCol w:w="480"/>
        <w:gridCol w:w="720"/>
        <w:gridCol w:w="460"/>
        <w:gridCol w:w="520"/>
      </w:tblGrid>
      <w:tr w:rsidR="0007579D" w:rsidTr="0007579D">
        <w:trPr>
          <w:trHeight w:val="280"/>
        </w:trPr>
        <w:tc>
          <w:tcPr>
            <w:tcW w:w="940" w:type="dxa"/>
            <w:tcBorders>
              <w:top w:val="single" w:sz="8" w:space="0" w:color="auto"/>
              <w:left w:val="single" w:sz="8" w:space="0" w:color="auto"/>
            </w:tcBorders>
            <w:vAlign w:val="bottom"/>
          </w:tcPr>
          <w:p w:rsidR="0007579D" w:rsidRDefault="0007579D" w:rsidP="0007579D">
            <w:pPr>
              <w:ind w:left="120"/>
              <w:rPr>
                <w:sz w:val="20"/>
                <w:szCs w:val="20"/>
              </w:rPr>
            </w:pPr>
            <w:r>
              <w:rPr>
                <w:rFonts w:eastAsia="Times New Roman"/>
                <w:b/>
                <w:bCs/>
                <w:i/>
                <w:iCs/>
                <w:sz w:val="24"/>
                <w:szCs w:val="24"/>
              </w:rPr>
              <w:lastRenderedPageBreak/>
              <w:t>Март</w:t>
            </w:r>
          </w:p>
        </w:tc>
        <w:tc>
          <w:tcPr>
            <w:tcW w:w="920" w:type="dxa"/>
            <w:gridSpan w:val="2"/>
            <w:tcBorders>
              <w:top w:val="single" w:sz="8" w:space="0" w:color="auto"/>
              <w:right w:val="single" w:sz="8" w:space="0" w:color="auto"/>
            </w:tcBorders>
            <w:vAlign w:val="bottom"/>
          </w:tcPr>
          <w:p w:rsidR="0007579D" w:rsidRDefault="0007579D" w:rsidP="0007579D">
            <w:pPr>
              <w:jc w:val="right"/>
              <w:rPr>
                <w:sz w:val="20"/>
                <w:szCs w:val="20"/>
              </w:rPr>
            </w:pPr>
            <w:r>
              <w:rPr>
                <w:rFonts w:eastAsia="Times New Roman"/>
                <w:b/>
                <w:bCs/>
                <w:i/>
                <w:iCs/>
                <w:w w:val="99"/>
                <w:sz w:val="24"/>
                <w:szCs w:val="24"/>
              </w:rPr>
              <w:t>«Мамы</w:t>
            </w:r>
          </w:p>
        </w:tc>
        <w:tc>
          <w:tcPr>
            <w:tcW w:w="960" w:type="dxa"/>
            <w:tcBorders>
              <w:top w:val="single" w:sz="8" w:space="0" w:color="auto"/>
            </w:tcBorders>
            <w:vAlign w:val="bottom"/>
          </w:tcPr>
          <w:p w:rsidR="0007579D" w:rsidRDefault="0007579D" w:rsidP="0007579D">
            <w:pPr>
              <w:ind w:left="80"/>
              <w:rPr>
                <w:sz w:val="20"/>
                <w:szCs w:val="20"/>
              </w:rPr>
            </w:pPr>
            <w:r>
              <w:rPr>
                <w:rFonts w:eastAsia="Times New Roman"/>
                <w:sz w:val="24"/>
                <w:szCs w:val="24"/>
              </w:rPr>
              <w:t>«Мамин</w:t>
            </w:r>
          </w:p>
        </w:tc>
        <w:tc>
          <w:tcPr>
            <w:tcW w:w="720" w:type="dxa"/>
            <w:tcBorders>
              <w:top w:val="single" w:sz="8" w:space="0" w:color="auto"/>
            </w:tcBorders>
            <w:vAlign w:val="bottom"/>
          </w:tcPr>
          <w:p w:rsidR="0007579D" w:rsidRDefault="0007579D" w:rsidP="0007579D">
            <w:pPr>
              <w:rPr>
                <w:sz w:val="24"/>
                <w:szCs w:val="24"/>
              </w:rPr>
            </w:pPr>
          </w:p>
        </w:tc>
        <w:tc>
          <w:tcPr>
            <w:tcW w:w="40" w:type="dxa"/>
            <w:tcBorders>
              <w:top w:val="single" w:sz="8" w:space="0" w:color="auto"/>
              <w:right w:val="single" w:sz="8" w:space="0" w:color="auto"/>
            </w:tcBorders>
            <w:vAlign w:val="bottom"/>
          </w:tcPr>
          <w:p w:rsidR="0007579D" w:rsidRDefault="0007579D" w:rsidP="0007579D">
            <w:pPr>
              <w:rPr>
                <w:sz w:val="24"/>
                <w:szCs w:val="24"/>
              </w:rPr>
            </w:pPr>
          </w:p>
        </w:tc>
        <w:tc>
          <w:tcPr>
            <w:tcW w:w="960" w:type="dxa"/>
            <w:tcBorders>
              <w:top w:val="single" w:sz="8" w:space="0" w:color="auto"/>
            </w:tcBorders>
            <w:vAlign w:val="bottom"/>
          </w:tcPr>
          <w:p w:rsidR="0007579D" w:rsidRDefault="0007579D" w:rsidP="0007579D">
            <w:pPr>
              <w:ind w:left="100"/>
              <w:rPr>
                <w:sz w:val="20"/>
                <w:szCs w:val="20"/>
              </w:rPr>
            </w:pPr>
            <w:r>
              <w:rPr>
                <w:rFonts w:eastAsia="Times New Roman"/>
                <w:sz w:val="24"/>
                <w:szCs w:val="24"/>
              </w:rPr>
              <w:t>«Мой</w:t>
            </w:r>
          </w:p>
        </w:tc>
        <w:tc>
          <w:tcPr>
            <w:tcW w:w="680" w:type="dxa"/>
            <w:tcBorders>
              <w:top w:val="single" w:sz="8" w:space="0" w:color="auto"/>
              <w:right w:val="single" w:sz="8" w:space="0" w:color="auto"/>
            </w:tcBorders>
            <w:vAlign w:val="bottom"/>
          </w:tcPr>
          <w:p w:rsidR="0007579D" w:rsidRDefault="0007579D" w:rsidP="0007579D">
            <w:pPr>
              <w:rPr>
                <w:sz w:val="24"/>
                <w:szCs w:val="24"/>
              </w:rPr>
            </w:pPr>
          </w:p>
        </w:tc>
        <w:tc>
          <w:tcPr>
            <w:tcW w:w="960" w:type="dxa"/>
            <w:tcBorders>
              <w:top w:val="single" w:sz="8" w:space="0" w:color="auto"/>
            </w:tcBorders>
            <w:vAlign w:val="bottom"/>
          </w:tcPr>
          <w:p w:rsidR="0007579D" w:rsidRDefault="0007579D" w:rsidP="0007579D">
            <w:pPr>
              <w:ind w:left="80"/>
              <w:rPr>
                <w:sz w:val="20"/>
                <w:szCs w:val="20"/>
              </w:rPr>
            </w:pPr>
            <w:r>
              <w:rPr>
                <w:rFonts w:eastAsia="Times New Roman"/>
                <w:sz w:val="24"/>
                <w:szCs w:val="24"/>
              </w:rPr>
              <w:t>«Моѐ</w:t>
            </w:r>
          </w:p>
        </w:tc>
        <w:tc>
          <w:tcPr>
            <w:tcW w:w="900" w:type="dxa"/>
            <w:tcBorders>
              <w:top w:val="single" w:sz="8" w:space="0" w:color="auto"/>
              <w:right w:val="single" w:sz="8" w:space="0" w:color="auto"/>
            </w:tcBorders>
            <w:vAlign w:val="bottom"/>
          </w:tcPr>
          <w:p w:rsidR="0007579D" w:rsidRDefault="0007579D" w:rsidP="0007579D">
            <w:pPr>
              <w:rPr>
                <w:sz w:val="24"/>
                <w:szCs w:val="24"/>
              </w:rPr>
            </w:pPr>
          </w:p>
        </w:tc>
        <w:tc>
          <w:tcPr>
            <w:tcW w:w="1560" w:type="dxa"/>
            <w:gridSpan w:val="3"/>
            <w:tcBorders>
              <w:top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«Комнатные</w:t>
            </w:r>
          </w:p>
        </w:tc>
        <w:tc>
          <w:tcPr>
            <w:tcW w:w="1700" w:type="dxa"/>
            <w:gridSpan w:val="3"/>
            <w:tcBorders>
              <w:top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Развлечение</w:t>
            </w:r>
          </w:p>
        </w:tc>
      </w:tr>
      <w:tr w:rsidR="0007579D" w:rsidTr="0007579D">
        <w:trPr>
          <w:trHeight w:val="276"/>
        </w:trPr>
        <w:tc>
          <w:tcPr>
            <w:tcW w:w="1860" w:type="dxa"/>
            <w:gridSpan w:val="3"/>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всякие важны,</w:t>
            </w:r>
          </w:p>
        </w:tc>
        <w:tc>
          <w:tcPr>
            <w:tcW w:w="1720" w:type="dxa"/>
            <w:gridSpan w:val="3"/>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праздник»</w:t>
            </w:r>
          </w:p>
        </w:tc>
        <w:tc>
          <w:tcPr>
            <w:tcW w:w="164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дом</w:t>
            </w:r>
            <w:proofErr w:type="gramStart"/>
            <w:r>
              <w:rPr>
                <w:rFonts w:eastAsia="Times New Roman"/>
                <w:sz w:val="24"/>
                <w:szCs w:val="24"/>
              </w:rPr>
              <w:t>.М</w:t>
            </w:r>
            <w:proofErr w:type="gramEnd"/>
            <w:r>
              <w:rPr>
                <w:rFonts w:eastAsia="Times New Roman"/>
                <w:sz w:val="24"/>
                <w:szCs w:val="24"/>
              </w:rPr>
              <w:t>ебель»</w:t>
            </w:r>
          </w:p>
        </w:tc>
        <w:tc>
          <w:tcPr>
            <w:tcW w:w="186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село</w:t>
            </w:r>
            <w:proofErr w:type="gramStart"/>
            <w:r>
              <w:rPr>
                <w:rFonts w:eastAsia="Times New Roman"/>
                <w:sz w:val="24"/>
                <w:szCs w:val="24"/>
              </w:rPr>
              <w:t>.Г</w:t>
            </w:r>
            <w:proofErr w:type="gramEnd"/>
            <w:r>
              <w:rPr>
                <w:rFonts w:eastAsia="Times New Roman"/>
                <w:sz w:val="24"/>
                <w:szCs w:val="24"/>
              </w:rPr>
              <w:t>ород»</w:t>
            </w:r>
          </w:p>
        </w:tc>
        <w:tc>
          <w:tcPr>
            <w:tcW w:w="1560" w:type="dxa"/>
            <w:gridSpan w:val="3"/>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растения»</w:t>
            </w: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«Мамин</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мамы</w:t>
            </w:r>
          </w:p>
        </w:tc>
        <w:tc>
          <w:tcPr>
            <w:tcW w:w="920" w:type="dxa"/>
            <w:gridSpan w:val="2"/>
            <w:tcBorders>
              <w:right w:val="single" w:sz="8" w:space="0" w:color="auto"/>
            </w:tcBorders>
            <w:vAlign w:val="bottom"/>
          </w:tcPr>
          <w:p w:rsidR="0007579D" w:rsidRDefault="0007579D" w:rsidP="0007579D">
            <w:pPr>
              <w:jc w:val="right"/>
              <w:rPr>
                <w:sz w:val="20"/>
                <w:szCs w:val="20"/>
              </w:rPr>
            </w:pPr>
            <w:r>
              <w:rPr>
                <w:rFonts w:eastAsia="Times New Roman"/>
                <w:b/>
                <w:bCs/>
                <w:i/>
                <w:iCs/>
                <w:sz w:val="24"/>
                <w:szCs w:val="24"/>
              </w:rPr>
              <w:t>всякие</w:t>
            </w:r>
          </w:p>
        </w:tc>
        <w:tc>
          <w:tcPr>
            <w:tcW w:w="96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4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1700" w:type="dxa"/>
            <w:gridSpan w:val="3"/>
            <w:tcBorders>
              <w:right w:val="single" w:sz="8" w:space="0" w:color="auto"/>
            </w:tcBorders>
            <w:vAlign w:val="bottom"/>
          </w:tcPr>
          <w:p w:rsidR="0007579D" w:rsidRDefault="0007579D" w:rsidP="0007579D">
            <w:pPr>
              <w:spacing w:line="272" w:lineRule="exact"/>
              <w:ind w:left="80"/>
              <w:rPr>
                <w:sz w:val="20"/>
                <w:szCs w:val="20"/>
              </w:rPr>
            </w:pPr>
            <w:r>
              <w:rPr>
                <w:rFonts w:eastAsia="Times New Roman"/>
                <w:sz w:val="24"/>
                <w:szCs w:val="24"/>
              </w:rPr>
              <w:t>праздник».</w:t>
            </w:r>
          </w:p>
        </w:tc>
      </w:tr>
      <w:tr w:rsidR="0007579D" w:rsidTr="0007579D">
        <w:trPr>
          <w:trHeight w:val="279"/>
        </w:trPr>
        <w:tc>
          <w:tcPr>
            <w:tcW w:w="940" w:type="dxa"/>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sz w:val="24"/>
                <w:szCs w:val="24"/>
              </w:rPr>
              <w:t>нужны</w:t>
            </w: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tcBorders>
            <w:vAlign w:val="bottom"/>
          </w:tcPr>
          <w:p w:rsidR="0007579D" w:rsidRDefault="0007579D" w:rsidP="0007579D">
            <w:pPr>
              <w:rPr>
                <w:sz w:val="24"/>
                <w:szCs w:val="24"/>
              </w:rPr>
            </w:pPr>
          </w:p>
        </w:tc>
        <w:tc>
          <w:tcPr>
            <w:tcW w:w="4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700" w:type="dxa"/>
            <w:tcBorders>
              <w:bottom w:val="single" w:sz="8" w:space="0" w:color="auto"/>
            </w:tcBorders>
            <w:vAlign w:val="bottom"/>
          </w:tcPr>
          <w:p w:rsidR="0007579D" w:rsidRDefault="0007579D" w:rsidP="0007579D">
            <w:pPr>
              <w:rPr>
                <w:sz w:val="24"/>
                <w:szCs w:val="24"/>
              </w:rPr>
            </w:pPr>
          </w:p>
        </w:tc>
        <w:tc>
          <w:tcPr>
            <w:tcW w:w="380" w:type="dxa"/>
            <w:tcBorders>
              <w:bottom w:val="single" w:sz="8" w:space="0" w:color="auto"/>
            </w:tcBorders>
            <w:vAlign w:val="bottom"/>
          </w:tcPr>
          <w:p w:rsidR="0007579D" w:rsidRDefault="0007579D" w:rsidP="0007579D">
            <w:pPr>
              <w:rPr>
                <w:sz w:val="24"/>
                <w:szCs w:val="24"/>
              </w:rPr>
            </w:pP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720" w:type="dxa"/>
            <w:tcBorders>
              <w:bottom w:val="single" w:sz="8" w:space="0" w:color="auto"/>
            </w:tcBorders>
            <w:vAlign w:val="bottom"/>
          </w:tcPr>
          <w:p w:rsidR="0007579D" w:rsidRDefault="0007579D" w:rsidP="0007579D">
            <w:pPr>
              <w:rPr>
                <w:sz w:val="24"/>
                <w:szCs w:val="24"/>
              </w:rPr>
            </w:pPr>
          </w:p>
        </w:tc>
        <w:tc>
          <w:tcPr>
            <w:tcW w:w="460" w:type="dxa"/>
            <w:tcBorders>
              <w:bottom w:val="single" w:sz="8" w:space="0" w:color="auto"/>
            </w:tcBorders>
            <w:vAlign w:val="bottom"/>
          </w:tcPr>
          <w:p w:rsidR="0007579D" w:rsidRDefault="0007579D" w:rsidP="0007579D">
            <w:pPr>
              <w:rPr>
                <w:sz w:val="24"/>
                <w:szCs w:val="24"/>
              </w:rPr>
            </w:pPr>
          </w:p>
        </w:tc>
        <w:tc>
          <w:tcPr>
            <w:tcW w:w="52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860" w:type="dxa"/>
            <w:gridSpan w:val="3"/>
            <w:tcBorders>
              <w:left w:val="single" w:sz="8" w:space="0" w:color="auto"/>
              <w:righ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Апрель «Земля</w:t>
            </w:r>
          </w:p>
        </w:tc>
        <w:tc>
          <w:tcPr>
            <w:tcW w:w="960" w:type="dxa"/>
            <w:vAlign w:val="bottom"/>
          </w:tcPr>
          <w:p w:rsidR="0007579D" w:rsidRDefault="0007579D" w:rsidP="0007579D">
            <w:pPr>
              <w:spacing w:line="263" w:lineRule="exact"/>
              <w:ind w:left="80"/>
              <w:rPr>
                <w:sz w:val="20"/>
                <w:szCs w:val="20"/>
              </w:rPr>
            </w:pPr>
            <w:r>
              <w:rPr>
                <w:rFonts w:eastAsia="Times New Roman"/>
                <w:sz w:val="24"/>
                <w:szCs w:val="24"/>
              </w:rPr>
              <w:t>«Весна.</w:t>
            </w:r>
          </w:p>
        </w:tc>
        <w:tc>
          <w:tcPr>
            <w:tcW w:w="720" w:type="dxa"/>
            <w:vAlign w:val="bottom"/>
          </w:tcPr>
          <w:p w:rsidR="0007579D" w:rsidRDefault="0007579D" w:rsidP="0007579D"/>
        </w:tc>
        <w:tc>
          <w:tcPr>
            <w:tcW w:w="40" w:type="dxa"/>
            <w:tcBorders>
              <w:right w:val="single" w:sz="8" w:space="0" w:color="auto"/>
            </w:tcBorders>
            <w:vAlign w:val="bottom"/>
          </w:tcPr>
          <w:p w:rsidR="0007579D" w:rsidRDefault="0007579D" w:rsidP="0007579D"/>
        </w:tc>
        <w:tc>
          <w:tcPr>
            <w:tcW w:w="960" w:type="dxa"/>
            <w:vAlign w:val="bottom"/>
          </w:tcPr>
          <w:p w:rsidR="0007579D" w:rsidRDefault="0007579D" w:rsidP="0007579D">
            <w:pPr>
              <w:spacing w:line="263" w:lineRule="exact"/>
              <w:ind w:left="100"/>
              <w:rPr>
                <w:sz w:val="20"/>
                <w:szCs w:val="20"/>
              </w:rPr>
            </w:pPr>
            <w:r>
              <w:rPr>
                <w:rFonts w:eastAsia="Times New Roman"/>
                <w:sz w:val="24"/>
                <w:szCs w:val="24"/>
              </w:rPr>
              <w:t>«Такой</w:t>
            </w:r>
          </w:p>
        </w:tc>
        <w:tc>
          <w:tcPr>
            <w:tcW w:w="680" w:type="dxa"/>
            <w:tcBorders>
              <w:right w:val="single" w:sz="8" w:space="0" w:color="auto"/>
            </w:tcBorders>
            <w:vAlign w:val="bottom"/>
          </w:tcPr>
          <w:p w:rsidR="0007579D" w:rsidRDefault="0007579D" w:rsidP="0007579D"/>
        </w:tc>
        <w:tc>
          <w:tcPr>
            <w:tcW w:w="186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«Одежда</w:t>
            </w:r>
            <w:proofErr w:type="gramStart"/>
            <w:r>
              <w:rPr>
                <w:rFonts w:eastAsia="Times New Roman"/>
                <w:sz w:val="24"/>
                <w:szCs w:val="24"/>
              </w:rPr>
              <w:t>.А</w:t>
            </w:r>
            <w:proofErr w:type="gramEnd"/>
            <w:r>
              <w:rPr>
                <w:rFonts w:eastAsia="Times New Roman"/>
                <w:sz w:val="24"/>
                <w:szCs w:val="24"/>
              </w:rPr>
              <w:t>тель</w:t>
            </w:r>
          </w:p>
        </w:tc>
        <w:tc>
          <w:tcPr>
            <w:tcW w:w="1080" w:type="dxa"/>
            <w:gridSpan w:val="2"/>
            <w:vAlign w:val="bottom"/>
          </w:tcPr>
          <w:p w:rsidR="0007579D" w:rsidRDefault="0007579D" w:rsidP="0007579D">
            <w:pPr>
              <w:spacing w:line="263" w:lineRule="exact"/>
              <w:ind w:left="100"/>
              <w:rPr>
                <w:sz w:val="20"/>
                <w:szCs w:val="20"/>
              </w:rPr>
            </w:pPr>
            <w:r>
              <w:rPr>
                <w:rFonts w:eastAsia="Times New Roman"/>
                <w:w w:val="97"/>
                <w:sz w:val="24"/>
                <w:szCs w:val="24"/>
              </w:rPr>
              <w:t>«Посуда»</w:t>
            </w:r>
          </w:p>
        </w:tc>
        <w:tc>
          <w:tcPr>
            <w:tcW w:w="480" w:type="dxa"/>
            <w:tcBorders>
              <w:right w:val="single" w:sz="8" w:space="0" w:color="auto"/>
            </w:tcBorders>
            <w:vAlign w:val="bottom"/>
          </w:tcPr>
          <w:p w:rsidR="0007579D" w:rsidRDefault="0007579D" w:rsidP="0007579D"/>
        </w:tc>
        <w:tc>
          <w:tcPr>
            <w:tcW w:w="720" w:type="dxa"/>
            <w:vAlign w:val="bottom"/>
          </w:tcPr>
          <w:p w:rsidR="0007579D" w:rsidRDefault="0007579D" w:rsidP="0007579D">
            <w:pPr>
              <w:spacing w:line="263" w:lineRule="exact"/>
              <w:ind w:left="80"/>
              <w:rPr>
                <w:sz w:val="20"/>
                <w:szCs w:val="20"/>
              </w:rPr>
            </w:pPr>
            <w:r>
              <w:rPr>
                <w:rFonts w:eastAsia="Times New Roman"/>
                <w:w w:val="98"/>
                <w:sz w:val="24"/>
                <w:szCs w:val="24"/>
              </w:rPr>
              <w:t>«День</w:t>
            </w:r>
          </w:p>
        </w:tc>
        <w:tc>
          <w:tcPr>
            <w:tcW w:w="460" w:type="dxa"/>
            <w:vAlign w:val="bottom"/>
          </w:tcPr>
          <w:p w:rsidR="0007579D" w:rsidRDefault="0007579D" w:rsidP="0007579D"/>
        </w:tc>
        <w:tc>
          <w:tcPr>
            <w:tcW w:w="520" w:type="dxa"/>
            <w:tcBorders>
              <w:right w:val="single" w:sz="8" w:space="0" w:color="auto"/>
            </w:tcBorders>
            <w:vAlign w:val="bottom"/>
          </w:tcPr>
          <w:p w:rsidR="0007579D" w:rsidRDefault="0007579D" w:rsidP="0007579D"/>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–наш</w:t>
            </w:r>
          </w:p>
        </w:tc>
        <w:tc>
          <w:tcPr>
            <w:tcW w:w="920" w:type="dxa"/>
            <w:gridSpan w:val="2"/>
            <w:tcBorders>
              <w:right w:val="single" w:sz="8" w:space="0" w:color="auto"/>
            </w:tcBorders>
            <w:vAlign w:val="bottom"/>
          </w:tcPr>
          <w:p w:rsidR="0007579D" w:rsidRDefault="0007579D" w:rsidP="0007579D">
            <w:pPr>
              <w:jc w:val="right"/>
              <w:rPr>
                <w:sz w:val="20"/>
                <w:szCs w:val="20"/>
              </w:rPr>
            </w:pPr>
            <w:r>
              <w:rPr>
                <w:rFonts w:eastAsia="Times New Roman"/>
                <w:b/>
                <w:bCs/>
                <w:i/>
                <w:iCs/>
                <w:sz w:val="24"/>
                <w:szCs w:val="24"/>
              </w:rPr>
              <w:t>общий</w:t>
            </w:r>
          </w:p>
        </w:tc>
        <w:tc>
          <w:tcPr>
            <w:tcW w:w="1720" w:type="dxa"/>
            <w:gridSpan w:val="3"/>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Весенняя</w:t>
            </w:r>
          </w:p>
        </w:tc>
        <w:tc>
          <w:tcPr>
            <w:tcW w:w="960" w:type="dxa"/>
            <w:vAlign w:val="bottom"/>
          </w:tcPr>
          <w:p w:rsidR="0007579D" w:rsidRDefault="0007579D" w:rsidP="0007579D">
            <w:pPr>
              <w:spacing w:line="271" w:lineRule="exact"/>
              <w:ind w:left="100"/>
              <w:rPr>
                <w:sz w:val="20"/>
                <w:szCs w:val="20"/>
              </w:rPr>
            </w:pPr>
            <w:r>
              <w:rPr>
                <w:rFonts w:eastAsia="Times New Roman"/>
                <w:sz w:val="24"/>
                <w:szCs w:val="24"/>
              </w:rPr>
              <w:t>далѐкий</w:t>
            </w: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80"/>
              <w:rPr>
                <w:sz w:val="20"/>
                <w:szCs w:val="20"/>
              </w:rPr>
            </w:pPr>
            <w:r>
              <w:rPr>
                <w:rFonts w:eastAsia="Times New Roman"/>
                <w:sz w:val="24"/>
                <w:szCs w:val="24"/>
              </w:rPr>
              <w:t>е»</w:t>
            </w: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Земли».</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дом»</w:t>
            </w: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80"/>
              <w:rPr>
                <w:sz w:val="20"/>
                <w:szCs w:val="20"/>
              </w:rPr>
            </w:pPr>
            <w:r>
              <w:rPr>
                <w:rFonts w:eastAsia="Times New Roman"/>
                <w:sz w:val="24"/>
                <w:szCs w:val="24"/>
              </w:rPr>
              <w:t>одежда</w:t>
            </w:r>
          </w:p>
        </w:tc>
        <w:tc>
          <w:tcPr>
            <w:tcW w:w="760" w:type="dxa"/>
            <w:gridSpan w:val="2"/>
            <w:tcBorders>
              <w:right w:val="single" w:sz="8" w:space="0" w:color="auto"/>
            </w:tcBorders>
            <w:vAlign w:val="bottom"/>
          </w:tcPr>
          <w:p w:rsidR="0007579D" w:rsidRDefault="0007579D" w:rsidP="0007579D">
            <w:pPr>
              <w:spacing w:line="271" w:lineRule="exact"/>
              <w:ind w:left="500"/>
              <w:rPr>
                <w:sz w:val="20"/>
                <w:szCs w:val="20"/>
              </w:rPr>
            </w:pPr>
            <w:r>
              <w:rPr>
                <w:rFonts w:eastAsia="Times New Roman"/>
                <w:sz w:val="24"/>
                <w:szCs w:val="24"/>
              </w:rPr>
              <w:t>и</w:t>
            </w:r>
          </w:p>
        </w:tc>
        <w:tc>
          <w:tcPr>
            <w:tcW w:w="960" w:type="dxa"/>
            <w:vAlign w:val="bottom"/>
          </w:tcPr>
          <w:p w:rsidR="0007579D" w:rsidRDefault="0007579D" w:rsidP="0007579D">
            <w:pPr>
              <w:spacing w:line="271" w:lineRule="exact"/>
              <w:ind w:left="100"/>
              <w:rPr>
                <w:sz w:val="20"/>
                <w:szCs w:val="20"/>
              </w:rPr>
            </w:pPr>
            <w:r>
              <w:rPr>
                <w:rFonts w:eastAsia="Times New Roman"/>
                <w:w w:val="99"/>
                <w:sz w:val="24"/>
                <w:szCs w:val="24"/>
              </w:rPr>
              <w:t>космос»</w:t>
            </w: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940" w:type="dxa"/>
            <w:tcBorders>
              <w:left w:val="single" w:sz="8" w:space="0" w:color="auto"/>
              <w:bottom w:val="single" w:sz="8" w:space="0" w:color="auto"/>
            </w:tcBorders>
            <w:vAlign w:val="bottom"/>
          </w:tcPr>
          <w:p w:rsidR="0007579D" w:rsidRDefault="0007579D" w:rsidP="0007579D">
            <w:pPr>
              <w:rPr>
                <w:sz w:val="24"/>
                <w:szCs w:val="24"/>
              </w:rPr>
            </w:pP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обувь»</w:t>
            </w:r>
          </w:p>
        </w:tc>
        <w:tc>
          <w:tcPr>
            <w:tcW w:w="720" w:type="dxa"/>
            <w:tcBorders>
              <w:bottom w:val="single" w:sz="8" w:space="0" w:color="auto"/>
            </w:tcBorders>
            <w:vAlign w:val="bottom"/>
          </w:tcPr>
          <w:p w:rsidR="0007579D" w:rsidRDefault="0007579D" w:rsidP="0007579D">
            <w:pPr>
              <w:rPr>
                <w:sz w:val="24"/>
                <w:szCs w:val="24"/>
              </w:rPr>
            </w:pPr>
          </w:p>
        </w:tc>
        <w:tc>
          <w:tcPr>
            <w:tcW w:w="4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700" w:type="dxa"/>
            <w:tcBorders>
              <w:bottom w:val="single" w:sz="8" w:space="0" w:color="auto"/>
            </w:tcBorders>
            <w:vAlign w:val="bottom"/>
          </w:tcPr>
          <w:p w:rsidR="0007579D" w:rsidRDefault="0007579D" w:rsidP="0007579D">
            <w:pPr>
              <w:rPr>
                <w:sz w:val="24"/>
                <w:szCs w:val="24"/>
              </w:rPr>
            </w:pPr>
          </w:p>
        </w:tc>
        <w:tc>
          <w:tcPr>
            <w:tcW w:w="380" w:type="dxa"/>
            <w:tcBorders>
              <w:bottom w:val="single" w:sz="8" w:space="0" w:color="auto"/>
            </w:tcBorders>
            <w:vAlign w:val="bottom"/>
          </w:tcPr>
          <w:p w:rsidR="0007579D" w:rsidRDefault="0007579D" w:rsidP="0007579D">
            <w:pPr>
              <w:rPr>
                <w:sz w:val="24"/>
                <w:szCs w:val="24"/>
              </w:rPr>
            </w:pP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720" w:type="dxa"/>
            <w:tcBorders>
              <w:bottom w:val="single" w:sz="8" w:space="0" w:color="auto"/>
            </w:tcBorders>
            <w:vAlign w:val="bottom"/>
          </w:tcPr>
          <w:p w:rsidR="0007579D" w:rsidRDefault="0007579D" w:rsidP="0007579D">
            <w:pPr>
              <w:rPr>
                <w:sz w:val="24"/>
                <w:szCs w:val="24"/>
              </w:rPr>
            </w:pPr>
          </w:p>
        </w:tc>
        <w:tc>
          <w:tcPr>
            <w:tcW w:w="460" w:type="dxa"/>
            <w:tcBorders>
              <w:bottom w:val="single" w:sz="8" w:space="0" w:color="auto"/>
            </w:tcBorders>
            <w:vAlign w:val="bottom"/>
          </w:tcPr>
          <w:p w:rsidR="0007579D" w:rsidRDefault="0007579D" w:rsidP="0007579D">
            <w:pPr>
              <w:rPr>
                <w:sz w:val="24"/>
                <w:szCs w:val="24"/>
              </w:rPr>
            </w:pPr>
          </w:p>
        </w:tc>
        <w:tc>
          <w:tcPr>
            <w:tcW w:w="52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5"/>
        </w:trPr>
        <w:tc>
          <w:tcPr>
            <w:tcW w:w="1860" w:type="dxa"/>
            <w:gridSpan w:val="3"/>
            <w:tcBorders>
              <w:left w:val="single" w:sz="8" w:space="0" w:color="auto"/>
              <w:righ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 xml:space="preserve">Май  «  Мы  </w:t>
            </w:r>
            <w:proofErr w:type="gramStart"/>
            <w:r>
              <w:rPr>
                <w:rFonts w:eastAsia="Times New Roman"/>
                <w:b/>
                <w:bCs/>
                <w:i/>
                <w:iCs/>
                <w:sz w:val="24"/>
                <w:szCs w:val="24"/>
              </w:rPr>
              <w:t>на</w:t>
            </w:r>
            <w:proofErr w:type="gramEnd"/>
          </w:p>
        </w:tc>
        <w:tc>
          <w:tcPr>
            <w:tcW w:w="1720" w:type="dxa"/>
            <w:gridSpan w:val="3"/>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«Мир на всей</w:t>
            </w:r>
          </w:p>
        </w:tc>
        <w:tc>
          <w:tcPr>
            <w:tcW w:w="960" w:type="dxa"/>
            <w:vAlign w:val="bottom"/>
          </w:tcPr>
          <w:p w:rsidR="0007579D" w:rsidRDefault="0007579D" w:rsidP="0007579D">
            <w:pPr>
              <w:spacing w:line="264" w:lineRule="exact"/>
              <w:ind w:left="100"/>
              <w:rPr>
                <w:sz w:val="20"/>
                <w:szCs w:val="20"/>
              </w:rPr>
            </w:pPr>
            <w:r>
              <w:rPr>
                <w:rFonts w:eastAsia="Times New Roman"/>
                <w:sz w:val="24"/>
                <w:szCs w:val="24"/>
              </w:rPr>
              <w:t>«День</w:t>
            </w:r>
          </w:p>
        </w:tc>
        <w:tc>
          <w:tcPr>
            <w:tcW w:w="680" w:type="dxa"/>
            <w:tcBorders>
              <w:right w:val="single" w:sz="8" w:space="0" w:color="auto"/>
            </w:tcBorders>
            <w:vAlign w:val="bottom"/>
          </w:tcPr>
          <w:p w:rsidR="0007579D" w:rsidRDefault="0007579D" w:rsidP="0007579D">
            <w:pPr>
              <w:rPr>
                <w:sz w:val="23"/>
                <w:szCs w:val="23"/>
              </w:rPr>
            </w:pPr>
          </w:p>
        </w:tc>
        <w:tc>
          <w:tcPr>
            <w:tcW w:w="960" w:type="dxa"/>
            <w:vAlign w:val="bottom"/>
          </w:tcPr>
          <w:p w:rsidR="0007579D" w:rsidRDefault="0007579D" w:rsidP="0007579D">
            <w:pPr>
              <w:spacing w:line="264" w:lineRule="exact"/>
              <w:ind w:left="80"/>
              <w:rPr>
                <w:sz w:val="20"/>
                <w:szCs w:val="20"/>
              </w:rPr>
            </w:pPr>
            <w:r>
              <w:rPr>
                <w:rFonts w:eastAsia="Times New Roman"/>
                <w:sz w:val="24"/>
                <w:szCs w:val="24"/>
              </w:rPr>
              <w:t>«Рыбы.</w:t>
            </w:r>
          </w:p>
        </w:tc>
        <w:tc>
          <w:tcPr>
            <w:tcW w:w="900" w:type="dxa"/>
            <w:tcBorders>
              <w:right w:val="single" w:sz="8" w:space="0" w:color="auto"/>
            </w:tcBorders>
            <w:vAlign w:val="bottom"/>
          </w:tcPr>
          <w:p w:rsidR="0007579D" w:rsidRDefault="0007579D" w:rsidP="0007579D">
            <w:pPr>
              <w:rPr>
                <w:sz w:val="23"/>
                <w:szCs w:val="23"/>
              </w:rPr>
            </w:pPr>
          </w:p>
        </w:tc>
        <w:tc>
          <w:tcPr>
            <w:tcW w:w="1080" w:type="dxa"/>
            <w:gridSpan w:val="2"/>
            <w:vAlign w:val="bottom"/>
          </w:tcPr>
          <w:p w:rsidR="0007579D" w:rsidRDefault="0007579D" w:rsidP="0007579D">
            <w:pPr>
              <w:spacing w:line="264" w:lineRule="exact"/>
              <w:ind w:left="100"/>
              <w:rPr>
                <w:sz w:val="20"/>
                <w:szCs w:val="20"/>
              </w:rPr>
            </w:pPr>
            <w:r>
              <w:rPr>
                <w:rFonts w:eastAsia="Times New Roman"/>
                <w:sz w:val="24"/>
                <w:szCs w:val="24"/>
              </w:rPr>
              <w:t>«Цветы,</w:t>
            </w:r>
          </w:p>
        </w:tc>
        <w:tc>
          <w:tcPr>
            <w:tcW w:w="480" w:type="dxa"/>
            <w:tcBorders>
              <w:right w:val="single" w:sz="8" w:space="0" w:color="auto"/>
            </w:tcBorders>
            <w:vAlign w:val="bottom"/>
          </w:tcPr>
          <w:p w:rsidR="0007579D" w:rsidRDefault="0007579D" w:rsidP="0007579D">
            <w:pPr>
              <w:rPr>
                <w:sz w:val="23"/>
                <w:szCs w:val="23"/>
              </w:rPr>
            </w:pPr>
          </w:p>
        </w:tc>
        <w:tc>
          <w:tcPr>
            <w:tcW w:w="1700" w:type="dxa"/>
            <w:gridSpan w:val="3"/>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Развлечение</w:t>
            </w:r>
          </w:p>
        </w:tc>
      </w:tr>
      <w:tr w:rsidR="0007579D" w:rsidTr="0007579D">
        <w:trPr>
          <w:trHeight w:val="276"/>
        </w:trPr>
        <w:tc>
          <w:tcPr>
            <w:tcW w:w="1860" w:type="dxa"/>
            <w:gridSpan w:val="3"/>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свет родились,</w:t>
            </w:r>
          </w:p>
        </w:tc>
        <w:tc>
          <w:tcPr>
            <w:tcW w:w="1720" w:type="dxa"/>
            <w:gridSpan w:val="3"/>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планете»</w:t>
            </w:r>
          </w:p>
        </w:tc>
        <w:tc>
          <w:tcPr>
            <w:tcW w:w="164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Победы»</w:t>
            </w:r>
          </w:p>
        </w:tc>
        <w:tc>
          <w:tcPr>
            <w:tcW w:w="186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Насекомые»</w:t>
            </w:r>
          </w:p>
        </w:tc>
        <w:tc>
          <w:tcPr>
            <w:tcW w:w="1080" w:type="dxa"/>
            <w:gridSpan w:val="2"/>
            <w:vAlign w:val="bottom"/>
          </w:tcPr>
          <w:p w:rsidR="0007579D" w:rsidRDefault="0007579D" w:rsidP="0007579D">
            <w:pPr>
              <w:spacing w:line="271" w:lineRule="exact"/>
              <w:ind w:left="100"/>
              <w:rPr>
                <w:sz w:val="20"/>
                <w:szCs w:val="20"/>
              </w:rPr>
            </w:pPr>
            <w:r>
              <w:rPr>
                <w:rFonts w:eastAsia="Times New Roman"/>
                <w:sz w:val="24"/>
                <w:szCs w:val="24"/>
              </w:rPr>
              <w:t>грибы,</w:t>
            </w: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spacing w:line="271" w:lineRule="exact"/>
              <w:ind w:left="80"/>
              <w:rPr>
                <w:sz w:val="20"/>
                <w:szCs w:val="20"/>
              </w:rPr>
            </w:pPr>
            <w:r>
              <w:rPr>
                <w:rFonts w:eastAsia="Times New Roman"/>
                <w:sz w:val="24"/>
                <w:szCs w:val="24"/>
              </w:rPr>
              <w:t>«Как</w:t>
            </w: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чтобы</w:t>
            </w: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1720" w:type="dxa"/>
            <w:gridSpan w:val="3"/>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(неделя добра)</w:t>
            </w: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1080" w:type="dxa"/>
            <w:gridSpan w:val="2"/>
            <w:vAlign w:val="bottom"/>
          </w:tcPr>
          <w:p w:rsidR="0007579D" w:rsidRDefault="0007579D" w:rsidP="0007579D">
            <w:pPr>
              <w:spacing w:line="271" w:lineRule="exact"/>
              <w:ind w:left="100"/>
              <w:rPr>
                <w:sz w:val="20"/>
                <w:szCs w:val="20"/>
              </w:rPr>
            </w:pPr>
            <w:r>
              <w:rPr>
                <w:rFonts w:eastAsia="Times New Roman"/>
                <w:sz w:val="24"/>
                <w:szCs w:val="24"/>
              </w:rPr>
              <w:t>ягода»</w:t>
            </w:r>
          </w:p>
        </w:tc>
        <w:tc>
          <w:tcPr>
            <w:tcW w:w="480" w:type="dxa"/>
            <w:tcBorders>
              <w:right w:val="single" w:sz="8" w:space="0" w:color="auto"/>
            </w:tcBorders>
            <w:vAlign w:val="bottom"/>
          </w:tcPr>
          <w:p w:rsidR="0007579D" w:rsidRDefault="0007579D" w:rsidP="0007579D">
            <w:pPr>
              <w:rPr>
                <w:sz w:val="24"/>
                <w:szCs w:val="24"/>
              </w:rPr>
            </w:pP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прекрасен</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580" w:type="dxa"/>
            <w:gridSpan w:val="2"/>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радостно</w:t>
            </w: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4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этот мир»</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9"/>
        </w:trPr>
        <w:tc>
          <w:tcPr>
            <w:tcW w:w="940" w:type="dxa"/>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sz w:val="24"/>
                <w:szCs w:val="24"/>
              </w:rPr>
              <w:t>жить»</w:t>
            </w: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tcBorders>
            <w:vAlign w:val="bottom"/>
          </w:tcPr>
          <w:p w:rsidR="0007579D" w:rsidRDefault="0007579D" w:rsidP="0007579D">
            <w:pPr>
              <w:rPr>
                <w:sz w:val="24"/>
                <w:szCs w:val="24"/>
              </w:rPr>
            </w:pPr>
          </w:p>
        </w:tc>
        <w:tc>
          <w:tcPr>
            <w:tcW w:w="4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700" w:type="dxa"/>
            <w:tcBorders>
              <w:bottom w:val="single" w:sz="8" w:space="0" w:color="auto"/>
            </w:tcBorders>
            <w:vAlign w:val="bottom"/>
          </w:tcPr>
          <w:p w:rsidR="0007579D" w:rsidRDefault="0007579D" w:rsidP="0007579D">
            <w:pPr>
              <w:rPr>
                <w:sz w:val="24"/>
                <w:szCs w:val="24"/>
              </w:rPr>
            </w:pPr>
          </w:p>
        </w:tc>
        <w:tc>
          <w:tcPr>
            <w:tcW w:w="380" w:type="dxa"/>
            <w:tcBorders>
              <w:bottom w:val="single" w:sz="8" w:space="0" w:color="auto"/>
            </w:tcBorders>
            <w:vAlign w:val="bottom"/>
          </w:tcPr>
          <w:p w:rsidR="0007579D" w:rsidRDefault="0007579D" w:rsidP="0007579D">
            <w:pPr>
              <w:rPr>
                <w:sz w:val="24"/>
                <w:szCs w:val="24"/>
              </w:rPr>
            </w:pP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720" w:type="dxa"/>
            <w:tcBorders>
              <w:bottom w:val="single" w:sz="8" w:space="0" w:color="auto"/>
            </w:tcBorders>
            <w:vAlign w:val="bottom"/>
          </w:tcPr>
          <w:p w:rsidR="0007579D" w:rsidRDefault="0007579D" w:rsidP="0007579D">
            <w:pPr>
              <w:rPr>
                <w:sz w:val="24"/>
                <w:szCs w:val="24"/>
              </w:rPr>
            </w:pPr>
          </w:p>
        </w:tc>
        <w:tc>
          <w:tcPr>
            <w:tcW w:w="460" w:type="dxa"/>
            <w:tcBorders>
              <w:bottom w:val="single" w:sz="8" w:space="0" w:color="auto"/>
            </w:tcBorders>
            <w:vAlign w:val="bottom"/>
          </w:tcPr>
          <w:p w:rsidR="0007579D" w:rsidRDefault="0007579D" w:rsidP="0007579D">
            <w:pPr>
              <w:rPr>
                <w:sz w:val="24"/>
                <w:szCs w:val="24"/>
              </w:rPr>
            </w:pPr>
          </w:p>
        </w:tc>
        <w:tc>
          <w:tcPr>
            <w:tcW w:w="52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741"/>
        </w:trPr>
        <w:tc>
          <w:tcPr>
            <w:tcW w:w="3580" w:type="dxa"/>
            <w:gridSpan w:val="6"/>
            <w:vAlign w:val="bottom"/>
          </w:tcPr>
          <w:p w:rsidR="0007579D" w:rsidRDefault="0007579D" w:rsidP="0007579D">
            <w:pPr>
              <w:ind w:left="120"/>
              <w:rPr>
                <w:sz w:val="20"/>
                <w:szCs w:val="20"/>
              </w:rPr>
            </w:pPr>
            <w:r>
              <w:rPr>
                <w:rFonts w:eastAsia="Times New Roman"/>
                <w:b/>
                <w:bCs/>
                <w:sz w:val="24"/>
                <w:szCs w:val="24"/>
              </w:rPr>
              <w:t>Подготовительная группа</w:t>
            </w:r>
          </w:p>
        </w:tc>
        <w:tc>
          <w:tcPr>
            <w:tcW w:w="960" w:type="dxa"/>
            <w:vAlign w:val="bottom"/>
          </w:tcPr>
          <w:p w:rsidR="0007579D" w:rsidRDefault="0007579D" w:rsidP="0007579D">
            <w:pPr>
              <w:rPr>
                <w:sz w:val="24"/>
                <w:szCs w:val="24"/>
              </w:rPr>
            </w:pPr>
          </w:p>
        </w:tc>
        <w:tc>
          <w:tcPr>
            <w:tcW w:w="680" w:type="dxa"/>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460" w:type="dxa"/>
            <w:vAlign w:val="bottom"/>
          </w:tcPr>
          <w:p w:rsidR="0007579D" w:rsidRDefault="0007579D" w:rsidP="0007579D">
            <w:pPr>
              <w:rPr>
                <w:sz w:val="24"/>
                <w:szCs w:val="24"/>
              </w:rPr>
            </w:pPr>
          </w:p>
        </w:tc>
        <w:tc>
          <w:tcPr>
            <w:tcW w:w="520" w:type="dxa"/>
            <w:vAlign w:val="bottom"/>
          </w:tcPr>
          <w:p w:rsidR="0007579D" w:rsidRDefault="0007579D" w:rsidP="0007579D">
            <w:pPr>
              <w:rPr>
                <w:sz w:val="24"/>
                <w:szCs w:val="24"/>
              </w:rPr>
            </w:pPr>
          </w:p>
        </w:tc>
      </w:tr>
      <w:tr w:rsidR="0007579D" w:rsidTr="0007579D">
        <w:trPr>
          <w:trHeight w:val="204"/>
        </w:trPr>
        <w:tc>
          <w:tcPr>
            <w:tcW w:w="1580" w:type="dxa"/>
            <w:gridSpan w:val="2"/>
            <w:tcBorders>
              <w:bottom w:val="single" w:sz="8" w:space="0" w:color="auto"/>
            </w:tcBorders>
            <w:vAlign w:val="bottom"/>
          </w:tcPr>
          <w:p w:rsidR="0007579D" w:rsidRDefault="0007579D" w:rsidP="0007579D">
            <w:pPr>
              <w:rPr>
                <w:sz w:val="17"/>
                <w:szCs w:val="17"/>
              </w:rPr>
            </w:pPr>
          </w:p>
        </w:tc>
        <w:tc>
          <w:tcPr>
            <w:tcW w:w="280" w:type="dxa"/>
            <w:tcBorders>
              <w:bottom w:val="single" w:sz="8" w:space="0" w:color="auto"/>
            </w:tcBorders>
            <w:vAlign w:val="bottom"/>
          </w:tcPr>
          <w:p w:rsidR="0007579D" w:rsidRDefault="0007579D" w:rsidP="0007579D">
            <w:pPr>
              <w:rPr>
                <w:sz w:val="17"/>
                <w:szCs w:val="17"/>
              </w:rPr>
            </w:pPr>
          </w:p>
        </w:tc>
        <w:tc>
          <w:tcPr>
            <w:tcW w:w="1680" w:type="dxa"/>
            <w:gridSpan w:val="2"/>
            <w:tcBorders>
              <w:bottom w:val="single" w:sz="8" w:space="0" w:color="auto"/>
            </w:tcBorders>
            <w:vAlign w:val="bottom"/>
          </w:tcPr>
          <w:p w:rsidR="0007579D" w:rsidRDefault="0007579D" w:rsidP="0007579D">
            <w:pPr>
              <w:rPr>
                <w:sz w:val="17"/>
                <w:szCs w:val="17"/>
              </w:rPr>
            </w:pPr>
          </w:p>
        </w:tc>
        <w:tc>
          <w:tcPr>
            <w:tcW w:w="40" w:type="dxa"/>
            <w:tcBorders>
              <w:bottom w:val="single" w:sz="8" w:space="0" w:color="auto"/>
            </w:tcBorders>
            <w:vAlign w:val="bottom"/>
          </w:tcPr>
          <w:p w:rsidR="0007579D" w:rsidRDefault="0007579D" w:rsidP="0007579D">
            <w:pPr>
              <w:rPr>
                <w:sz w:val="17"/>
                <w:szCs w:val="17"/>
              </w:rPr>
            </w:pPr>
          </w:p>
        </w:tc>
        <w:tc>
          <w:tcPr>
            <w:tcW w:w="960" w:type="dxa"/>
            <w:tcBorders>
              <w:bottom w:val="single" w:sz="8" w:space="0" w:color="auto"/>
            </w:tcBorders>
            <w:vAlign w:val="bottom"/>
          </w:tcPr>
          <w:p w:rsidR="0007579D" w:rsidRDefault="0007579D" w:rsidP="0007579D">
            <w:pPr>
              <w:rPr>
                <w:sz w:val="17"/>
                <w:szCs w:val="17"/>
              </w:rPr>
            </w:pPr>
          </w:p>
        </w:tc>
        <w:tc>
          <w:tcPr>
            <w:tcW w:w="680" w:type="dxa"/>
            <w:tcBorders>
              <w:bottom w:val="single" w:sz="8" w:space="0" w:color="auto"/>
            </w:tcBorders>
            <w:vAlign w:val="bottom"/>
          </w:tcPr>
          <w:p w:rsidR="0007579D" w:rsidRDefault="0007579D" w:rsidP="0007579D">
            <w:pPr>
              <w:rPr>
                <w:sz w:val="17"/>
                <w:szCs w:val="17"/>
              </w:rPr>
            </w:pPr>
          </w:p>
        </w:tc>
        <w:tc>
          <w:tcPr>
            <w:tcW w:w="960" w:type="dxa"/>
            <w:tcBorders>
              <w:bottom w:val="single" w:sz="8" w:space="0" w:color="auto"/>
            </w:tcBorders>
            <w:vAlign w:val="bottom"/>
          </w:tcPr>
          <w:p w:rsidR="0007579D" w:rsidRDefault="0007579D" w:rsidP="0007579D">
            <w:pPr>
              <w:rPr>
                <w:sz w:val="17"/>
                <w:szCs w:val="17"/>
              </w:rPr>
            </w:pPr>
          </w:p>
        </w:tc>
        <w:tc>
          <w:tcPr>
            <w:tcW w:w="900" w:type="dxa"/>
            <w:tcBorders>
              <w:bottom w:val="single" w:sz="8" w:space="0" w:color="auto"/>
            </w:tcBorders>
            <w:vAlign w:val="bottom"/>
          </w:tcPr>
          <w:p w:rsidR="0007579D" w:rsidRDefault="0007579D" w:rsidP="0007579D">
            <w:pPr>
              <w:rPr>
                <w:sz w:val="17"/>
                <w:szCs w:val="17"/>
              </w:rPr>
            </w:pPr>
          </w:p>
        </w:tc>
        <w:tc>
          <w:tcPr>
            <w:tcW w:w="700" w:type="dxa"/>
            <w:tcBorders>
              <w:bottom w:val="single" w:sz="8" w:space="0" w:color="auto"/>
            </w:tcBorders>
            <w:vAlign w:val="bottom"/>
          </w:tcPr>
          <w:p w:rsidR="0007579D" w:rsidRDefault="0007579D" w:rsidP="0007579D">
            <w:pPr>
              <w:rPr>
                <w:sz w:val="17"/>
                <w:szCs w:val="17"/>
              </w:rPr>
            </w:pPr>
          </w:p>
        </w:tc>
        <w:tc>
          <w:tcPr>
            <w:tcW w:w="380" w:type="dxa"/>
            <w:tcBorders>
              <w:bottom w:val="single" w:sz="8" w:space="0" w:color="auto"/>
            </w:tcBorders>
            <w:vAlign w:val="bottom"/>
          </w:tcPr>
          <w:p w:rsidR="0007579D" w:rsidRDefault="0007579D" w:rsidP="0007579D">
            <w:pPr>
              <w:rPr>
                <w:sz w:val="17"/>
                <w:szCs w:val="17"/>
              </w:rPr>
            </w:pPr>
          </w:p>
        </w:tc>
        <w:tc>
          <w:tcPr>
            <w:tcW w:w="480" w:type="dxa"/>
            <w:tcBorders>
              <w:bottom w:val="single" w:sz="8" w:space="0" w:color="auto"/>
            </w:tcBorders>
            <w:vAlign w:val="bottom"/>
          </w:tcPr>
          <w:p w:rsidR="0007579D" w:rsidRDefault="0007579D" w:rsidP="0007579D">
            <w:pPr>
              <w:rPr>
                <w:sz w:val="17"/>
                <w:szCs w:val="17"/>
              </w:rPr>
            </w:pPr>
          </w:p>
        </w:tc>
        <w:tc>
          <w:tcPr>
            <w:tcW w:w="720" w:type="dxa"/>
            <w:tcBorders>
              <w:bottom w:val="single" w:sz="8" w:space="0" w:color="auto"/>
            </w:tcBorders>
            <w:vAlign w:val="bottom"/>
          </w:tcPr>
          <w:p w:rsidR="0007579D" w:rsidRDefault="0007579D" w:rsidP="0007579D">
            <w:pPr>
              <w:rPr>
                <w:sz w:val="17"/>
                <w:szCs w:val="17"/>
              </w:rPr>
            </w:pPr>
          </w:p>
        </w:tc>
        <w:tc>
          <w:tcPr>
            <w:tcW w:w="460" w:type="dxa"/>
            <w:tcBorders>
              <w:bottom w:val="single" w:sz="8" w:space="0" w:color="auto"/>
            </w:tcBorders>
            <w:vAlign w:val="bottom"/>
          </w:tcPr>
          <w:p w:rsidR="0007579D" w:rsidRDefault="0007579D" w:rsidP="0007579D">
            <w:pPr>
              <w:rPr>
                <w:sz w:val="17"/>
                <w:szCs w:val="17"/>
              </w:rPr>
            </w:pPr>
          </w:p>
        </w:tc>
        <w:tc>
          <w:tcPr>
            <w:tcW w:w="520" w:type="dxa"/>
            <w:tcBorders>
              <w:bottom w:val="single" w:sz="8" w:space="0" w:color="auto"/>
            </w:tcBorders>
            <w:vAlign w:val="bottom"/>
          </w:tcPr>
          <w:p w:rsidR="0007579D" w:rsidRDefault="0007579D" w:rsidP="0007579D">
            <w:pPr>
              <w:rPr>
                <w:sz w:val="17"/>
                <w:szCs w:val="17"/>
              </w:rPr>
            </w:pPr>
          </w:p>
        </w:tc>
      </w:tr>
      <w:tr w:rsidR="0007579D" w:rsidTr="0007579D">
        <w:trPr>
          <w:trHeight w:val="260"/>
        </w:trPr>
        <w:tc>
          <w:tcPr>
            <w:tcW w:w="1580" w:type="dxa"/>
            <w:gridSpan w:val="2"/>
            <w:tcBorders>
              <w:left w:val="single" w:sz="8" w:space="0" w:color="auto"/>
            </w:tcBorders>
            <w:vAlign w:val="bottom"/>
          </w:tcPr>
          <w:p w:rsidR="0007579D" w:rsidRDefault="0007579D" w:rsidP="0007579D">
            <w:pPr>
              <w:spacing w:line="260" w:lineRule="exact"/>
              <w:ind w:left="120"/>
              <w:rPr>
                <w:sz w:val="20"/>
                <w:szCs w:val="20"/>
              </w:rPr>
            </w:pPr>
            <w:r>
              <w:rPr>
                <w:rFonts w:eastAsia="Times New Roman"/>
                <w:b/>
                <w:bCs/>
                <w:sz w:val="24"/>
                <w:szCs w:val="24"/>
              </w:rPr>
              <w:t>Тема месяца</w:t>
            </w:r>
          </w:p>
        </w:tc>
        <w:tc>
          <w:tcPr>
            <w:tcW w:w="280" w:type="dxa"/>
            <w:tcBorders>
              <w:right w:val="single" w:sz="8" w:space="0" w:color="auto"/>
            </w:tcBorders>
            <w:vAlign w:val="bottom"/>
          </w:tcPr>
          <w:p w:rsidR="0007579D" w:rsidRDefault="0007579D" w:rsidP="0007579D"/>
        </w:tc>
        <w:tc>
          <w:tcPr>
            <w:tcW w:w="1720" w:type="dxa"/>
            <w:gridSpan w:val="3"/>
            <w:vAlign w:val="bottom"/>
          </w:tcPr>
          <w:p w:rsidR="0007579D" w:rsidRDefault="0007579D" w:rsidP="0007579D">
            <w:pPr>
              <w:spacing w:line="260" w:lineRule="exact"/>
              <w:ind w:left="80"/>
              <w:rPr>
                <w:sz w:val="20"/>
                <w:szCs w:val="20"/>
              </w:rPr>
            </w:pPr>
            <w:r>
              <w:rPr>
                <w:rFonts w:eastAsia="Times New Roman"/>
                <w:b/>
                <w:bCs/>
                <w:sz w:val="24"/>
                <w:szCs w:val="24"/>
              </w:rPr>
              <w:t>Тема недели</w:t>
            </w:r>
          </w:p>
        </w:tc>
        <w:tc>
          <w:tcPr>
            <w:tcW w:w="960" w:type="dxa"/>
            <w:vAlign w:val="bottom"/>
          </w:tcPr>
          <w:p w:rsidR="0007579D" w:rsidRDefault="0007579D" w:rsidP="0007579D"/>
        </w:tc>
        <w:tc>
          <w:tcPr>
            <w:tcW w:w="680" w:type="dxa"/>
            <w:vAlign w:val="bottom"/>
          </w:tcPr>
          <w:p w:rsidR="0007579D" w:rsidRDefault="0007579D" w:rsidP="0007579D"/>
        </w:tc>
        <w:tc>
          <w:tcPr>
            <w:tcW w:w="960" w:type="dxa"/>
            <w:vAlign w:val="bottom"/>
          </w:tcPr>
          <w:p w:rsidR="0007579D" w:rsidRDefault="0007579D" w:rsidP="0007579D"/>
        </w:tc>
        <w:tc>
          <w:tcPr>
            <w:tcW w:w="900" w:type="dxa"/>
            <w:vAlign w:val="bottom"/>
          </w:tcPr>
          <w:p w:rsidR="0007579D" w:rsidRDefault="0007579D" w:rsidP="0007579D"/>
        </w:tc>
        <w:tc>
          <w:tcPr>
            <w:tcW w:w="700" w:type="dxa"/>
            <w:vAlign w:val="bottom"/>
          </w:tcPr>
          <w:p w:rsidR="0007579D" w:rsidRDefault="0007579D" w:rsidP="0007579D"/>
        </w:tc>
        <w:tc>
          <w:tcPr>
            <w:tcW w:w="380" w:type="dxa"/>
            <w:vAlign w:val="bottom"/>
          </w:tcPr>
          <w:p w:rsidR="0007579D" w:rsidRDefault="0007579D" w:rsidP="0007579D"/>
        </w:tc>
        <w:tc>
          <w:tcPr>
            <w:tcW w:w="480" w:type="dxa"/>
            <w:tcBorders>
              <w:right w:val="single" w:sz="8" w:space="0" w:color="auto"/>
            </w:tcBorders>
            <w:vAlign w:val="bottom"/>
          </w:tcPr>
          <w:p w:rsidR="0007579D" w:rsidRDefault="0007579D" w:rsidP="0007579D"/>
        </w:tc>
        <w:tc>
          <w:tcPr>
            <w:tcW w:w="720" w:type="dxa"/>
            <w:vAlign w:val="bottom"/>
          </w:tcPr>
          <w:p w:rsidR="0007579D" w:rsidRDefault="0007579D" w:rsidP="0007579D">
            <w:pPr>
              <w:spacing w:line="260" w:lineRule="exact"/>
              <w:ind w:left="80"/>
              <w:rPr>
                <w:sz w:val="20"/>
                <w:szCs w:val="20"/>
              </w:rPr>
            </w:pPr>
            <w:r>
              <w:rPr>
                <w:rFonts w:eastAsia="Times New Roman"/>
                <w:b/>
                <w:bCs/>
                <w:sz w:val="24"/>
                <w:szCs w:val="24"/>
              </w:rPr>
              <w:t>Итог</w:t>
            </w:r>
          </w:p>
        </w:tc>
        <w:tc>
          <w:tcPr>
            <w:tcW w:w="460" w:type="dxa"/>
            <w:vAlign w:val="bottom"/>
          </w:tcPr>
          <w:p w:rsidR="0007579D" w:rsidRDefault="0007579D" w:rsidP="0007579D"/>
        </w:tc>
        <w:tc>
          <w:tcPr>
            <w:tcW w:w="520" w:type="dxa"/>
            <w:tcBorders>
              <w:right w:val="single" w:sz="8" w:space="0" w:color="auto"/>
            </w:tcBorders>
            <w:vAlign w:val="bottom"/>
          </w:tcPr>
          <w:p w:rsidR="0007579D" w:rsidRDefault="0007579D" w:rsidP="0007579D"/>
        </w:tc>
      </w:tr>
      <w:tr w:rsidR="0007579D" w:rsidTr="0007579D">
        <w:trPr>
          <w:trHeight w:val="557"/>
        </w:trPr>
        <w:tc>
          <w:tcPr>
            <w:tcW w:w="940" w:type="dxa"/>
            <w:tcBorders>
              <w:left w:val="single" w:sz="8" w:space="0" w:color="auto"/>
              <w:bottom w:val="single" w:sz="8" w:space="0" w:color="auto"/>
            </w:tcBorders>
            <w:vAlign w:val="bottom"/>
          </w:tcPr>
          <w:p w:rsidR="0007579D" w:rsidRDefault="0007579D" w:rsidP="0007579D">
            <w:pPr>
              <w:rPr>
                <w:sz w:val="24"/>
                <w:szCs w:val="24"/>
              </w:rPr>
            </w:pP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gridSpan w:val="2"/>
            <w:tcBorders>
              <w:bottom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tcBorders>
            <w:vAlign w:val="bottom"/>
          </w:tcPr>
          <w:p w:rsidR="0007579D" w:rsidRDefault="0007579D" w:rsidP="0007579D">
            <w:pPr>
              <w:rPr>
                <w:sz w:val="24"/>
                <w:szCs w:val="24"/>
              </w:rPr>
            </w:pPr>
          </w:p>
        </w:tc>
        <w:tc>
          <w:tcPr>
            <w:tcW w:w="1860" w:type="dxa"/>
            <w:gridSpan w:val="2"/>
            <w:tcBorders>
              <w:bottom w:val="single" w:sz="8" w:space="0" w:color="auto"/>
            </w:tcBorders>
            <w:vAlign w:val="bottom"/>
          </w:tcPr>
          <w:p w:rsidR="0007579D" w:rsidRDefault="0007579D" w:rsidP="0007579D">
            <w:pPr>
              <w:rPr>
                <w:sz w:val="24"/>
                <w:szCs w:val="24"/>
              </w:rPr>
            </w:pPr>
          </w:p>
        </w:tc>
        <w:tc>
          <w:tcPr>
            <w:tcW w:w="1080" w:type="dxa"/>
            <w:gridSpan w:val="2"/>
            <w:tcBorders>
              <w:bottom w:val="single" w:sz="8" w:space="0" w:color="auto"/>
            </w:tcBorders>
            <w:vAlign w:val="bottom"/>
          </w:tcPr>
          <w:p w:rsidR="0007579D" w:rsidRDefault="0007579D" w:rsidP="0007579D">
            <w:pPr>
              <w:rPr>
                <w:sz w:val="24"/>
                <w:szCs w:val="24"/>
              </w:rPr>
            </w:pP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60"/>
        </w:trPr>
        <w:tc>
          <w:tcPr>
            <w:tcW w:w="940" w:type="dxa"/>
            <w:tcBorders>
              <w:left w:val="single" w:sz="8" w:space="0" w:color="auto"/>
            </w:tcBorders>
            <w:vAlign w:val="bottom"/>
          </w:tcPr>
          <w:p w:rsidR="0007579D" w:rsidRDefault="0007579D" w:rsidP="0007579D"/>
        </w:tc>
        <w:tc>
          <w:tcPr>
            <w:tcW w:w="640" w:type="dxa"/>
            <w:vAlign w:val="bottom"/>
          </w:tcPr>
          <w:p w:rsidR="0007579D" w:rsidRDefault="0007579D" w:rsidP="0007579D"/>
        </w:tc>
        <w:tc>
          <w:tcPr>
            <w:tcW w:w="280" w:type="dxa"/>
            <w:tcBorders>
              <w:right w:val="single" w:sz="8" w:space="0" w:color="auto"/>
            </w:tcBorders>
            <w:vAlign w:val="bottom"/>
          </w:tcPr>
          <w:p w:rsidR="0007579D" w:rsidRDefault="0007579D" w:rsidP="0007579D"/>
        </w:tc>
        <w:tc>
          <w:tcPr>
            <w:tcW w:w="1680" w:type="dxa"/>
            <w:gridSpan w:val="2"/>
            <w:tcBorders>
              <w:right w:val="single" w:sz="8" w:space="0" w:color="auto"/>
            </w:tcBorders>
            <w:vAlign w:val="bottom"/>
          </w:tcPr>
          <w:p w:rsidR="0007579D" w:rsidRDefault="0007579D" w:rsidP="0007579D">
            <w:pPr>
              <w:spacing w:line="260" w:lineRule="exact"/>
              <w:ind w:left="80"/>
              <w:rPr>
                <w:sz w:val="20"/>
                <w:szCs w:val="20"/>
              </w:rPr>
            </w:pPr>
            <w:r>
              <w:rPr>
                <w:rFonts w:eastAsia="Times New Roman"/>
                <w:b/>
                <w:bCs/>
                <w:sz w:val="24"/>
                <w:szCs w:val="24"/>
              </w:rPr>
              <w:t>1 неделя</w:t>
            </w:r>
          </w:p>
        </w:tc>
        <w:tc>
          <w:tcPr>
            <w:tcW w:w="40" w:type="dxa"/>
            <w:vAlign w:val="bottom"/>
          </w:tcPr>
          <w:p w:rsidR="0007579D" w:rsidRDefault="0007579D" w:rsidP="0007579D"/>
        </w:tc>
        <w:tc>
          <w:tcPr>
            <w:tcW w:w="960" w:type="dxa"/>
            <w:vAlign w:val="bottom"/>
          </w:tcPr>
          <w:p w:rsidR="0007579D" w:rsidRDefault="0007579D" w:rsidP="0007579D">
            <w:pPr>
              <w:spacing w:line="260" w:lineRule="exact"/>
              <w:ind w:left="40"/>
              <w:rPr>
                <w:sz w:val="20"/>
                <w:szCs w:val="20"/>
              </w:rPr>
            </w:pPr>
            <w:r>
              <w:rPr>
                <w:rFonts w:eastAsia="Times New Roman"/>
                <w:b/>
                <w:bCs/>
                <w:w w:val="98"/>
                <w:sz w:val="24"/>
                <w:szCs w:val="24"/>
              </w:rPr>
              <w:t>2 неделя</w:t>
            </w:r>
          </w:p>
        </w:tc>
        <w:tc>
          <w:tcPr>
            <w:tcW w:w="680" w:type="dxa"/>
            <w:tcBorders>
              <w:right w:val="single" w:sz="8" w:space="0" w:color="auto"/>
            </w:tcBorders>
            <w:vAlign w:val="bottom"/>
          </w:tcPr>
          <w:p w:rsidR="0007579D" w:rsidRDefault="0007579D" w:rsidP="0007579D"/>
        </w:tc>
        <w:tc>
          <w:tcPr>
            <w:tcW w:w="1860" w:type="dxa"/>
            <w:gridSpan w:val="2"/>
            <w:tcBorders>
              <w:right w:val="single" w:sz="8" w:space="0" w:color="auto"/>
            </w:tcBorders>
            <w:vAlign w:val="bottom"/>
          </w:tcPr>
          <w:p w:rsidR="0007579D" w:rsidRDefault="0007579D" w:rsidP="0007579D">
            <w:pPr>
              <w:spacing w:line="260" w:lineRule="exact"/>
              <w:ind w:left="100"/>
              <w:rPr>
                <w:sz w:val="20"/>
                <w:szCs w:val="20"/>
              </w:rPr>
            </w:pPr>
            <w:r>
              <w:rPr>
                <w:rFonts w:eastAsia="Times New Roman"/>
                <w:b/>
                <w:bCs/>
                <w:sz w:val="24"/>
                <w:szCs w:val="24"/>
              </w:rPr>
              <w:t>3 неделя</w:t>
            </w:r>
          </w:p>
        </w:tc>
        <w:tc>
          <w:tcPr>
            <w:tcW w:w="1080" w:type="dxa"/>
            <w:gridSpan w:val="2"/>
            <w:vAlign w:val="bottom"/>
          </w:tcPr>
          <w:p w:rsidR="0007579D" w:rsidRDefault="0007579D" w:rsidP="0007579D">
            <w:pPr>
              <w:spacing w:line="260" w:lineRule="exact"/>
              <w:ind w:left="100"/>
              <w:rPr>
                <w:sz w:val="20"/>
                <w:szCs w:val="20"/>
              </w:rPr>
            </w:pPr>
            <w:r>
              <w:rPr>
                <w:rFonts w:eastAsia="Times New Roman"/>
                <w:b/>
                <w:bCs/>
                <w:sz w:val="24"/>
                <w:szCs w:val="24"/>
              </w:rPr>
              <w:t>4 неделя</w:t>
            </w:r>
          </w:p>
        </w:tc>
        <w:tc>
          <w:tcPr>
            <w:tcW w:w="480" w:type="dxa"/>
            <w:tcBorders>
              <w:right w:val="single" w:sz="8" w:space="0" w:color="auto"/>
            </w:tcBorders>
            <w:vAlign w:val="bottom"/>
          </w:tcPr>
          <w:p w:rsidR="0007579D" w:rsidRDefault="0007579D" w:rsidP="0007579D"/>
        </w:tc>
        <w:tc>
          <w:tcPr>
            <w:tcW w:w="720" w:type="dxa"/>
            <w:vAlign w:val="bottom"/>
          </w:tcPr>
          <w:p w:rsidR="0007579D" w:rsidRDefault="0007579D" w:rsidP="0007579D"/>
        </w:tc>
        <w:tc>
          <w:tcPr>
            <w:tcW w:w="460" w:type="dxa"/>
            <w:vAlign w:val="bottom"/>
          </w:tcPr>
          <w:p w:rsidR="0007579D" w:rsidRDefault="0007579D" w:rsidP="0007579D"/>
        </w:tc>
        <w:tc>
          <w:tcPr>
            <w:tcW w:w="520" w:type="dxa"/>
            <w:tcBorders>
              <w:right w:val="single" w:sz="8" w:space="0" w:color="auto"/>
            </w:tcBorders>
            <w:vAlign w:val="bottom"/>
          </w:tcPr>
          <w:p w:rsidR="0007579D" w:rsidRDefault="0007579D" w:rsidP="0007579D"/>
        </w:tc>
      </w:tr>
      <w:tr w:rsidR="0007579D" w:rsidTr="0007579D">
        <w:trPr>
          <w:trHeight w:val="272"/>
        </w:trPr>
        <w:tc>
          <w:tcPr>
            <w:tcW w:w="1580" w:type="dxa"/>
            <w:gridSpan w:val="2"/>
            <w:tcBorders>
              <w:left w:val="single" w:sz="8" w:space="0" w:color="auto"/>
              <w:bottom w:val="single" w:sz="8" w:space="0" w:color="auto"/>
            </w:tcBorders>
            <w:vAlign w:val="bottom"/>
          </w:tcPr>
          <w:p w:rsidR="0007579D" w:rsidRDefault="0007579D" w:rsidP="0007579D">
            <w:pPr>
              <w:rPr>
                <w:sz w:val="23"/>
                <w:szCs w:val="23"/>
              </w:rPr>
            </w:pPr>
          </w:p>
        </w:tc>
        <w:tc>
          <w:tcPr>
            <w:tcW w:w="280" w:type="dxa"/>
            <w:tcBorders>
              <w:bottom w:val="single" w:sz="8" w:space="0" w:color="auto"/>
              <w:right w:val="single" w:sz="8" w:space="0" w:color="auto"/>
            </w:tcBorders>
            <w:vAlign w:val="bottom"/>
          </w:tcPr>
          <w:p w:rsidR="0007579D" w:rsidRDefault="0007579D" w:rsidP="0007579D">
            <w:pPr>
              <w:rPr>
                <w:sz w:val="23"/>
                <w:szCs w:val="23"/>
              </w:rPr>
            </w:pPr>
          </w:p>
        </w:tc>
        <w:tc>
          <w:tcPr>
            <w:tcW w:w="1680" w:type="dxa"/>
            <w:gridSpan w:val="2"/>
            <w:tcBorders>
              <w:bottom w:val="single" w:sz="8" w:space="0" w:color="auto"/>
              <w:right w:val="single" w:sz="8" w:space="0" w:color="auto"/>
            </w:tcBorders>
            <w:vAlign w:val="bottom"/>
          </w:tcPr>
          <w:p w:rsidR="0007579D" w:rsidRDefault="0007579D" w:rsidP="0007579D">
            <w:pPr>
              <w:rPr>
                <w:sz w:val="23"/>
                <w:szCs w:val="23"/>
              </w:rPr>
            </w:pPr>
          </w:p>
        </w:tc>
        <w:tc>
          <w:tcPr>
            <w:tcW w:w="40" w:type="dxa"/>
            <w:tcBorders>
              <w:bottom w:val="single" w:sz="8" w:space="0" w:color="auto"/>
            </w:tcBorders>
            <w:vAlign w:val="bottom"/>
          </w:tcPr>
          <w:p w:rsidR="0007579D" w:rsidRDefault="0007579D" w:rsidP="0007579D">
            <w:pPr>
              <w:rPr>
                <w:sz w:val="23"/>
                <w:szCs w:val="23"/>
              </w:rPr>
            </w:pPr>
          </w:p>
        </w:tc>
        <w:tc>
          <w:tcPr>
            <w:tcW w:w="1640" w:type="dxa"/>
            <w:gridSpan w:val="2"/>
            <w:tcBorders>
              <w:bottom w:val="single" w:sz="8" w:space="0" w:color="auto"/>
              <w:right w:val="single" w:sz="8" w:space="0" w:color="auto"/>
            </w:tcBorders>
            <w:vAlign w:val="bottom"/>
          </w:tcPr>
          <w:p w:rsidR="0007579D" w:rsidRDefault="0007579D" w:rsidP="0007579D">
            <w:pPr>
              <w:rPr>
                <w:sz w:val="23"/>
                <w:szCs w:val="23"/>
              </w:rPr>
            </w:pPr>
          </w:p>
        </w:tc>
        <w:tc>
          <w:tcPr>
            <w:tcW w:w="1860" w:type="dxa"/>
            <w:gridSpan w:val="2"/>
            <w:tcBorders>
              <w:bottom w:val="single" w:sz="8" w:space="0" w:color="auto"/>
              <w:right w:val="single" w:sz="8" w:space="0" w:color="auto"/>
            </w:tcBorders>
            <w:vAlign w:val="bottom"/>
          </w:tcPr>
          <w:p w:rsidR="0007579D" w:rsidRDefault="0007579D" w:rsidP="0007579D">
            <w:pPr>
              <w:rPr>
                <w:sz w:val="23"/>
                <w:szCs w:val="23"/>
              </w:rPr>
            </w:pPr>
          </w:p>
        </w:tc>
        <w:tc>
          <w:tcPr>
            <w:tcW w:w="1080" w:type="dxa"/>
            <w:gridSpan w:val="2"/>
            <w:tcBorders>
              <w:bottom w:val="single" w:sz="8" w:space="0" w:color="auto"/>
            </w:tcBorders>
            <w:vAlign w:val="bottom"/>
          </w:tcPr>
          <w:p w:rsidR="0007579D" w:rsidRDefault="0007579D" w:rsidP="0007579D">
            <w:pPr>
              <w:rPr>
                <w:sz w:val="23"/>
                <w:szCs w:val="23"/>
              </w:rPr>
            </w:pPr>
          </w:p>
        </w:tc>
        <w:tc>
          <w:tcPr>
            <w:tcW w:w="480" w:type="dxa"/>
            <w:tcBorders>
              <w:bottom w:val="single" w:sz="8" w:space="0" w:color="auto"/>
              <w:right w:val="single" w:sz="8" w:space="0" w:color="auto"/>
            </w:tcBorders>
            <w:vAlign w:val="bottom"/>
          </w:tcPr>
          <w:p w:rsidR="0007579D" w:rsidRDefault="0007579D" w:rsidP="0007579D">
            <w:pPr>
              <w:rPr>
                <w:sz w:val="23"/>
                <w:szCs w:val="23"/>
              </w:rPr>
            </w:pPr>
          </w:p>
        </w:tc>
        <w:tc>
          <w:tcPr>
            <w:tcW w:w="1180" w:type="dxa"/>
            <w:gridSpan w:val="2"/>
            <w:tcBorders>
              <w:bottom w:val="single" w:sz="8" w:space="0" w:color="auto"/>
            </w:tcBorders>
            <w:vAlign w:val="bottom"/>
          </w:tcPr>
          <w:p w:rsidR="0007579D" w:rsidRDefault="0007579D" w:rsidP="0007579D">
            <w:pPr>
              <w:rPr>
                <w:sz w:val="23"/>
                <w:szCs w:val="23"/>
              </w:rPr>
            </w:pPr>
          </w:p>
        </w:tc>
        <w:tc>
          <w:tcPr>
            <w:tcW w:w="520" w:type="dxa"/>
            <w:tcBorders>
              <w:bottom w:val="single" w:sz="8" w:space="0" w:color="auto"/>
              <w:right w:val="single" w:sz="8" w:space="0" w:color="auto"/>
            </w:tcBorders>
            <w:vAlign w:val="bottom"/>
          </w:tcPr>
          <w:p w:rsidR="0007579D" w:rsidRDefault="0007579D" w:rsidP="0007579D">
            <w:pPr>
              <w:rPr>
                <w:sz w:val="23"/>
                <w:szCs w:val="23"/>
              </w:rPr>
            </w:pPr>
          </w:p>
        </w:tc>
      </w:tr>
      <w:tr w:rsidR="0007579D" w:rsidTr="0007579D">
        <w:trPr>
          <w:trHeight w:val="260"/>
        </w:trPr>
        <w:tc>
          <w:tcPr>
            <w:tcW w:w="1580" w:type="dxa"/>
            <w:gridSpan w:val="2"/>
            <w:tcBorders>
              <w:left w:val="single" w:sz="8" w:space="0" w:color="auto"/>
            </w:tcBorders>
            <w:vAlign w:val="bottom"/>
          </w:tcPr>
          <w:p w:rsidR="0007579D" w:rsidRDefault="0007579D" w:rsidP="0007579D">
            <w:pPr>
              <w:spacing w:line="260" w:lineRule="exact"/>
              <w:ind w:left="120"/>
              <w:rPr>
                <w:sz w:val="20"/>
                <w:szCs w:val="20"/>
              </w:rPr>
            </w:pPr>
            <w:r>
              <w:rPr>
                <w:rFonts w:eastAsia="Times New Roman"/>
                <w:b/>
                <w:bCs/>
                <w:i/>
                <w:iCs/>
                <w:sz w:val="24"/>
                <w:szCs w:val="24"/>
              </w:rPr>
              <w:t>Сентябрь</w:t>
            </w:r>
          </w:p>
        </w:tc>
        <w:tc>
          <w:tcPr>
            <w:tcW w:w="280" w:type="dxa"/>
            <w:tcBorders>
              <w:right w:val="single" w:sz="8" w:space="0" w:color="auto"/>
            </w:tcBorders>
            <w:vAlign w:val="bottom"/>
          </w:tcPr>
          <w:p w:rsidR="0007579D" w:rsidRDefault="0007579D" w:rsidP="0007579D"/>
        </w:tc>
        <w:tc>
          <w:tcPr>
            <w:tcW w:w="1680" w:type="dxa"/>
            <w:gridSpan w:val="2"/>
            <w:tcBorders>
              <w:right w:val="single" w:sz="8" w:space="0" w:color="auto"/>
            </w:tcBorders>
            <w:vAlign w:val="bottom"/>
          </w:tcPr>
          <w:p w:rsidR="0007579D" w:rsidRDefault="0007579D" w:rsidP="0007579D">
            <w:pPr>
              <w:spacing w:line="260" w:lineRule="exact"/>
              <w:ind w:left="80"/>
              <w:rPr>
                <w:sz w:val="20"/>
                <w:szCs w:val="20"/>
              </w:rPr>
            </w:pPr>
            <w:r>
              <w:rPr>
                <w:rFonts w:eastAsia="Times New Roman"/>
                <w:sz w:val="24"/>
                <w:szCs w:val="24"/>
              </w:rPr>
              <w:t xml:space="preserve">«Как я </w:t>
            </w:r>
            <w:proofErr w:type="gramStart"/>
            <w:r>
              <w:rPr>
                <w:rFonts w:eastAsia="Times New Roman"/>
                <w:sz w:val="24"/>
                <w:szCs w:val="24"/>
              </w:rPr>
              <w:t>пров</w:t>
            </w:r>
            <w:proofErr w:type="gramEnd"/>
            <w:r>
              <w:rPr>
                <w:rFonts w:eastAsia="Times New Roman"/>
                <w:sz w:val="24"/>
                <w:szCs w:val="24"/>
              </w:rPr>
              <w:t>ѐл</w:t>
            </w:r>
          </w:p>
        </w:tc>
        <w:tc>
          <w:tcPr>
            <w:tcW w:w="40" w:type="dxa"/>
            <w:vAlign w:val="bottom"/>
          </w:tcPr>
          <w:p w:rsidR="0007579D" w:rsidRDefault="0007579D" w:rsidP="0007579D"/>
        </w:tc>
        <w:tc>
          <w:tcPr>
            <w:tcW w:w="1640" w:type="dxa"/>
            <w:gridSpan w:val="2"/>
            <w:tcBorders>
              <w:right w:val="single" w:sz="8" w:space="0" w:color="auto"/>
            </w:tcBorders>
            <w:vAlign w:val="bottom"/>
          </w:tcPr>
          <w:p w:rsidR="0007579D" w:rsidRDefault="0007579D" w:rsidP="0007579D">
            <w:pPr>
              <w:spacing w:line="260" w:lineRule="exact"/>
              <w:ind w:left="40"/>
              <w:rPr>
                <w:sz w:val="20"/>
                <w:szCs w:val="20"/>
              </w:rPr>
            </w:pPr>
            <w:r>
              <w:rPr>
                <w:rFonts w:eastAsia="Times New Roman"/>
                <w:sz w:val="24"/>
                <w:szCs w:val="24"/>
              </w:rPr>
              <w:t>«Осенняя</w:t>
            </w:r>
          </w:p>
        </w:tc>
        <w:tc>
          <w:tcPr>
            <w:tcW w:w="1860" w:type="dxa"/>
            <w:gridSpan w:val="2"/>
            <w:tcBorders>
              <w:right w:val="single" w:sz="8" w:space="0" w:color="auto"/>
            </w:tcBorders>
            <w:vAlign w:val="bottom"/>
          </w:tcPr>
          <w:p w:rsidR="0007579D" w:rsidRDefault="0007579D" w:rsidP="0007579D">
            <w:pPr>
              <w:spacing w:line="260" w:lineRule="exact"/>
              <w:ind w:left="100"/>
              <w:rPr>
                <w:sz w:val="20"/>
                <w:szCs w:val="20"/>
              </w:rPr>
            </w:pPr>
            <w:r>
              <w:rPr>
                <w:rFonts w:eastAsia="Times New Roman"/>
                <w:sz w:val="24"/>
                <w:szCs w:val="24"/>
              </w:rPr>
              <w:t>«Лиственные</w:t>
            </w:r>
          </w:p>
        </w:tc>
        <w:tc>
          <w:tcPr>
            <w:tcW w:w="1080" w:type="dxa"/>
            <w:gridSpan w:val="2"/>
            <w:vAlign w:val="bottom"/>
          </w:tcPr>
          <w:p w:rsidR="0007579D" w:rsidRDefault="0007579D" w:rsidP="0007579D">
            <w:pPr>
              <w:spacing w:line="260" w:lineRule="exact"/>
              <w:ind w:left="100"/>
              <w:rPr>
                <w:sz w:val="20"/>
                <w:szCs w:val="20"/>
              </w:rPr>
            </w:pPr>
            <w:r>
              <w:rPr>
                <w:rFonts w:eastAsia="Times New Roman"/>
                <w:sz w:val="24"/>
                <w:szCs w:val="24"/>
              </w:rPr>
              <w:t>«Хлеб</w:t>
            </w:r>
          </w:p>
        </w:tc>
        <w:tc>
          <w:tcPr>
            <w:tcW w:w="480" w:type="dxa"/>
            <w:tcBorders>
              <w:right w:val="single" w:sz="8" w:space="0" w:color="auto"/>
            </w:tcBorders>
            <w:vAlign w:val="bottom"/>
          </w:tcPr>
          <w:p w:rsidR="0007579D" w:rsidRDefault="0007579D" w:rsidP="0007579D">
            <w:pPr>
              <w:spacing w:line="260" w:lineRule="exact"/>
              <w:jc w:val="right"/>
              <w:rPr>
                <w:sz w:val="20"/>
                <w:szCs w:val="20"/>
              </w:rPr>
            </w:pPr>
            <w:r>
              <w:rPr>
                <w:rFonts w:eastAsia="Times New Roman"/>
                <w:sz w:val="24"/>
                <w:szCs w:val="24"/>
              </w:rPr>
              <w:t>–</w:t>
            </w:r>
          </w:p>
        </w:tc>
        <w:tc>
          <w:tcPr>
            <w:tcW w:w="1180" w:type="dxa"/>
            <w:gridSpan w:val="2"/>
            <w:vAlign w:val="bottom"/>
          </w:tcPr>
          <w:p w:rsidR="0007579D" w:rsidRDefault="0007579D" w:rsidP="0007579D">
            <w:pPr>
              <w:spacing w:line="260" w:lineRule="exact"/>
              <w:ind w:left="80"/>
              <w:rPr>
                <w:sz w:val="20"/>
                <w:szCs w:val="20"/>
              </w:rPr>
            </w:pPr>
            <w:r>
              <w:rPr>
                <w:rFonts w:eastAsia="Times New Roman"/>
                <w:sz w:val="24"/>
                <w:szCs w:val="24"/>
              </w:rPr>
              <w:t>Выставка</w:t>
            </w:r>
          </w:p>
        </w:tc>
        <w:tc>
          <w:tcPr>
            <w:tcW w:w="520" w:type="dxa"/>
            <w:tcBorders>
              <w:right w:val="single" w:sz="8" w:space="0" w:color="auto"/>
            </w:tcBorders>
            <w:vAlign w:val="bottom"/>
          </w:tcPr>
          <w:p w:rsidR="0007579D" w:rsidRDefault="0007579D" w:rsidP="0007579D"/>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«Осень</w:t>
            </w: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80"/>
              <w:rPr>
                <w:sz w:val="20"/>
                <w:szCs w:val="20"/>
              </w:rPr>
            </w:pPr>
            <w:r>
              <w:rPr>
                <w:rFonts w:eastAsia="Times New Roman"/>
                <w:sz w:val="24"/>
                <w:szCs w:val="24"/>
              </w:rPr>
              <w:t>лето»</w:t>
            </w: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40"/>
              <w:rPr>
                <w:sz w:val="20"/>
                <w:szCs w:val="20"/>
              </w:rPr>
            </w:pPr>
            <w:r>
              <w:rPr>
                <w:rFonts w:eastAsia="Times New Roman"/>
                <w:sz w:val="24"/>
                <w:szCs w:val="24"/>
              </w:rPr>
              <w:t>ярмарка.</w:t>
            </w:r>
          </w:p>
        </w:tc>
        <w:tc>
          <w:tcPr>
            <w:tcW w:w="68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Сад-</w:t>
            </w:r>
          </w:p>
        </w:tc>
        <w:tc>
          <w:tcPr>
            <w:tcW w:w="960" w:type="dxa"/>
            <w:vAlign w:val="bottom"/>
          </w:tcPr>
          <w:p w:rsidR="0007579D" w:rsidRDefault="0007579D" w:rsidP="0007579D">
            <w:pPr>
              <w:spacing w:line="271" w:lineRule="exact"/>
              <w:ind w:left="100"/>
              <w:rPr>
                <w:sz w:val="20"/>
                <w:szCs w:val="20"/>
              </w:rPr>
            </w:pPr>
            <w:r>
              <w:rPr>
                <w:rFonts w:eastAsia="Times New Roman"/>
                <w:w w:val="98"/>
                <w:sz w:val="24"/>
                <w:szCs w:val="24"/>
              </w:rPr>
              <w:t>деревья,</w:t>
            </w: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spacing w:line="271" w:lineRule="exact"/>
              <w:ind w:left="100"/>
              <w:rPr>
                <w:sz w:val="20"/>
                <w:szCs w:val="20"/>
              </w:rPr>
            </w:pPr>
            <w:r>
              <w:rPr>
                <w:rFonts w:eastAsia="Times New Roman"/>
                <w:sz w:val="24"/>
                <w:szCs w:val="24"/>
              </w:rPr>
              <w:t>наше</w:t>
            </w: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цветов,</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860" w:type="dxa"/>
            <w:gridSpan w:val="3"/>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разноцветная»</w:t>
            </w:r>
          </w:p>
        </w:tc>
        <w:tc>
          <w:tcPr>
            <w:tcW w:w="960" w:type="dxa"/>
            <w:vAlign w:val="bottom"/>
          </w:tcPr>
          <w:p w:rsidR="0007579D" w:rsidRDefault="0007579D" w:rsidP="0007579D">
            <w:pPr>
              <w:rPr>
                <w:sz w:val="24"/>
                <w:szCs w:val="24"/>
              </w:rPr>
            </w:pP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40"/>
              <w:rPr>
                <w:sz w:val="20"/>
                <w:szCs w:val="20"/>
              </w:rPr>
            </w:pPr>
            <w:r>
              <w:rPr>
                <w:rFonts w:eastAsia="Times New Roman"/>
                <w:sz w:val="24"/>
                <w:szCs w:val="24"/>
              </w:rPr>
              <w:t>огород».</w:t>
            </w: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100"/>
              <w:rPr>
                <w:sz w:val="20"/>
                <w:szCs w:val="20"/>
              </w:rPr>
            </w:pPr>
            <w:r>
              <w:rPr>
                <w:rFonts w:eastAsia="Times New Roman"/>
                <w:sz w:val="24"/>
                <w:szCs w:val="24"/>
              </w:rPr>
              <w:t>грибы»</w:t>
            </w:r>
          </w:p>
        </w:tc>
        <w:tc>
          <w:tcPr>
            <w:tcW w:w="900" w:type="dxa"/>
            <w:tcBorders>
              <w:right w:val="single" w:sz="8" w:space="0" w:color="auto"/>
            </w:tcBorders>
            <w:vAlign w:val="bottom"/>
          </w:tcPr>
          <w:p w:rsidR="0007579D" w:rsidRDefault="0007579D" w:rsidP="0007579D">
            <w:pPr>
              <w:rPr>
                <w:sz w:val="24"/>
                <w:szCs w:val="24"/>
              </w:rPr>
            </w:pPr>
          </w:p>
        </w:tc>
        <w:tc>
          <w:tcPr>
            <w:tcW w:w="1560" w:type="dxa"/>
            <w:gridSpan w:val="3"/>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богатство»</w:t>
            </w: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поделок</w:t>
            </w:r>
          </w:p>
        </w:tc>
        <w:tc>
          <w:tcPr>
            <w:tcW w:w="520" w:type="dxa"/>
            <w:tcBorders>
              <w:right w:val="single" w:sz="8" w:space="0" w:color="auto"/>
            </w:tcBorders>
            <w:vAlign w:val="bottom"/>
          </w:tcPr>
          <w:p w:rsidR="0007579D" w:rsidRDefault="0007579D" w:rsidP="0007579D">
            <w:pPr>
              <w:spacing w:line="271" w:lineRule="exact"/>
              <w:jc w:val="right"/>
              <w:rPr>
                <w:sz w:val="20"/>
                <w:szCs w:val="20"/>
              </w:rPr>
            </w:pPr>
            <w:r>
              <w:rPr>
                <w:rFonts w:eastAsia="Times New Roman"/>
                <w:sz w:val="24"/>
                <w:szCs w:val="24"/>
              </w:rPr>
              <w:t>из</w:t>
            </w:r>
          </w:p>
        </w:tc>
      </w:tr>
      <w:tr w:rsidR="0007579D" w:rsidTr="0007579D">
        <w:trPr>
          <w:trHeight w:val="272"/>
        </w:trPr>
        <w:tc>
          <w:tcPr>
            <w:tcW w:w="940" w:type="dxa"/>
            <w:tcBorders>
              <w:left w:val="single" w:sz="8" w:space="0" w:color="auto"/>
            </w:tcBorders>
            <w:vAlign w:val="bottom"/>
          </w:tcPr>
          <w:p w:rsidR="0007579D" w:rsidRDefault="0007579D" w:rsidP="0007579D">
            <w:pPr>
              <w:rPr>
                <w:sz w:val="23"/>
                <w:szCs w:val="23"/>
              </w:rPr>
            </w:pPr>
          </w:p>
        </w:tc>
        <w:tc>
          <w:tcPr>
            <w:tcW w:w="640" w:type="dxa"/>
            <w:vAlign w:val="bottom"/>
          </w:tcPr>
          <w:p w:rsidR="0007579D" w:rsidRDefault="0007579D" w:rsidP="0007579D">
            <w:pPr>
              <w:rPr>
                <w:sz w:val="23"/>
                <w:szCs w:val="23"/>
              </w:rPr>
            </w:pPr>
          </w:p>
        </w:tc>
        <w:tc>
          <w:tcPr>
            <w:tcW w:w="280" w:type="dxa"/>
            <w:tcBorders>
              <w:right w:val="single" w:sz="8" w:space="0" w:color="auto"/>
            </w:tcBorders>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720" w:type="dxa"/>
            <w:tcBorders>
              <w:right w:val="single" w:sz="8" w:space="0" w:color="auto"/>
            </w:tcBorders>
            <w:vAlign w:val="bottom"/>
          </w:tcPr>
          <w:p w:rsidR="0007579D" w:rsidRDefault="0007579D" w:rsidP="0007579D">
            <w:pPr>
              <w:rPr>
                <w:sz w:val="23"/>
                <w:szCs w:val="23"/>
              </w:rPr>
            </w:pPr>
          </w:p>
        </w:tc>
        <w:tc>
          <w:tcPr>
            <w:tcW w:w="40" w:type="dxa"/>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680" w:type="dxa"/>
            <w:tcBorders>
              <w:right w:val="single" w:sz="8" w:space="0" w:color="auto"/>
            </w:tcBorders>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900" w:type="dxa"/>
            <w:tcBorders>
              <w:right w:val="single" w:sz="8" w:space="0" w:color="auto"/>
            </w:tcBorders>
            <w:vAlign w:val="bottom"/>
          </w:tcPr>
          <w:p w:rsidR="0007579D" w:rsidRDefault="0007579D" w:rsidP="0007579D">
            <w:pPr>
              <w:rPr>
                <w:sz w:val="23"/>
                <w:szCs w:val="23"/>
              </w:rPr>
            </w:pPr>
          </w:p>
        </w:tc>
        <w:tc>
          <w:tcPr>
            <w:tcW w:w="700" w:type="dxa"/>
            <w:vAlign w:val="bottom"/>
          </w:tcPr>
          <w:p w:rsidR="0007579D" w:rsidRDefault="0007579D" w:rsidP="0007579D">
            <w:pPr>
              <w:rPr>
                <w:sz w:val="23"/>
                <w:szCs w:val="23"/>
              </w:rPr>
            </w:pPr>
          </w:p>
        </w:tc>
        <w:tc>
          <w:tcPr>
            <w:tcW w:w="380" w:type="dxa"/>
            <w:vAlign w:val="bottom"/>
          </w:tcPr>
          <w:p w:rsidR="0007579D" w:rsidRDefault="0007579D" w:rsidP="0007579D">
            <w:pPr>
              <w:rPr>
                <w:sz w:val="23"/>
                <w:szCs w:val="23"/>
              </w:rPr>
            </w:pPr>
          </w:p>
        </w:tc>
        <w:tc>
          <w:tcPr>
            <w:tcW w:w="480" w:type="dxa"/>
            <w:tcBorders>
              <w:right w:val="single" w:sz="8" w:space="0" w:color="auto"/>
            </w:tcBorders>
            <w:vAlign w:val="bottom"/>
          </w:tcPr>
          <w:p w:rsidR="0007579D" w:rsidRDefault="0007579D" w:rsidP="0007579D">
            <w:pPr>
              <w:rPr>
                <w:sz w:val="23"/>
                <w:szCs w:val="23"/>
              </w:rPr>
            </w:pPr>
          </w:p>
        </w:tc>
        <w:tc>
          <w:tcPr>
            <w:tcW w:w="1700" w:type="dxa"/>
            <w:gridSpan w:val="3"/>
            <w:tcBorders>
              <w:right w:val="single" w:sz="8" w:space="0" w:color="auto"/>
            </w:tcBorders>
            <w:vAlign w:val="bottom"/>
          </w:tcPr>
          <w:p w:rsidR="0007579D" w:rsidRDefault="0007579D" w:rsidP="0007579D">
            <w:pPr>
              <w:spacing w:line="272" w:lineRule="exact"/>
              <w:ind w:left="80"/>
              <w:rPr>
                <w:sz w:val="20"/>
                <w:szCs w:val="20"/>
              </w:rPr>
            </w:pPr>
            <w:r>
              <w:rPr>
                <w:rFonts w:eastAsia="Times New Roman"/>
                <w:sz w:val="24"/>
                <w:szCs w:val="24"/>
              </w:rPr>
              <w:t>природного</w:t>
            </w:r>
          </w:p>
        </w:tc>
      </w:tr>
      <w:tr w:rsidR="0007579D" w:rsidTr="0007579D">
        <w:trPr>
          <w:trHeight w:val="276"/>
        </w:trPr>
        <w:tc>
          <w:tcPr>
            <w:tcW w:w="940" w:type="dxa"/>
            <w:tcBorders>
              <w:left w:val="single" w:sz="8" w:space="0" w:color="auto"/>
            </w:tcBorders>
            <w:vAlign w:val="bottom"/>
          </w:tcPr>
          <w:p w:rsidR="0007579D" w:rsidRDefault="0007579D" w:rsidP="0007579D">
            <w:pPr>
              <w:rPr>
                <w:sz w:val="24"/>
                <w:szCs w:val="24"/>
              </w:rPr>
            </w:pP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1180" w:type="dxa"/>
            <w:gridSpan w:val="2"/>
            <w:vAlign w:val="bottom"/>
          </w:tcPr>
          <w:p w:rsidR="0007579D" w:rsidRDefault="0007579D" w:rsidP="0007579D">
            <w:pPr>
              <w:ind w:left="80"/>
              <w:rPr>
                <w:sz w:val="20"/>
                <w:szCs w:val="20"/>
              </w:rPr>
            </w:pPr>
            <w:r>
              <w:rPr>
                <w:rFonts w:eastAsia="Times New Roman"/>
                <w:sz w:val="24"/>
                <w:szCs w:val="24"/>
              </w:rPr>
              <w:t>материала</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940" w:type="dxa"/>
            <w:tcBorders>
              <w:left w:val="single" w:sz="8" w:space="0" w:color="auto"/>
            </w:tcBorders>
            <w:vAlign w:val="bottom"/>
          </w:tcPr>
          <w:p w:rsidR="0007579D" w:rsidRDefault="0007579D" w:rsidP="0007579D">
            <w:pPr>
              <w:rPr>
                <w:sz w:val="24"/>
                <w:szCs w:val="24"/>
              </w:rPr>
            </w:pP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ind w:left="80"/>
              <w:rPr>
                <w:sz w:val="20"/>
                <w:szCs w:val="20"/>
              </w:rPr>
            </w:pPr>
            <w:r>
              <w:rPr>
                <w:rFonts w:eastAsia="Times New Roman"/>
                <w:sz w:val="24"/>
                <w:szCs w:val="24"/>
              </w:rPr>
              <w:t>«Что</w:t>
            </w: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jc w:val="right"/>
              <w:rPr>
                <w:sz w:val="20"/>
                <w:szCs w:val="20"/>
              </w:rPr>
            </w:pPr>
            <w:r>
              <w:rPr>
                <w:rFonts w:eastAsia="Times New Roman"/>
                <w:w w:val="98"/>
                <w:sz w:val="24"/>
                <w:szCs w:val="24"/>
              </w:rPr>
              <w:t>нам</w:t>
            </w:r>
          </w:p>
        </w:tc>
      </w:tr>
      <w:tr w:rsidR="0007579D" w:rsidTr="0007579D">
        <w:trPr>
          <w:trHeight w:val="276"/>
        </w:trPr>
        <w:tc>
          <w:tcPr>
            <w:tcW w:w="940" w:type="dxa"/>
            <w:tcBorders>
              <w:left w:val="single" w:sz="8" w:space="0" w:color="auto"/>
            </w:tcBorders>
            <w:vAlign w:val="bottom"/>
          </w:tcPr>
          <w:p w:rsidR="0007579D" w:rsidRDefault="0007579D" w:rsidP="0007579D">
            <w:pPr>
              <w:rPr>
                <w:sz w:val="24"/>
                <w:szCs w:val="24"/>
              </w:rPr>
            </w:pP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ind w:left="80"/>
              <w:rPr>
                <w:sz w:val="20"/>
                <w:szCs w:val="20"/>
              </w:rPr>
            </w:pPr>
            <w:r>
              <w:rPr>
                <w:rFonts w:eastAsia="Times New Roman"/>
                <w:sz w:val="24"/>
                <w:szCs w:val="24"/>
              </w:rPr>
              <w:t>осень</w:t>
            </w: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81"/>
        </w:trPr>
        <w:tc>
          <w:tcPr>
            <w:tcW w:w="940" w:type="dxa"/>
            <w:tcBorders>
              <w:left w:val="single" w:sz="8" w:space="0" w:color="auto"/>
              <w:bottom w:val="single" w:sz="8" w:space="0" w:color="auto"/>
            </w:tcBorders>
            <w:vAlign w:val="bottom"/>
          </w:tcPr>
          <w:p w:rsidR="0007579D" w:rsidRDefault="0007579D" w:rsidP="0007579D">
            <w:pPr>
              <w:rPr>
                <w:sz w:val="24"/>
                <w:szCs w:val="24"/>
              </w:rPr>
            </w:pP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700" w:type="dxa"/>
            <w:tcBorders>
              <w:bottom w:val="single" w:sz="8" w:space="0" w:color="auto"/>
            </w:tcBorders>
            <w:vAlign w:val="bottom"/>
          </w:tcPr>
          <w:p w:rsidR="0007579D" w:rsidRDefault="0007579D" w:rsidP="0007579D">
            <w:pPr>
              <w:rPr>
                <w:sz w:val="24"/>
                <w:szCs w:val="24"/>
              </w:rPr>
            </w:pPr>
          </w:p>
        </w:tc>
        <w:tc>
          <w:tcPr>
            <w:tcW w:w="380" w:type="dxa"/>
            <w:tcBorders>
              <w:bottom w:val="single" w:sz="8" w:space="0" w:color="auto"/>
            </w:tcBorders>
            <w:vAlign w:val="bottom"/>
          </w:tcPr>
          <w:p w:rsidR="0007579D" w:rsidRDefault="0007579D" w:rsidP="0007579D">
            <w:pPr>
              <w:rPr>
                <w:sz w:val="24"/>
                <w:szCs w:val="24"/>
              </w:rPr>
            </w:pP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1180" w:type="dxa"/>
            <w:gridSpan w:val="2"/>
            <w:tcBorders>
              <w:bottom w:val="single" w:sz="8" w:space="0" w:color="auto"/>
            </w:tcBorders>
            <w:vAlign w:val="bottom"/>
          </w:tcPr>
          <w:p w:rsidR="0007579D" w:rsidRDefault="0007579D" w:rsidP="0007579D">
            <w:pPr>
              <w:ind w:left="80"/>
              <w:rPr>
                <w:sz w:val="20"/>
                <w:szCs w:val="20"/>
              </w:rPr>
            </w:pPr>
            <w:r>
              <w:rPr>
                <w:rFonts w:eastAsia="Times New Roman"/>
                <w:sz w:val="24"/>
                <w:szCs w:val="24"/>
              </w:rPr>
              <w:t>подарила»</w:t>
            </w:r>
          </w:p>
        </w:tc>
        <w:tc>
          <w:tcPr>
            <w:tcW w:w="52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5"/>
        </w:trPr>
        <w:tc>
          <w:tcPr>
            <w:tcW w:w="1860" w:type="dxa"/>
            <w:gridSpan w:val="3"/>
            <w:tcBorders>
              <w:left w:val="single" w:sz="8" w:space="0" w:color="auto"/>
              <w:righ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Октябрь «</w:t>
            </w:r>
            <w:proofErr w:type="gramStart"/>
            <w:r>
              <w:rPr>
                <w:rFonts w:eastAsia="Times New Roman"/>
                <w:b/>
                <w:bCs/>
                <w:i/>
                <w:iCs/>
                <w:sz w:val="24"/>
                <w:szCs w:val="24"/>
              </w:rPr>
              <w:t>Про</w:t>
            </w:r>
            <w:proofErr w:type="gramEnd"/>
          </w:p>
        </w:tc>
        <w:tc>
          <w:tcPr>
            <w:tcW w:w="168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«Осень</w:t>
            </w:r>
            <w:proofErr w:type="gramStart"/>
            <w:r>
              <w:rPr>
                <w:rFonts w:eastAsia="Times New Roman"/>
                <w:sz w:val="24"/>
                <w:szCs w:val="24"/>
              </w:rPr>
              <w:t>.О</w:t>
            </w:r>
            <w:proofErr w:type="gramEnd"/>
            <w:r>
              <w:rPr>
                <w:rFonts w:eastAsia="Times New Roman"/>
                <w:sz w:val="24"/>
                <w:szCs w:val="24"/>
              </w:rPr>
              <w:t>сенн</w:t>
            </w:r>
          </w:p>
        </w:tc>
        <w:tc>
          <w:tcPr>
            <w:tcW w:w="1680" w:type="dxa"/>
            <w:gridSpan w:val="3"/>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«Хвойные</w:t>
            </w:r>
          </w:p>
        </w:tc>
        <w:tc>
          <w:tcPr>
            <w:tcW w:w="960" w:type="dxa"/>
            <w:vAlign w:val="bottom"/>
          </w:tcPr>
          <w:p w:rsidR="0007579D" w:rsidRDefault="0007579D" w:rsidP="0007579D">
            <w:pPr>
              <w:spacing w:line="264" w:lineRule="exact"/>
              <w:ind w:left="100"/>
              <w:rPr>
                <w:sz w:val="20"/>
                <w:szCs w:val="20"/>
              </w:rPr>
            </w:pPr>
            <w:r>
              <w:rPr>
                <w:rFonts w:eastAsia="Times New Roman"/>
                <w:sz w:val="24"/>
                <w:szCs w:val="24"/>
              </w:rPr>
              <w:t>«Звери</w:t>
            </w:r>
          </w:p>
        </w:tc>
        <w:tc>
          <w:tcPr>
            <w:tcW w:w="900" w:type="dxa"/>
            <w:tcBorders>
              <w:right w:val="single" w:sz="8" w:space="0" w:color="auto"/>
            </w:tcBorders>
            <w:vAlign w:val="bottom"/>
          </w:tcPr>
          <w:p w:rsidR="0007579D" w:rsidRDefault="0007579D" w:rsidP="0007579D">
            <w:pPr>
              <w:spacing w:line="264" w:lineRule="exact"/>
              <w:jc w:val="right"/>
              <w:rPr>
                <w:sz w:val="20"/>
                <w:szCs w:val="20"/>
              </w:rPr>
            </w:pPr>
            <w:r>
              <w:rPr>
                <w:rFonts w:eastAsia="Times New Roman"/>
                <w:sz w:val="24"/>
                <w:szCs w:val="24"/>
              </w:rPr>
              <w:t>наших</w:t>
            </w:r>
          </w:p>
        </w:tc>
        <w:tc>
          <w:tcPr>
            <w:tcW w:w="1080" w:type="dxa"/>
            <w:gridSpan w:val="2"/>
            <w:vAlign w:val="bottom"/>
          </w:tcPr>
          <w:p w:rsidR="0007579D" w:rsidRDefault="0007579D" w:rsidP="0007579D">
            <w:pPr>
              <w:spacing w:line="264" w:lineRule="exact"/>
              <w:ind w:left="100"/>
              <w:rPr>
                <w:sz w:val="20"/>
                <w:szCs w:val="20"/>
              </w:rPr>
            </w:pPr>
            <w:r>
              <w:rPr>
                <w:rFonts w:eastAsia="Times New Roman"/>
                <w:sz w:val="24"/>
                <w:szCs w:val="24"/>
              </w:rPr>
              <w:t>«Конец</w:t>
            </w:r>
          </w:p>
        </w:tc>
        <w:tc>
          <w:tcPr>
            <w:tcW w:w="480" w:type="dxa"/>
            <w:tcBorders>
              <w:right w:val="single" w:sz="8" w:space="0" w:color="auto"/>
            </w:tcBorders>
            <w:vAlign w:val="bottom"/>
          </w:tcPr>
          <w:p w:rsidR="0007579D" w:rsidRDefault="0007579D" w:rsidP="0007579D">
            <w:pPr>
              <w:rPr>
                <w:sz w:val="23"/>
                <w:szCs w:val="23"/>
              </w:rPr>
            </w:pPr>
          </w:p>
        </w:tc>
        <w:tc>
          <w:tcPr>
            <w:tcW w:w="1700" w:type="dxa"/>
            <w:gridSpan w:val="3"/>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Экологически</w:t>
            </w:r>
          </w:p>
        </w:tc>
      </w:tr>
      <w:tr w:rsidR="0007579D" w:rsidTr="0007579D">
        <w:trPr>
          <w:trHeight w:val="276"/>
        </w:trPr>
        <w:tc>
          <w:tcPr>
            <w:tcW w:w="1860" w:type="dxa"/>
            <w:gridSpan w:val="3"/>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зелѐные леса и</w:t>
            </w:r>
          </w:p>
        </w:tc>
        <w:tc>
          <w:tcPr>
            <w:tcW w:w="168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яя  одежда  и</w:t>
            </w:r>
          </w:p>
        </w:tc>
        <w:tc>
          <w:tcPr>
            <w:tcW w:w="1000" w:type="dxa"/>
            <w:gridSpan w:val="2"/>
            <w:vAlign w:val="bottom"/>
          </w:tcPr>
          <w:p w:rsidR="0007579D" w:rsidRDefault="0007579D" w:rsidP="0007579D">
            <w:pPr>
              <w:spacing w:line="271" w:lineRule="exact"/>
              <w:ind w:left="80"/>
              <w:rPr>
                <w:sz w:val="20"/>
                <w:szCs w:val="20"/>
              </w:rPr>
            </w:pPr>
            <w:r>
              <w:rPr>
                <w:rFonts w:eastAsia="Times New Roman"/>
                <w:w w:val="99"/>
                <w:sz w:val="24"/>
                <w:szCs w:val="24"/>
              </w:rPr>
              <w:t>деревья»</w:t>
            </w: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100"/>
              <w:rPr>
                <w:sz w:val="20"/>
                <w:szCs w:val="20"/>
              </w:rPr>
            </w:pPr>
            <w:r>
              <w:rPr>
                <w:rFonts w:eastAsia="Times New Roman"/>
                <w:sz w:val="24"/>
                <w:szCs w:val="24"/>
              </w:rPr>
              <w:t>лесов».</w:t>
            </w:r>
          </w:p>
        </w:tc>
        <w:tc>
          <w:tcPr>
            <w:tcW w:w="900" w:type="dxa"/>
            <w:tcBorders>
              <w:right w:val="single" w:sz="8" w:space="0" w:color="auto"/>
            </w:tcBorders>
            <w:vAlign w:val="bottom"/>
          </w:tcPr>
          <w:p w:rsidR="0007579D" w:rsidRDefault="0007579D" w:rsidP="0007579D">
            <w:pPr>
              <w:rPr>
                <w:sz w:val="24"/>
                <w:szCs w:val="24"/>
              </w:rPr>
            </w:pPr>
          </w:p>
        </w:tc>
        <w:tc>
          <w:tcPr>
            <w:tcW w:w="1080" w:type="dxa"/>
            <w:gridSpan w:val="2"/>
            <w:vAlign w:val="bottom"/>
          </w:tcPr>
          <w:p w:rsidR="0007579D" w:rsidRDefault="0007579D" w:rsidP="0007579D">
            <w:pPr>
              <w:spacing w:line="271" w:lineRule="exact"/>
              <w:ind w:left="100"/>
              <w:rPr>
                <w:sz w:val="20"/>
                <w:szCs w:val="20"/>
              </w:rPr>
            </w:pPr>
            <w:r>
              <w:rPr>
                <w:rFonts w:eastAsia="Times New Roman"/>
                <w:sz w:val="24"/>
                <w:szCs w:val="24"/>
              </w:rPr>
              <w:t>осени.</w:t>
            </w: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spacing w:line="271" w:lineRule="exact"/>
              <w:ind w:left="80"/>
              <w:rPr>
                <w:sz w:val="20"/>
                <w:szCs w:val="20"/>
              </w:rPr>
            </w:pPr>
            <w:r>
              <w:rPr>
                <w:rFonts w:eastAsia="Times New Roman"/>
                <w:sz w:val="24"/>
                <w:szCs w:val="24"/>
              </w:rPr>
              <w:t>й</w:t>
            </w:r>
          </w:p>
        </w:tc>
        <w:tc>
          <w:tcPr>
            <w:tcW w:w="980" w:type="dxa"/>
            <w:gridSpan w:val="2"/>
            <w:tcBorders>
              <w:right w:val="single" w:sz="8" w:space="0" w:color="auto"/>
            </w:tcBorders>
            <w:vAlign w:val="bottom"/>
          </w:tcPr>
          <w:p w:rsidR="0007579D" w:rsidRDefault="0007579D" w:rsidP="0007579D">
            <w:pPr>
              <w:spacing w:line="271" w:lineRule="exact"/>
              <w:jc w:val="right"/>
              <w:rPr>
                <w:sz w:val="20"/>
                <w:szCs w:val="20"/>
              </w:rPr>
            </w:pPr>
            <w:r>
              <w:rPr>
                <w:rFonts w:eastAsia="Times New Roman"/>
                <w:w w:val="99"/>
                <w:sz w:val="24"/>
                <w:szCs w:val="24"/>
              </w:rPr>
              <w:t>осенний</w:t>
            </w:r>
          </w:p>
        </w:tc>
      </w:tr>
      <w:tr w:rsidR="0007579D" w:rsidTr="0007579D">
        <w:trPr>
          <w:trHeight w:val="276"/>
        </w:trPr>
        <w:tc>
          <w:tcPr>
            <w:tcW w:w="1860" w:type="dxa"/>
            <w:gridSpan w:val="3"/>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лесные чудеса»</w:t>
            </w:r>
          </w:p>
        </w:tc>
        <w:tc>
          <w:tcPr>
            <w:tcW w:w="960" w:type="dxa"/>
            <w:vAlign w:val="bottom"/>
          </w:tcPr>
          <w:p w:rsidR="0007579D" w:rsidRDefault="0007579D" w:rsidP="0007579D">
            <w:pPr>
              <w:spacing w:line="271" w:lineRule="exact"/>
              <w:ind w:left="80"/>
              <w:rPr>
                <w:sz w:val="20"/>
                <w:szCs w:val="20"/>
              </w:rPr>
            </w:pPr>
            <w:r>
              <w:rPr>
                <w:rFonts w:eastAsia="Times New Roman"/>
                <w:sz w:val="24"/>
                <w:szCs w:val="24"/>
              </w:rPr>
              <w:t>обувь»</w:t>
            </w: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1560" w:type="dxa"/>
            <w:gridSpan w:val="3"/>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Перелѐтные</w:t>
            </w: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праздник</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940" w:type="dxa"/>
            <w:tcBorders>
              <w:left w:val="single" w:sz="8" w:space="0" w:color="auto"/>
              <w:bottom w:val="single" w:sz="8" w:space="0" w:color="auto"/>
            </w:tcBorders>
            <w:vAlign w:val="bottom"/>
          </w:tcPr>
          <w:p w:rsidR="0007579D" w:rsidRDefault="0007579D" w:rsidP="0007579D">
            <w:pPr>
              <w:rPr>
                <w:sz w:val="24"/>
                <w:szCs w:val="24"/>
              </w:rPr>
            </w:pP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1080" w:type="dxa"/>
            <w:gridSpan w:val="2"/>
            <w:tcBorders>
              <w:bottom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720" w:type="dxa"/>
            <w:tcBorders>
              <w:bottom w:val="single" w:sz="8" w:space="0" w:color="auto"/>
            </w:tcBorders>
            <w:vAlign w:val="bottom"/>
          </w:tcPr>
          <w:p w:rsidR="0007579D" w:rsidRDefault="0007579D" w:rsidP="0007579D">
            <w:pPr>
              <w:rPr>
                <w:sz w:val="24"/>
                <w:szCs w:val="24"/>
              </w:rPr>
            </w:pPr>
          </w:p>
        </w:tc>
        <w:tc>
          <w:tcPr>
            <w:tcW w:w="460" w:type="dxa"/>
            <w:tcBorders>
              <w:bottom w:val="single" w:sz="8" w:space="0" w:color="auto"/>
            </w:tcBorders>
            <w:vAlign w:val="bottom"/>
          </w:tcPr>
          <w:p w:rsidR="0007579D" w:rsidRDefault="0007579D" w:rsidP="0007579D">
            <w:pPr>
              <w:rPr>
                <w:sz w:val="24"/>
                <w:szCs w:val="24"/>
              </w:rPr>
            </w:pPr>
          </w:p>
        </w:tc>
        <w:tc>
          <w:tcPr>
            <w:tcW w:w="52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5"/>
        </w:trPr>
        <w:tc>
          <w:tcPr>
            <w:tcW w:w="940" w:type="dxa"/>
            <w:tcBorders>
              <w:left w:val="single" w:sz="8" w:space="0" w:color="auto"/>
            </w:tcBorders>
            <w:vAlign w:val="bottom"/>
          </w:tcPr>
          <w:p w:rsidR="0007579D" w:rsidRDefault="0007579D" w:rsidP="0007579D">
            <w:pPr>
              <w:spacing w:line="265" w:lineRule="exact"/>
              <w:ind w:left="120"/>
              <w:rPr>
                <w:sz w:val="20"/>
                <w:szCs w:val="20"/>
              </w:rPr>
            </w:pPr>
            <w:r>
              <w:rPr>
                <w:rFonts w:eastAsia="Times New Roman"/>
                <w:b/>
                <w:bCs/>
                <w:i/>
                <w:iCs/>
                <w:sz w:val="24"/>
                <w:szCs w:val="24"/>
              </w:rPr>
              <w:t>Ноябрь</w:t>
            </w:r>
          </w:p>
        </w:tc>
        <w:tc>
          <w:tcPr>
            <w:tcW w:w="920" w:type="dxa"/>
            <w:gridSpan w:val="2"/>
            <w:tcBorders>
              <w:right w:val="single" w:sz="8" w:space="0" w:color="auto"/>
            </w:tcBorders>
            <w:vAlign w:val="bottom"/>
          </w:tcPr>
          <w:p w:rsidR="0007579D" w:rsidRDefault="0007579D" w:rsidP="0007579D">
            <w:pPr>
              <w:spacing w:line="265" w:lineRule="exact"/>
              <w:jc w:val="right"/>
              <w:rPr>
                <w:sz w:val="20"/>
                <w:szCs w:val="20"/>
              </w:rPr>
            </w:pPr>
            <w:r>
              <w:rPr>
                <w:rFonts w:eastAsia="Times New Roman"/>
                <w:b/>
                <w:bCs/>
                <w:i/>
                <w:iCs/>
                <w:sz w:val="24"/>
                <w:szCs w:val="24"/>
              </w:rPr>
              <w:t>«Кто</w:t>
            </w:r>
          </w:p>
        </w:tc>
        <w:tc>
          <w:tcPr>
            <w:tcW w:w="960" w:type="dxa"/>
            <w:vAlign w:val="bottom"/>
          </w:tcPr>
          <w:p w:rsidR="0007579D" w:rsidRDefault="0007579D" w:rsidP="0007579D">
            <w:pPr>
              <w:spacing w:line="264" w:lineRule="exact"/>
              <w:ind w:left="80"/>
              <w:rPr>
                <w:sz w:val="20"/>
                <w:szCs w:val="20"/>
              </w:rPr>
            </w:pPr>
            <w:r>
              <w:rPr>
                <w:rFonts w:eastAsia="Times New Roman"/>
                <w:sz w:val="24"/>
                <w:szCs w:val="24"/>
              </w:rPr>
              <w:t>«Я    и</w:t>
            </w:r>
          </w:p>
        </w:tc>
        <w:tc>
          <w:tcPr>
            <w:tcW w:w="720" w:type="dxa"/>
            <w:tcBorders>
              <w:right w:val="single" w:sz="8" w:space="0" w:color="auto"/>
            </w:tcBorders>
            <w:vAlign w:val="bottom"/>
          </w:tcPr>
          <w:p w:rsidR="0007579D" w:rsidRDefault="0007579D" w:rsidP="0007579D">
            <w:pPr>
              <w:spacing w:line="264" w:lineRule="exact"/>
              <w:ind w:right="20"/>
              <w:jc w:val="right"/>
              <w:rPr>
                <w:sz w:val="20"/>
                <w:szCs w:val="20"/>
              </w:rPr>
            </w:pPr>
            <w:r>
              <w:rPr>
                <w:rFonts w:eastAsia="Times New Roman"/>
                <w:sz w:val="24"/>
                <w:szCs w:val="24"/>
              </w:rPr>
              <w:t>моя</w:t>
            </w:r>
          </w:p>
        </w:tc>
        <w:tc>
          <w:tcPr>
            <w:tcW w:w="40" w:type="dxa"/>
            <w:vAlign w:val="bottom"/>
          </w:tcPr>
          <w:p w:rsidR="0007579D" w:rsidRDefault="0007579D" w:rsidP="0007579D">
            <w:pPr>
              <w:rPr>
                <w:sz w:val="23"/>
                <w:szCs w:val="23"/>
              </w:rPr>
            </w:pPr>
          </w:p>
        </w:tc>
        <w:tc>
          <w:tcPr>
            <w:tcW w:w="1640" w:type="dxa"/>
            <w:gridSpan w:val="2"/>
            <w:tcBorders>
              <w:right w:val="single" w:sz="8" w:space="0" w:color="auto"/>
            </w:tcBorders>
            <w:vAlign w:val="bottom"/>
          </w:tcPr>
          <w:p w:rsidR="0007579D" w:rsidRDefault="0007579D" w:rsidP="0007579D">
            <w:pPr>
              <w:spacing w:line="264" w:lineRule="exact"/>
              <w:ind w:left="40"/>
              <w:rPr>
                <w:sz w:val="20"/>
                <w:szCs w:val="20"/>
              </w:rPr>
            </w:pPr>
            <w:r>
              <w:rPr>
                <w:rFonts w:eastAsia="Times New Roman"/>
                <w:sz w:val="24"/>
                <w:szCs w:val="24"/>
              </w:rPr>
              <w:t>«Домашние</w:t>
            </w:r>
          </w:p>
        </w:tc>
        <w:tc>
          <w:tcPr>
            <w:tcW w:w="1860" w:type="dxa"/>
            <w:gridSpan w:val="2"/>
            <w:tcBorders>
              <w:right w:val="single" w:sz="8" w:space="0" w:color="auto"/>
            </w:tcBorders>
            <w:vAlign w:val="bottom"/>
          </w:tcPr>
          <w:p w:rsidR="0007579D" w:rsidRDefault="0007579D" w:rsidP="0007579D">
            <w:pPr>
              <w:spacing w:line="264" w:lineRule="exact"/>
              <w:ind w:left="100"/>
              <w:rPr>
                <w:sz w:val="20"/>
                <w:szCs w:val="20"/>
              </w:rPr>
            </w:pPr>
            <w:r>
              <w:rPr>
                <w:rFonts w:eastAsia="Times New Roman"/>
                <w:sz w:val="24"/>
                <w:szCs w:val="24"/>
              </w:rPr>
              <w:t>«Домашние</w:t>
            </w:r>
          </w:p>
        </w:tc>
        <w:tc>
          <w:tcPr>
            <w:tcW w:w="1080" w:type="dxa"/>
            <w:gridSpan w:val="2"/>
            <w:vAlign w:val="bottom"/>
          </w:tcPr>
          <w:p w:rsidR="0007579D" w:rsidRDefault="0007579D" w:rsidP="0007579D">
            <w:pPr>
              <w:spacing w:line="264" w:lineRule="exact"/>
              <w:ind w:left="100"/>
              <w:rPr>
                <w:sz w:val="20"/>
                <w:szCs w:val="20"/>
              </w:rPr>
            </w:pPr>
            <w:r>
              <w:rPr>
                <w:rFonts w:eastAsia="Times New Roman"/>
                <w:sz w:val="24"/>
                <w:szCs w:val="24"/>
              </w:rPr>
              <w:t>«Наша</w:t>
            </w:r>
          </w:p>
        </w:tc>
        <w:tc>
          <w:tcPr>
            <w:tcW w:w="480" w:type="dxa"/>
            <w:tcBorders>
              <w:right w:val="single" w:sz="8" w:space="0" w:color="auto"/>
            </w:tcBorders>
            <w:vAlign w:val="bottom"/>
          </w:tcPr>
          <w:p w:rsidR="0007579D" w:rsidRDefault="0007579D" w:rsidP="0007579D">
            <w:pPr>
              <w:rPr>
                <w:sz w:val="23"/>
                <w:szCs w:val="23"/>
              </w:rPr>
            </w:pPr>
          </w:p>
        </w:tc>
        <w:tc>
          <w:tcPr>
            <w:tcW w:w="1180" w:type="dxa"/>
            <w:gridSpan w:val="2"/>
            <w:vAlign w:val="bottom"/>
          </w:tcPr>
          <w:p w:rsidR="0007579D" w:rsidRDefault="0007579D" w:rsidP="0007579D">
            <w:pPr>
              <w:spacing w:line="264" w:lineRule="exact"/>
              <w:ind w:left="80"/>
              <w:rPr>
                <w:sz w:val="20"/>
                <w:szCs w:val="20"/>
              </w:rPr>
            </w:pPr>
            <w:r>
              <w:rPr>
                <w:rFonts w:eastAsia="Times New Roman"/>
                <w:sz w:val="24"/>
                <w:szCs w:val="24"/>
              </w:rPr>
              <w:t>Праздник</w:t>
            </w:r>
          </w:p>
        </w:tc>
        <w:tc>
          <w:tcPr>
            <w:tcW w:w="520" w:type="dxa"/>
            <w:tcBorders>
              <w:right w:val="single" w:sz="8" w:space="0" w:color="auto"/>
            </w:tcBorders>
            <w:vAlign w:val="bottom"/>
          </w:tcPr>
          <w:p w:rsidR="0007579D" w:rsidRDefault="0007579D" w:rsidP="0007579D">
            <w:pPr>
              <w:rPr>
                <w:sz w:val="23"/>
                <w:szCs w:val="23"/>
              </w:rPr>
            </w:pPr>
          </w:p>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нас</w:t>
            </w: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80"/>
              <w:rPr>
                <w:sz w:val="20"/>
                <w:szCs w:val="20"/>
              </w:rPr>
            </w:pPr>
            <w:r>
              <w:rPr>
                <w:rFonts w:eastAsia="Times New Roman"/>
                <w:sz w:val="24"/>
                <w:szCs w:val="24"/>
              </w:rPr>
              <w:t>семья»</w:t>
            </w: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1640" w:type="dxa"/>
            <w:gridSpan w:val="2"/>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животные»</w:t>
            </w:r>
          </w:p>
        </w:tc>
        <w:tc>
          <w:tcPr>
            <w:tcW w:w="960" w:type="dxa"/>
            <w:vAlign w:val="bottom"/>
          </w:tcPr>
          <w:p w:rsidR="0007579D" w:rsidRDefault="0007579D" w:rsidP="0007579D">
            <w:pPr>
              <w:spacing w:line="271" w:lineRule="exact"/>
              <w:ind w:left="100"/>
              <w:rPr>
                <w:sz w:val="20"/>
                <w:szCs w:val="20"/>
              </w:rPr>
            </w:pPr>
            <w:r>
              <w:rPr>
                <w:rFonts w:eastAsia="Times New Roman"/>
                <w:sz w:val="24"/>
                <w:szCs w:val="24"/>
              </w:rPr>
              <w:t>птицы»</w:t>
            </w: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spacing w:line="271" w:lineRule="exact"/>
              <w:ind w:left="100"/>
              <w:rPr>
                <w:sz w:val="20"/>
                <w:szCs w:val="20"/>
              </w:rPr>
            </w:pPr>
            <w:r>
              <w:rPr>
                <w:rFonts w:eastAsia="Times New Roman"/>
                <w:w w:val="95"/>
                <w:sz w:val="24"/>
                <w:szCs w:val="24"/>
              </w:rPr>
              <w:t>пища.</w:t>
            </w: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spacing w:line="271" w:lineRule="exact"/>
              <w:ind w:left="80"/>
              <w:rPr>
                <w:sz w:val="20"/>
                <w:szCs w:val="20"/>
              </w:rPr>
            </w:pPr>
            <w:r>
              <w:rPr>
                <w:rFonts w:eastAsia="Times New Roman"/>
                <w:w w:val="98"/>
                <w:sz w:val="24"/>
                <w:szCs w:val="24"/>
              </w:rPr>
              <w:t>«День</w:t>
            </w: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9"/>
        </w:trPr>
        <w:tc>
          <w:tcPr>
            <w:tcW w:w="1580" w:type="dxa"/>
            <w:gridSpan w:val="2"/>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sz w:val="24"/>
                <w:szCs w:val="24"/>
              </w:rPr>
              <w:t>окружает?»</w:t>
            </w: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1080" w:type="dxa"/>
            <w:gridSpan w:val="2"/>
            <w:tcBorders>
              <w:bottom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Посуда»</w:t>
            </w: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1180" w:type="dxa"/>
            <w:gridSpan w:val="2"/>
            <w:tcBorders>
              <w:bottom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матери»</w:t>
            </w:r>
          </w:p>
        </w:tc>
        <w:tc>
          <w:tcPr>
            <w:tcW w:w="52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580" w:type="dxa"/>
            <w:gridSpan w:val="2"/>
            <w:tcBorders>
              <w:lef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Декабрь</w:t>
            </w:r>
          </w:p>
        </w:tc>
        <w:tc>
          <w:tcPr>
            <w:tcW w:w="280" w:type="dxa"/>
            <w:tcBorders>
              <w:right w:val="single" w:sz="8" w:space="0" w:color="auto"/>
            </w:tcBorders>
            <w:vAlign w:val="bottom"/>
          </w:tcPr>
          <w:p w:rsidR="0007579D" w:rsidRDefault="0007579D" w:rsidP="0007579D"/>
        </w:tc>
        <w:tc>
          <w:tcPr>
            <w:tcW w:w="960" w:type="dxa"/>
            <w:vAlign w:val="bottom"/>
          </w:tcPr>
          <w:p w:rsidR="0007579D" w:rsidRDefault="0007579D" w:rsidP="0007579D">
            <w:pPr>
              <w:spacing w:line="263" w:lineRule="exact"/>
              <w:ind w:left="80"/>
              <w:rPr>
                <w:sz w:val="20"/>
                <w:szCs w:val="20"/>
              </w:rPr>
            </w:pPr>
            <w:r>
              <w:rPr>
                <w:rFonts w:eastAsia="Times New Roman"/>
                <w:sz w:val="24"/>
                <w:szCs w:val="24"/>
              </w:rPr>
              <w:t>«</w:t>
            </w:r>
          </w:p>
        </w:tc>
        <w:tc>
          <w:tcPr>
            <w:tcW w:w="720" w:type="dxa"/>
            <w:tcBorders>
              <w:right w:val="single" w:sz="8" w:space="0" w:color="auto"/>
            </w:tcBorders>
            <w:vAlign w:val="bottom"/>
          </w:tcPr>
          <w:p w:rsidR="0007579D" w:rsidRDefault="0007579D" w:rsidP="0007579D">
            <w:pPr>
              <w:spacing w:line="263" w:lineRule="exact"/>
              <w:ind w:right="20"/>
              <w:jc w:val="right"/>
              <w:rPr>
                <w:sz w:val="20"/>
                <w:szCs w:val="20"/>
              </w:rPr>
            </w:pPr>
            <w:r>
              <w:rPr>
                <w:rFonts w:eastAsia="Times New Roman"/>
                <w:w w:val="98"/>
                <w:sz w:val="24"/>
                <w:szCs w:val="24"/>
              </w:rPr>
              <w:t>Зима,</w:t>
            </w:r>
          </w:p>
        </w:tc>
        <w:tc>
          <w:tcPr>
            <w:tcW w:w="40" w:type="dxa"/>
            <w:vAlign w:val="bottom"/>
          </w:tcPr>
          <w:p w:rsidR="0007579D" w:rsidRDefault="0007579D" w:rsidP="0007579D"/>
        </w:tc>
        <w:tc>
          <w:tcPr>
            <w:tcW w:w="960" w:type="dxa"/>
            <w:vAlign w:val="bottom"/>
          </w:tcPr>
          <w:p w:rsidR="0007579D" w:rsidRDefault="0007579D" w:rsidP="0007579D">
            <w:pPr>
              <w:spacing w:line="263" w:lineRule="exact"/>
              <w:ind w:left="40"/>
              <w:rPr>
                <w:sz w:val="20"/>
                <w:szCs w:val="20"/>
              </w:rPr>
            </w:pPr>
            <w:r>
              <w:rPr>
                <w:rFonts w:eastAsia="Times New Roman"/>
                <w:sz w:val="24"/>
                <w:szCs w:val="24"/>
              </w:rPr>
              <w:t>«Как</w:t>
            </w:r>
          </w:p>
        </w:tc>
        <w:tc>
          <w:tcPr>
            <w:tcW w:w="680" w:type="dxa"/>
            <w:tcBorders>
              <w:right w:val="single" w:sz="8" w:space="0" w:color="auto"/>
            </w:tcBorders>
            <w:vAlign w:val="bottom"/>
          </w:tcPr>
          <w:p w:rsidR="0007579D" w:rsidRDefault="0007579D" w:rsidP="0007579D">
            <w:pPr>
              <w:spacing w:line="263" w:lineRule="exact"/>
              <w:jc w:val="right"/>
              <w:rPr>
                <w:sz w:val="20"/>
                <w:szCs w:val="20"/>
              </w:rPr>
            </w:pPr>
            <w:r>
              <w:rPr>
                <w:rFonts w:eastAsia="Times New Roman"/>
                <w:w w:val="95"/>
                <w:sz w:val="24"/>
                <w:szCs w:val="24"/>
              </w:rPr>
              <w:t>звери</w:t>
            </w:r>
          </w:p>
        </w:tc>
        <w:tc>
          <w:tcPr>
            <w:tcW w:w="960" w:type="dxa"/>
            <w:vAlign w:val="bottom"/>
          </w:tcPr>
          <w:p w:rsidR="0007579D" w:rsidRDefault="0007579D" w:rsidP="0007579D">
            <w:pPr>
              <w:spacing w:line="263" w:lineRule="exact"/>
              <w:ind w:left="100"/>
              <w:rPr>
                <w:sz w:val="20"/>
                <w:szCs w:val="20"/>
              </w:rPr>
            </w:pPr>
            <w:r>
              <w:rPr>
                <w:rFonts w:eastAsia="Times New Roman"/>
                <w:sz w:val="24"/>
                <w:szCs w:val="24"/>
              </w:rPr>
              <w:t>«Веши</w:t>
            </w:r>
          </w:p>
        </w:tc>
        <w:tc>
          <w:tcPr>
            <w:tcW w:w="900" w:type="dxa"/>
            <w:tcBorders>
              <w:right w:val="single" w:sz="8" w:space="0" w:color="auto"/>
            </w:tcBorders>
            <w:vAlign w:val="bottom"/>
          </w:tcPr>
          <w:p w:rsidR="0007579D" w:rsidRDefault="0007579D" w:rsidP="0007579D"/>
        </w:tc>
        <w:tc>
          <w:tcPr>
            <w:tcW w:w="1080" w:type="dxa"/>
            <w:gridSpan w:val="2"/>
            <w:vAlign w:val="bottom"/>
          </w:tcPr>
          <w:p w:rsidR="0007579D" w:rsidRDefault="0007579D" w:rsidP="0007579D">
            <w:pPr>
              <w:spacing w:line="263" w:lineRule="exact"/>
              <w:ind w:left="100"/>
              <w:rPr>
                <w:sz w:val="20"/>
                <w:szCs w:val="20"/>
              </w:rPr>
            </w:pPr>
            <w:r>
              <w:rPr>
                <w:rFonts w:eastAsia="Times New Roman"/>
                <w:sz w:val="24"/>
                <w:szCs w:val="24"/>
              </w:rPr>
              <w:t>«Новый</w:t>
            </w:r>
          </w:p>
        </w:tc>
        <w:tc>
          <w:tcPr>
            <w:tcW w:w="480" w:type="dxa"/>
            <w:tcBorders>
              <w:right w:val="single" w:sz="8" w:space="0" w:color="auto"/>
            </w:tcBorders>
            <w:vAlign w:val="bottom"/>
          </w:tcPr>
          <w:p w:rsidR="0007579D" w:rsidRDefault="0007579D" w:rsidP="0007579D">
            <w:pPr>
              <w:spacing w:line="263" w:lineRule="exact"/>
              <w:jc w:val="right"/>
              <w:rPr>
                <w:sz w:val="20"/>
                <w:szCs w:val="20"/>
              </w:rPr>
            </w:pPr>
            <w:r>
              <w:rPr>
                <w:rFonts w:eastAsia="Times New Roman"/>
                <w:w w:val="99"/>
                <w:sz w:val="24"/>
                <w:szCs w:val="24"/>
              </w:rPr>
              <w:t>год</w:t>
            </w:r>
          </w:p>
        </w:tc>
        <w:tc>
          <w:tcPr>
            <w:tcW w:w="1700" w:type="dxa"/>
            <w:gridSpan w:val="3"/>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Новогодний</w:t>
            </w:r>
          </w:p>
        </w:tc>
      </w:tr>
      <w:tr w:rsidR="0007579D" w:rsidTr="0007579D">
        <w:trPr>
          <w:trHeight w:val="276"/>
        </w:trPr>
        <w:tc>
          <w:tcPr>
            <w:tcW w:w="1580" w:type="dxa"/>
            <w:gridSpan w:val="2"/>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«Человек</w:t>
            </w:r>
          </w:p>
        </w:tc>
        <w:tc>
          <w:tcPr>
            <w:tcW w:w="280" w:type="dxa"/>
            <w:tcBorders>
              <w:right w:val="single" w:sz="8" w:space="0" w:color="auto"/>
            </w:tcBorders>
            <w:vAlign w:val="bottom"/>
          </w:tcPr>
          <w:p w:rsidR="0007579D" w:rsidRDefault="0007579D" w:rsidP="0007579D">
            <w:pPr>
              <w:ind w:right="20"/>
              <w:jc w:val="right"/>
              <w:rPr>
                <w:sz w:val="20"/>
                <w:szCs w:val="20"/>
              </w:rPr>
            </w:pPr>
            <w:r>
              <w:rPr>
                <w:rFonts w:eastAsia="Times New Roman"/>
                <w:b/>
                <w:bCs/>
                <w:i/>
                <w:iCs/>
                <w:w w:val="89"/>
                <w:sz w:val="24"/>
                <w:szCs w:val="24"/>
              </w:rPr>
              <w:t>и</w:t>
            </w:r>
          </w:p>
        </w:tc>
        <w:tc>
          <w:tcPr>
            <w:tcW w:w="168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Зимующие</w:t>
            </w: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40"/>
              <w:rPr>
                <w:sz w:val="20"/>
                <w:szCs w:val="20"/>
              </w:rPr>
            </w:pPr>
            <w:r>
              <w:rPr>
                <w:rFonts w:eastAsia="Times New Roman"/>
                <w:sz w:val="24"/>
                <w:szCs w:val="24"/>
              </w:rPr>
              <w:t>зимуют»</w:t>
            </w:r>
          </w:p>
        </w:tc>
        <w:tc>
          <w:tcPr>
            <w:tcW w:w="680" w:type="dxa"/>
            <w:tcBorders>
              <w:right w:val="single" w:sz="8" w:space="0" w:color="auto"/>
            </w:tcBorders>
            <w:vAlign w:val="bottom"/>
          </w:tcPr>
          <w:p w:rsidR="0007579D" w:rsidRDefault="0007579D" w:rsidP="0007579D">
            <w:pPr>
              <w:rPr>
                <w:sz w:val="24"/>
                <w:szCs w:val="24"/>
              </w:rPr>
            </w:pPr>
          </w:p>
        </w:tc>
        <w:tc>
          <w:tcPr>
            <w:tcW w:w="186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рукотворного</w:t>
            </w:r>
          </w:p>
        </w:tc>
        <w:tc>
          <w:tcPr>
            <w:tcW w:w="700" w:type="dxa"/>
            <w:vAlign w:val="bottom"/>
          </w:tcPr>
          <w:p w:rsidR="0007579D" w:rsidRDefault="0007579D" w:rsidP="0007579D">
            <w:pPr>
              <w:spacing w:line="271" w:lineRule="exact"/>
              <w:ind w:left="100"/>
              <w:rPr>
                <w:sz w:val="20"/>
                <w:szCs w:val="20"/>
              </w:rPr>
            </w:pPr>
            <w:r>
              <w:rPr>
                <w:rFonts w:eastAsia="Times New Roman"/>
                <w:sz w:val="24"/>
                <w:szCs w:val="24"/>
              </w:rPr>
              <w:t>в</w:t>
            </w:r>
          </w:p>
        </w:tc>
        <w:tc>
          <w:tcPr>
            <w:tcW w:w="860" w:type="dxa"/>
            <w:gridSpan w:val="2"/>
            <w:tcBorders>
              <w:right w:val="single" w:sz="8" w:space="0" w:color="auto"/>
            </w:tcBorders>
            <w:vAlign w:val="bottom"/>
          </w:tcPr>
          <w:p w:rsidR="0007579D" w:rsidRDefault="0007579D" w:rsidP="0007579D">
            <w:pPr>
              <w:spacing w:line="271" w:lineRule="exact"/>
              <w:jc w:val="right"/>
              <w:rPr>
                <w:sz w:val="20"/>
                <w:szCs w:val="20"/>
              </w:rPr>
            </w:pPr>
            <w:r>
              <w:rPr>
                <w:rFonts w:eastAsia="Times New Roman"/>
                <w:w w:val="98"/>
                <w:sz w:val="24"/>
                <w:szCs w:val="24"/>
              </w:rPr>
              <w:t>разных</w:t>
            </w:r>
          </w:p>
        </w:tc>
        <w:tc>
          <w:tcPr>
            <w:tcW w:w="1180" w:type="dxa"/>
            <w:gridSpan w:val="2"/>
            <w:vAlign w:val="bottom"/>
          </w:tcPr>
          <w:p w:rsidR="0007579D" w:rsidRDefault="0007579D" w:rsidP="0007579D">
            <w:pPr>
              <w:spacing w:line="271" w:lineRule="exact"/>
              <w:ind w:left="80"/>
              <w:rPr>
                <w:sz w:val="20"/>
                <w:szCs w:val="20"/>
              </w:rPr>
            </w:pPr>
            <w:r>
              <w:rPr>
                <w:rFonts w:eastAsia="Times New Roman"/>
                <w:sz w:val="24"/>
                <w:szCs w:val="24"/>
              </w:rPr>
              <w:t>праздник</w:t>
            </w: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580" w:type="dxa"/>
            <w:gridSpan w:val="2"/>
            <w:tcBorders>
              <w:left w:val="single" w:sz="8" w:space="0" w:color="auto"/>
            </w:tcBorders>
            <w:vAlign w:val="bottom"/>
          </w:tcPr>
          <w:p w:rsidR="0007579D" w:rsidRDefault="0007579D" w:rsidP="0007579D">
            <w:pPr>
              <w:ind w:left="120"/>
              <w:rPr>
                <w:sz w:val="20"/>
                <w:szCs w:val="20"/>
              </w:rPr>
            </w:pPr>
            <w:r>
              <w:rPr>
                <w:rFonts w:eastAsia="Times New Roman"/>
                <w:b/>
                <w:bCs/>
                <w:i/>
                <w:iCs/>
                <w:w w:val="98"/>
                <w:sz w:val="24"/>
                <w:szCs w:val="24"/>
              </w:rPr>
              <w:t>окружающий</w:t>
            </w: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80"/>
              <w:rPr>
                <w:sz w:val="20"/>
                <w:szCs w:val="20"/>
              </w:rPr>
            </w:pPr>
            <w:r>
              <w:rPr>
                <w:rFonts w:eastAsia="Times New Roman"/>
                <w:sz w:val="24"/>
                <w:szCs w:val="24"/>
              </w:rPr>
              <w:t>птицы»</w:t>
            </w: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100"/>
              <w:rPr>
                <w:sz w:val="20"/>
                <w:szCs w:val="20"/>
              </w:rPr>
            </w:pPr>
            <w:r>
              <w:rPr>
                <w:rFonts w:eastAsia="Times New Roman"/>
                <w:sz w:val="24"/>
                <w:szCs w:val="24"/>
              </w:rPr>
              <w:t>мира»</w:t>
            </w:r>
          </w:p>
        </w:tc>
        <w:tc>
          <w:tcPr>
            <w:tcW w:w="900" w:type="dxa"/>
            <w:tcBorders>
              <w:right w:val="single" w:sz="8" w:space="0" w:color="auto"/>
            </w:tcBorders>
            <w:vAlign w:val="bottom"/>
          </w:tcPr>
          <w:p w:rsidR="0007579D" w:rsidRDefault="0007579D" w:rsidP="0007579D">
            <w:pPr>
              <w:rPr>
                <w:sz w:val="24"/>
                <w:szCs w:val="24"/>
              </w:rPr>
            </w:pPr>
          </w:p>
        </w:tc>
        <w:tc>
          <w:tcPr>
            <w:tcW w:w="1080" w:type="dxa"/>
            <w:gridSpan w:val="2"/>
            <w:vAlign w:val="bottom"/>
          </w:tcPr>
          <w:p w:rsidR="0007579D" w:rsidRDefault="0007579D" w:rsidP="0007579D">
            <w:pPr>
              <w:spacing w:line="271" w:lineRule="exact"/>
              <w:ind w:left="100"/>
              <w:rPr>
                <w:sz w:val="20"/>
                <w:szCs w:val="20"/>
              </w:rPr>
            </w:pPr>
            <w:proofErr w:type="gramStart"/>
            <w:r>
              <w:rPr>
                <w:rFonts w:eastAsia="Times New Roman"/>
                <w:sz w:val="24"/>
                <w:szCs w:val="24"/>
              </w:rPr>
              <w:t>странах</w:t>
            </w:r>
            <w:proofErr w:type="gramEnd"/>
            <w:r>
              <w:rPr>
                <w:rFonts w:eastAsia="Times New Roman"/>
                <w:sz w:val="24"/>
                <w:szCs w:val="24"/>
              </w:rPr>
              <w:t>»</w:t>
            </w: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мир»</w:t>
            </w: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rPr>
                <w:sz w:val="24"/>
                <w:szCs w:val="24"/>
              </w:rPr>
            </w:pPr>
          </w:p>
        </w:tc>
        <w:tc>
          <w:tcPr>
            <w:tcW w:w="900" w:type="dxa"/>
            <w:tcBorders>
              <w:right w:val="single" w:sz="8" w:space="0" w:color="auto"/>
            </w:tcBorders>
            <w:vAlign w:val="bottom"/>
          </w:tcPr>
          <w:p w:rsidR="0007579D" w:rsidRDefault="0007579D" w:rsidP="0007579D">
            <w:pPr>
              <w:rPr>
                <w:sz w:val="24"/>
                <w:szCs w:val="24"/>
              </w:rPr>
            </w:pPr>
          </w:p>
        </w:tc>
        <w:tc>
          <w:tcPr>
            <w:tcW w:w="700" w:type="dxa"/>
            <w:vAlign w:val="bottom"/>
          </w:tcPr>
          <w:p w:rsidR="0007579D" w:rsidRDefault="0007579D" w:rsidP="0007579D">
            <w:pPr>
              <w:rPr>
                <w:sz w:val="24"/>
                <w:szCs w:val="24"/>
              </w:rPr>
            </w:pPr>
          </w:p>
        </w:tc>
        <w:tc>
          <w:tcPr>
            <w:tcW w:w="380" w:type="dxa"/>
            <w:vAlign w:val="bottom"/>
          </w:tcPr>
          <w:p w:rsidR="0007579D" w:rsidRDefault="0007579D" w:rsidP="0007579D">
            <w:pPr>
              <w:rPr>
                <w:sz w:val="24"/>
                <w:szCs w:val="24"/>
              </w:rPr>
            </w:pPr>
          </w:p>
        </w:tc>
        <w:tc>
          <w:tcPr>
            <w:tcW w:w="480" w:type="dxa"/>
            <w:tcBorders>
              <w:right w:val="single" w:sz="8" w:space="0" w:color="auto"/>
            </w:tcBorders>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557"/>
        </w:trPr>
        <w:tc>
          <w:tcPr>
            <w:tcW w:w="940" w:type="dxa"/>
            <w:tcBorders>
              <w:left w:val="single" w:sz="8" w:space="0" w:color="auto"/>
              <w:bottom w:val="single" w:sz="8" w:space="0" w:color="auto"/>
            </w:tcBorders>
            <w:vAlign w:val="bottom"/>
          </w:tcPr>
          <w:p w:rsidR="0007579D" w:rsidRDefault="0007579D" w:rsidP="0007579D">
            <w:pPr>
              <w:rPr>
                <w:sz w:val="24"/>
                <w:szCs w:val="24"/>
              </w:rPr>
            </w:pP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1680" w:type="dxa"/>
            <w:gridSpan w:val="2"/>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1080" w:type="dxa"/>
            <w:gridSpan w:val="2"/>
            <w:tcBorders>
              <w:bottom w:val="single" w:sz="8" w:space="0" w:color="auto"/>
            </w:tcBorders>
            <w:vAlign w:val="bottom"/>
          </w:tcPr>
          <w:p w:rsidR="0007579D" w:rsidRDefault="0007579D" w:rsidP="0007579D">
            <w:pPr>
              <w:rPr>
                <w:sz w:val="24"/>
                <w:szCs w:val="24"/>
              </w:rPr>
            </w:pP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1180" w:type="dxa"/>
            <w:gridSpan w:val="2"/>
            <w:tcBorders>
              <w:bottom w:val="single" w:sz="8" w:space="0" w:color="auto"/>
            </w:tcBorders>
            <w:vAlign w:val="bottom"/>
          </w:tcPr>
          <w:p w:rsidR="0007579D" w:rsidRDefault="0007579D" w:rsidP="0007579D">
            <w:pPr>
              <w:rPr>
                <w:sz w:val="24"/>
                <w:szCs w:val="24"/>
              </w:rPr>
            </w:pPr>
          </w:p>
        </w:tc>
        <w:tc>
          <w:tcPr>
            <w:tcW w:w="52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940" w:type="dxa"/>
            <w:tcBorders>
              <w:lef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Январь</w:t>
            </w:r>
          </w:p>
        </w:tc>
        <w:tc>
          <w:tcPr>
            <w:tcW w:w="640" w:type="dxa"/>
            <w:vAlign w:val="bottom"/>
          </w:tcPr>
          <w:p w:rsidR="0007579D" w:rsidRDefault="0007579D" w:rsidP="0007579D"/>
        </w:tc>
        <w:tc>
          <w:tcPr>
            <w:tcW w:w="280" w:type="dxa"/>
            <w:tcBorders>
              <w:right w:val="single" w:sz="8" w:space="0" w:color="auto"/>
            </w:tcBorders>
            <w:vAlign w:val="bottom"/>
          </w:tcPr>
          <w:p w:rsidR="0007579D" w:rsidRDefault="0007579D" w:rsidP="0007579D"/>
        </w:tc>
        <w:tc>
          <w:tcPr>
            <w:tcW w:w="1680" w:type="dxa"/>
            <w:gridSpan w:val="2"/>
            <w:tcBorders>
              <w:right w:val="single" w:sz="8" w:space="0" w:color="auto"/>
            </w:tcBorders>
            <w:vAlign w:val="bottom"/>
          </w:tcPr>
          <w:p w:rsidR="0007579D" w:rsidRDefault="0007579D" w:rsidP="0007579D">
            <w:pPr>
              <w:spacing w:line="263" w:lineRule="exact"/>
              <w:ind w:left="80"/>
              <w:rPr>
                <w:sz w:val="20"/>
                <w:szCs w:val="20"/>
              </w:rPr>
            </w:pPr>
            <w:r>
              <w:rPr>
                <w:rFonts w:eastAsia="Times New Roman"/>
                <w:sz w:val="24"/>
                <w:szCs w:val="24"/>
              </w:rPr>
              <w:t>«Народная</w:t>
            </w:r>
          </w:p>
        </w:tc>
        <w:tc>
          <w:tcPr>
            <w:tcW w:w="40" w:type="dxa"/>
            <w:vAlign w:val="bottom"/>
          </w:tcPr>
          <w:p w:rsidR="0007579D" w:rsidRDefault="0007579D" w:rsidP="0007579D"/>
        </w:tc>
        <w:tc>
          <w:tcPr>
            <w:tcW w:w="960" w:type="dxa"/>
            <w:vAlign w:val="bottom"/>
          </w:tcPr>
          <w:p w:rsidR="0007579D" w:rsidRDefault="0007579D" w:rsidP="0007579D">
            <w:pPr>
              <w:spacing w:line="263" w:lineRule="exact"/>
              <w:ind w:left="40"/>
              <w:rPr>
                <w:sz w:val="20"/>
                <w:szCs w:val="20"/>
              </w:rPr>
            </w:pPr>
            <w:r>
              <w:rPr>
                <w:rFonts w:eastAsia="Times New Roman"/>
                <w:sz w:val="24"/>
                <w:szCs w:val="24"/>
              </w:rPr>
              <w:t>«Зимние</w:t>
            </w:r>
          </w:p>
        </w:tc>
        <w:tc>
          <w:tcPr>
            <w:tcW w:w="680" w:type="dxa"/>
            <w:tcBorders>
              <w:right w:val="single" w:sz="8" w:space="0" w:color="auto"/>
            </w:tcBorders>
            <w:vAlign w:val="bottom"/>
          </w:tcPr>
          <w:p w:rsidR="0007579D" w:rsidRDefault="0007579D" w:rsidP="0007579D"/>
        </w:tc>
        <w:tc>
          <w:tcPr>
            <w:tcW w:w="960" w:type="dxa"/>
            <w:vAlign w:val="bottom"/>
          </w:tcPr>
          <w:p w:rsidR="0007579D" w:rsidRDefault="0007579D" w:rsidP="0007579D">
            <w:pPr>
              <w:spacing w:line="263" w:lineRule="exact"/>
              <w:ind w:left="100"/>
              <w:rPr>
                <w:sz w:val="20"/>
                <w:szCs w:val="20"/>
              </w:rPr>
            </w:pPr>
            <w:r>
              <w:rPr>
                <w:rFonts w:eastAsia="Times New Roman"/>
                <w:sz w:val="24"/>
                <w:szCs w:val="24"/>
              </w:rPr>
              <w:t>«Наше</w:t>
            </w:r>
          </w:p>
        </w:tc>
        <w:tc>
          <w:tcPr>
            <w:tcW w:w="900" w:type="dxa"/>
            <w:tcBorders>
              <w:right w:val="single" w:sz="8" w:space="0" w:color="auto"/>
            </w:tcBorders>
            <w:vAlign w:val="bottom"/>
          </w:tcPr>
          <w:p w:rsidR="0007579D" w:rsidRDefault="0007579D" w:rsidP="0007579D">
            <w:pPr>
              <w:spacing w:line="263" w:lineRule="exact"/>
              <w:ind w:right="20"/>
              <w:jc w:val="right"/>
              <w:rPr>
                <w:sz w:val="20"/>
                <w:szCs w:val="20"/>
              </w:rPr>
            </w:pPr>
            <w:r>
              <w:rPr>
                <w:rFonts w:eastAsia="Times New Roman"/>
                <w:sz w:val="24"/>
                <w:szCs w:val="24"/>
              </w:rPr>
              <w:t>тело  и</w:t>
            </w:r>
          </w:p>
        </w:tc>
        <w:tc>
          <w:tcPr>
            <w:tcW w:w="1080" w:type="dxa"/>
            <w:gridSpan w:val="2"/>
            <w:vAlign w:val="bottom"/>
          </w:tcPr>
          <w:p w:rsidR="0007579D" w:rsidRDefault="0007579D" w:rsidP="0007579D">
            <w:pPr>
              <w:spacing w:line="263" w:lineRule="exact"/>
              <w:ind w:left="100"/>
              <w:rPr>
                <w:sz w:val="20"/>
                <w:szCs w:val="20"/>
              </w:rPr>
            </w:pPr>
            <w:r>
              <w:rPr>
                <w:rFonts w:eastAsia="Times New Roman"/>
                <w:sz w:val="24"/>
                <w:szCs w:val="24"/>
              </w:rPr>
              <w:t>«Если</w:t>
            </w:r>
          </w:p>
        </w:tc>
        <w:tc>
          <w:tcPr>
            <w:tcW w:w="480" w:type="dxa"/>
            <w:tcBorders>
              <w:right w:val="single" w:sz="8" w:space="0" w:color="auto"/>
            </w:tcBorders>
            <w:vAlign w:val="bottom"/>
          </w:tcPr>
          <w:p w:rsidR="0007579D" w:rsidRDefault="0007579D" w:rsidP="0007579D"/>
        </w:tc>
        <w:tc>
          <w:tcPr>
            <w:tcW w:w="1180" w:type="dxa"/>
            <w:gridSpan w:val="2"/>
            <w:vAlign w:val="bottom"/>
          </w:tcPr>
          <w:p w:rsidR="0007579D" w:rsidRDefault="0007579D" w:rsidP="0007579D">
            <w:pPr>
              <w:spacing w:line="263" w:lineRule="exact"/>
              <w:ind w:left="80"/>
              <w:rPr>
                <w:sz w:val="20"/>
                <w:szCs w:val="20"/>
              </w:rPr>
            </w:pPr>
            <w:r>
              <w:rPr>
                <w:rFonts w:eastAsia="Times New Roman"/>
                <w:sz w:val="24"/>
                <w:szCs w:val="24"/>
              </w:rPr>
              <w:t>Участие</w:t>
            </w:r>
          </w:p>
        </w:tc>
        <w:tc>
          <w:tcPr>
            <w:tcW w:w="520" w:type="dxa"/>
            <w:tcBorders>
              <w:right w:val="single" w:sz="8" w:space="0" w:color="auto"/>
            </w:tcBorders>
            <w:vAlign w:val="bottom"/>
          </w:tcPr>
          <w:p w:rsidR="0007579D" w:rsidRDefault="0007579D" w:rsidP="0007579D">
            <w:pPr>
              <w:spacing w:line="263" w:lineRule="exact"/>
              <w:jc w:val="right"/>
              <w:rPr>
                <w:sz w:val="20"/>
                <w:szCs w:val="20"/>
              </w:rPr>
            </w:pPr>
            <w:r>
              <w:rPr>
                <w:rFonts w:eastAsia="Times New Roman"/>
                <w:sz w:val="24"/>
                <w:szCs w:val="24"/>
              </w:rPr>
              <w:t>в</w:t>
            </w:r>
          </w:p>
        </w:tc>
      </w:tr>
      <w:tr w:rsidR="0007579D" w:rsidTr="0007579D">
        <w:trPr>
          <w:trHeight w:val="276"/>
        </w:trPr>
        <w:tc>
          <w:tcPr>
            <w:tcW w:w="1860" w:type="dxa"/>
            <w:gridSpan w:val="3"/>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 Разнообразие</w:t>
            </w:r>
          </w:p>
        </w:tc>
        <w:tc>
          <w:tcPr>
            <w:tcW w:w="168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игрушка.</w:t>
            </w: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40"/>
              <w:rPr>
                <w:sz w:val="20"/>
                <w:szCs w:val="20"/>
              </w:rPr>
            </w:pPr>
            <w:r>
              <w:rPr>
                <w:rFonts w:eastAsia="Times New Roman"/>
                <w:sz w:val="24"/>
                <w:szCs w:val="24"/>
              </w:rPr>
              <w:t>забавы»</w:t>
            </w:r>
          </w:p>
        </w:tc>
        <w:tc>
          <w:tcPr>
            <w:tcW w:w="680" w:type="dxa"/>
            <w:tcBorders>
              <w:right w:val="single" w:sz="8" w:space="0" w:color="auto"/>
            </w:tcBorders>
            <w:vAlign w:val="bottom"/>
          </w:tcPr>
          <w:p w:rsidR="0007579D" w:rsidRDefault="0007579D" w:rsidP="0007579D">
            <w:pPr>
              <w:rPr>
                <w:sz w:val="24"/>
                <w:szCs w:val="24"/>
              </w:rPr>
            </w:pPr>
          </w:p>
        </w:tc>
        <w:tc>
          <w:tcPr>
            <w:tcW w:w="186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уход за ним»</w:t>
            </w:r>
          </w:p>
        </w:tc>
        <w:tc>
          <w:tcPr>
            <w:tcW w:w="1560" w:type="dxa"/>
            <w:gridSpan w:val="3"/>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хочешь быть</w:t>
            </w:r>
          </w:p>
        </w:tc>
        <w:tc>
          <w:tcPr>
            <w:tcW w:w="1700" w:type="dxa"/>
            <w:gridSpan w:val="3"/>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спортивном</w:t>
            </w:r>
          </w:p>
        </w:tc>
      </w:tr>
      <w:tr w:rsidR="0007579D" w:rsidTr="0007579D">
        <w:trPr>
          <w:trHeight w:val="274"/>
        </w:trPr>
        <w:tc>
          <w:tcPr>
            <w:tcW w:w="1580" w:type="dxa"/>
            <w:gridSpan w:val="2"/>
            <w:tcBorders>
              <w:left w:val="single" w:sz="8" w:space="0" w:color="auto"/>
            </w:tcBorders>
            <w:vAlign w:val="bottom"/>
          </w:tcPr>
          <w:p w:rsidR="0007579D" w:rsidRDefault="0007579D" w:rsidP="0007579D">
            <w:pPr>
              <w:spacing w:line="273" w:lineRule="exact"/>
              <w:ind w:left="120"/>
              <w:rPr>
                <w:sz w:val="20"/>
                <w:szCs w:val="20"/>
              </w:rPr>
            </w:pPr>
            <w:r>
              <w:rPr>
                <w:rFonts w:eastAsia="Times New Roman"/>
                <w:b/>
                <w:bCs/>
                <w:i/>
                <w:iCs/>
                <w:sz w:val="24"/>
                <w:szCs w:val="24"/>
              </w:rPr>
              <w:t>праздников»</w:t>
            </w:r>
          </w:p>
        </w:tc>
        <w:tc>
          <w:tcPr>
            <w:tcW w:w="280" w:type="dxa"/>
            <w:tcBorders>
              <w:right w:val="single" w:sz="8" w:space="0" w:color="auto"/>
            </w:tcBorders>
            <w:vAlign w:val="bottom"/>
          </w:tcPr>
          <w:p w:rsidR="0007579D" w:rsidRDefault="0007579D" w:rsidP="0007579D">
            <w:pPr>
              <w:rPr>
                <w:sz w:val="23"/>
                <w:szCs w:val="23"/>
              </w:rPr>
            </w:pPr>
          </w:p>
        </w:tc>
        <w:tc>
          <w:tcPr>
            <w:tcW w:w="1680" w:type="dxa"/>
            <w:gridSpan w:val="2"/>
            <w:tcBorders>
              <w:right w:val="single" w:sz="8" w:space="0" w:color="auto"/>
            </w:tcBorders>
            <w:vAlign w:val="bottom"/>
          </w:tcPr>
          <w:p w:rsidR="0007579D" w:rsidRDefault="0007579D" w:rsidP="0007579D">
            <w:pPr>
              <w:spacing w:line="268" w:lineRule="exact"/>
              <w:ind w:left="80"/>
              <w:rPr>
                <w:sz w:val="20"/>
                <w:szCs w:val="20"/>
              </w:rPr>
            </w:pPr>
            <w:r>
              <w:rPr>
                <w:rFonts w:eastAsia="Times New Roman"/>
                <w:sz w:val="24"/>
                <w:szCs w:val="24"/>
              </w:rPr>
              <w:t>Игрушки»</w:t>
            </w:r>
          </w:p>
        </w:tc>
        <w:tc>
          <w:tcPr>
            <w:tcW w:w="40" w:type="dxa"/>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680" w:type="dxa"/>
            <w:tcBorders>
              <w:right w:val="single" w:sz="8" w:space="0" w:color="auto"/>
            </w:tcBorders>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900" w:type="dxa"/>
            <w:tcBorders>
              <w:right w:val="single" w:sz="8" w:space="0" w:color="auto"/>
            </w:tcBorders>
            <w:vAlign w:val="bottom"/>
          </w:tcPr>
          <w:p w:rsidR="0007579D" w:rsidRDefault="0007579D" w:rsidP="0007579D">
            <w:pPr>
              <w:rPr>
                <w:sz w:val="23"/>
                <w:szCs w:val="23"/>
              </w:rPr>
            </w:pPr>
          </w:p>
        </w:tc>
        <w:tc>
          <w:tcPr>
            <w:tcW w:w="1080" w:type="dxa"/>
            <w:gridSpan w:val="2"/>
            <w:vAlign w:val="bottom"/>
          </w:tcPr>
          <w:p w:rsidR="0007579D" w:rsidRDefault="0007579D" w:rsidP="0007579D">
            <w:pPr>
              <w:spacing w:line="268" w:lineRule="exact"/>
              <w:ind w:left="100"/>
              <w:rPr>
                <w:sz w:val="20"/>
                <w:szCs w:val="20"/>
              </w:rPr>
            </w:pPr>
            <w:r>
              <w:rPr>
                <w:rFonts w:eastAsia="Times New Roman"/>
                <w:sz w:val="24"/>
                <w:szCs w:val="24"/>
              </w:rPr>
              <w:t>здоров»</w:t>
            </w:r>
          </w:p>
        </w:tc>
        <w:tc>
          <w:tcPr>
            <w:tcW w:w="480" w:type="dxa"/>
            <w:tcBorders>
              <w:right w:val="single" w:sz="8" w:space="0" w:color="auto"/>
            </w:tcBorders>
            <w:vAlign w:val="bottom"/>
          </w:tcPr>
          <w:p w:rsidR="0007579D" w:rsidRDefault="0007579D" w:rsidP="0007579D">
            <w:pPr>
              <w:rPr>
                <w:sz w:val="23"/>
                <w:szCs w:val="23"/>
              </w:rPr>
            </w:pPr>
          </w:p>
        </w:tc>
        <w:tc>
          <w:tcPr>
            <w:tcW w:w="1180" w:type="dxa"/>
            <w:gridSpan w:val="2"/>
            <w:vAlign w:val="bottom"/>
          </w:tcPr>
          <w:p w:rsidR="0007579D" w:rsidRDefault="0007579D" w:rsidP="0007579D">
            <w:pPr>
              <w:spacing w:line="268" w:lineRule="exact"/>
              <w:ind w:left="80"/>
              <w:rPr>
                <w:sz w:val="20"/>
                <w:szCs w:val="20"/>
              </w:rPr>
            </w:pPr>
            <w:proofErr w:type="gramStart"/>
            <w:r>
              <w:rPr>
                <w:rFonts w:eastAsia="Times New Roman"/>
                <w:sz w:val="24"/>
                <w:szCs w:val="24"/>
              </w:rPr>
              <w:t>празднике</w:t>
            </w:r>
            <w:proofErr w:type="gramEnd"/>
          </w:p>
        </w:tc>
        <w:tc>
          <w:tcPr>
            <w:tcW w:w="520" w:type="dxa"/>
            <w:tcBorders>
              <w:right w:val="single" w:sz="8" w:space="0" w:color="auto"/>
            </w:tcBorders>
            <w:vAlign w:val="bottom"/>
          </w:tcPr>
          <w:p w:rsidR="0007579D" w:rsidRDefault="0007579D" w:rsidP="0007579D">
            <w:pPr>
              <w:rPr>
                <w:sz w:val="23"/>
                <w:szCs w:val="23"/>
              </w:rPr>
            </w:pPr>
          </w:p>
        </w:tc>
      </w:tr>
      <w:tr w:rsidR="0007579D" w:rsidTr="0007579D">
        <w:trPr>
          <w:trHeight w:val="271"/>
        </w:trPr>
        <w:tc>
          <w:tcPr>
            <w:tcW w:w="940" w:type="dxa"/>
            <w:tcBorders>
              <w:left w:val="single" w:sz="8" w:space="0" w:color="auto"/>
            </w:tcBorders>
            <w:vAlign w:val="bottom"/>
          </w:tcPr>
          <w:p w:rsidR="0007579D" w:rsidRDefault="0007579D" w:rsidP="0007579D">
            <w:pPr>
              <w:rPr>
                <w:sz w:val="23"/>
                <w:szCs w:val="23"/>
              </w:rPr>
            </w:pPr>
          </w:p>
        </w:tc>
        <w:tc>
          <w:tcPr>
            <w:tcW w:w="640" w:type="dxa"/>
            <w:vAlign w:val="bottom"/>
          </w:tcPr>
          <w:p w:rsidR="0007579D" w:rsidRDefault="0007579D" w:rsidP="0007579D">
            <w:pPr>
              <w:rPr>
                <w:sz w:val="23"/>
                <w:szCs w:val="23"/>
              </w:rPr>
            </w:pPr>
          </w:p>
        </w:tc>
        <w:tc>
          <w:tcPr>
            <w:tcW w:w="280" w:type="dxa"/>
            <w:tcBorders>
              <w:right w:val="single" w:sz="8" w:space="0" w:color="auto"/>
            </w:tcBorders>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720" w:type="dxa"/>
            <w:tcBorders>
              <w:right w:val="single" w:sz="8" w:space="0" w:color="auto"/>
            </w:tcBorders>
            <w:vAlign w:val="bottom"/>
          </w:tcPr>
          <w:p w:rsidR="0007579D" w:rsidRDefault="0007579D" w:rsidP="0007579D">
            <w:pPr>
              <w:rPr>
                <w:sz w:val="23"/>
                <w:szCs w:val="23"/>
              </w:rPr>
            </w:pPr>
          </w:p>
        </w:tc>
        <w:tc>
          <w:tcPr>
            <w:tcW w:w="40" w:type="dxa"/>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680" w:type="dxa"/>
            <w:tcBorders>
              <w:right w:val="single" w:sz="8" w:space="0" w:color="auto"/>
            </w:tcBorders>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900" w:type="dxa"/>
            <w:tcBorders>
              <w:right w:val="single" w:sz="8" w:space="0" w:color="auto"/>
            </w:tcBorders>
            <w:vAlign w:val="bottom"/>
          </w:tcPr>
          <w:p w:rsidR="0007579D" w:rsidRDefault="0007579D" w:rsidP="0007579D">
            <w:pPr>
              <w:rPr>
                <w:sz w:val="23"/>
                <w:szCs w:val="23"/>
              </w:rPr>
            </w:pPr>
          </w:p>
        </w:tc>
        <w:tc>
          <w:tcPr>
            <w:tcW w:w="700" w:type="dxa"/>
            <w:vAlign w:val="bottom"/>
          </w:tcPr>
          <w:p w:rsidR="0007579D" w:rsidRDefault="0007579D" w:rsidP="0007579D">
            <w:pPr>
              <w:rPr>
                <w:sz w:val="23"/>
                <w:szCs w:val="23"/>
              </w:rPr>
            </w:pPr>
          </w:p>
        </w:tc>
        <w:tc>
          <w:tcPr>
            <w:tcW w:w="380" w:type="dxa"/>
            <w:vAlign w:val="bottom"/>
          </w:tcPr>
          <w:p w:rsidR="0007579D" w:rsidRDefault="0007579D" w:rsidP="0007579D">
            <w:pPr>
              <w:rPr>
                <w:sz w:val="23"/>
                <w:szCs w:val="23"/>
              </w:rPr>
            </w:pPr>
          </w:p>
        </w:tc>
        <w:tc>
          <w:tcPr>
            <w:tcW w:w="480" w:type="dxa"/>
            <w:tcBorders>
              <w:right w:val="single" w:sz="8" w:space="0" w:color="auto"/>
            </w:tcBorders>
            <w:vAlign w:val="bottom"/>
          </w:tcPr>
          <w:p w:rsidR="0007579D" w:rsidRDefault="0007579D" w:rsidP="0007579D">
            <w:pPr>
              <w:rPr>
                <w:sz w:val="23"/>
                <w:szCs w:val="23"/>
              </w:rPr>
            </w:pPr>
          </w:p>
        </w:tc>
        <w:tc>
          <w:tcPr>
            <w:tcW w:w="1700" w:type="dxa"/>
            <w:gridSpan w:val="3"/>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«Если хочешь</w:t>
            </w:r>
          </w:p>
        </w:tc>
      </w:tr>
      <w:tr w:rsidR="0007579D" w:rsidTr="0007579D">
        <w:trPr>
          <w:trHeight w:val="281"/>
        </w:trPr>
        <w:tc>
          <w:tcPr>
            <w:tcW w:w="940" w:type="dxa"/>
            <w:tcBorders>
              <w:left w:val="single" w:sz="8" w:space="0" w:color="auto"/>
              <w:bottom w:val="single" w:sz="8" w:space="0" w:color="auto"/>
            </w:tcBorders>
            <w:vAlign w:val="bottom"/>
          </w:tcPr>
          <w:p w:rsidR="0007579D" w:rsidRDefault="0007579D" w:rsidP="0007579D">
            <w:pPr>
              <w:rPr>
                <w:sz w:val="24"/>
                <w:szCs w:val="24"/>
              </w:rPr>
            </w:pP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900" w:type="dxa"/>
            <w:tcBorders>
              <w:bottom w:val="single" w:sz="8" w:space="0" w:color="auto"/>
              <w:right w:val="single" w:sz="8" w:space="0" w:color="auto"/>
            </w:tcBorders>
            <w:vAlign w:val="bottom"/>
          </w:tcPr>
          <w:p w:rsidR="0007579D" w:rsidRDefault="0007579D" w:rsidP="0007579D">
            <w:pPr>
              <w:rPr>
                <w:sz w:val="24"/>
                <w:szCs w:val="24"/>
              </w:rPr>
            </w:pPr>
          </w:p>
        </w:tc>
        <w:tc>
          <w:tcPr>
            <w:tcW w:w="700" w:type="dxa"/>
            <w:tcBorders>
              <w:bottom w:val="single" w:sz="8" w:space="0" w:color="auto"/>
            </w:tcBorders>
            <w:vAlign w:val="bottom"/>
          </w:tcPr>
          <w:p w:rsidR="0007579D" w:rsidRDefault="0007579D" w:rsidP="0007579D">
            <w:pPr>
              <w:rPr>
                <w:sz w:val="24"/>
                <w:szCs w:val="24"/>
              </w:rPr>
            </w:pPr>
          </w:p>
        </w:tc>
        <w:tc>
          <w:tcPr>
            <w:tcW w:w="380" w:type="dxa"/>
            <w:tcBorders>
              <w:bottom w:val="single" w:sz="8" w:space="0" w:color="auto"/>
            </w:tcBorders>
            <w:vAlign w:val="bottom"/>
          </w:tcPr>
          <w:p w:rsidR="0007579D" w:rsidRDefault="0007579D" w:rsidP="0007579D">
            <w:pPr>
              <w:rPr>
                <w:sz w:val="24"/>
                <w:szCs w:val="24"/>
              </w:rPr>
            </w:pPr>
          </w:p>
        </w:tc>
        <w:tc>
          <w:tcPr>
            <w:tcW w:w="480" w:type="dxa"/>
            <w:tcBorders>
              <w:bottom w:val="single" w:sz="8" w:space="0" w:color="auto"/>
              <w:right w:val="single" w:sz="8" w:space="0" w:color="auto"/>
            </w:tcBorders>
            <w:vAlign w:val="bottom"/>
          </w:tcPr>
          <w:p w:rsidR="0007579D" w:rsidRDefault="0007579D" w:rsidP="0007579D">
            <w:pPr>
              <w:rPr>
                <w:sz w:val="24"/>
                <w:szCs w:val="24"/>
              </w:rPr>
            </w:pPr>
          </w:p>
        </w:tc>
        <w:tc>
          <w:tcPr>
            <w:tcW w:w="1700" w:type="dxa"/>
            <w:gridSpan w:val="3"/>
            <w:tcBorders>
              <w:bottom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 xml:space="preserve">быть </w:t>
            </w:r>
            <w:proofErr w:type="gramStart"/>
            <w:r>
              <w:rPr>
                <w:rFonts w:eastAsia="Times New Roman"/>
                <w:sz w:val="24"/>
                <w:szCs w:val="24"/>
              </w:rPr>
              <w:t>здоров</w:t>
            </w:r>
            <w:proofErr w:type="gramEnd"/>
            <w:r>
              <w:rPr>
                <w:rFonts w:eastAsia="Times New Roman"/>
                <w:sz w:val="24"/>
                <w:szCs w:val="24"/>
              </w:rPr>
              <w:t>»</w:t>
            </w:r>
          </w:p>
        </w:tc>
      </w:tr>
      <w:tr w:rsidR="0007579D" w:rsidTr="0007579D">
        <w:trPr>
          <w:trHeight w:val="268"/>
        </w:trPr>
        <w:tc>
          <w:tcPr>
            <w:tcW w:w="1860" w:type="dxa"/>
            <w:gridSpan w:val="3"/>
            <w:tcBorders>
              <w:left w:val="single" w:sz="8" w:space="0" w:color="auto"/>
              <w:right w:val="single" w:sz="8" w:space="0" w:color="auto"/>
            </w:tcBorders>
            <w:vAlign w:val="bottom"/>
          </w:tcPr>
          <w:p w:rsidR="0007579D" w:rsidRDefault="0007579D" w:rsidP="0007579D">
            <w:pPr>
              <w:spacing w:line="268" w:lineRule="exact"/>
              <w:ind w:left="120"/>
              <w:rPr>
                <w:sz w:val="20"/>
                <w:szCs w:val="20"/>
              </w:rPr>
            </w:pPr>
            <w:r>
              <w:rPr>
                <w:rFonts w:eastAsia="Times New Roman"/>
                <w:b/>
                <w:bCs/>
                <w:i/>
                <w:iCs/>
                <w:sz w:val="24"/>
                <w:szCs w:val="24"/>
              </w:rPr>
              <w:t>Февраль « Все</w:t>
            </w:r>
          </w:p>
        </w:tc>
        <w:tc>
          <w:tcPr>
            <w:tcW w:w="1680" w:type="dxa"/>
            <w:gridSpan w:val="2"/>
            <w:tcBorders>
              <w:right w:val="single" w:sz="8" w:space="0" w:color="auto"/>
            </w:tcBorders>
            <w:vAlign w:val="bottom"/>
          </w:tcPr>
          <w:p w:rsidR="0007579D" w:rsidRDefault="0007579D" w:rsidP="0007579D">
            <w:pPr>
              <w:spacing w:line="264" w:lineRule="exact"/>
              <w:ind w:left="80"/>
              <w:rPr>
                <w:sz w:val="20"/>
                <w:szCs w:val="20"/>
              </w:rPr>
            </w:pPr>
            <w:r>
              <w:rPr>
                <w:rFonts w:eastAsia="Times New Roman"/>
                <w:sz w:val="24"/>
                <w:szCs w:val="24"/>
              </w:rPr>
              <w:t>«Транспорт.</w:t>
            </w:r>
          </w:p>
        </w:tc>
        <w:tc>
          <w:tcPr>
            <w:tcW w:w="40" w:type="dxa"/>
            <w:vAlign w:val="bottom"/>
          </w:tcPr>
          <w:p w:rsidR="0007579D" w:rsidRDefault="0007579D" w:rsidP="0007579D">
            <w:pPr>
              <w:rPr>
                <w:sz w:val="23"/>
                <w:szCs w:val="23"/>
              </w:rPr>
            </w:pPr>
          </w:p>
        </w:tc>
        <w:tc>
          <w:tcPr>
            <w:tcW w:w="1640" w:type="dxa"/>
            <w:gridSpan w:val="2"/>
            <w:tcBorders>
              <w:right w:val="single" w:sz="8" w:space="0" w:color="auto"/>
            </w:tcBorders>
            <w:vAlign w:val="bottom"/>
          </w:tcPr>
          <w:p w:rsidR="0007579D" w:rsidRDefault="0007579D" w:rsidP="0007579D">
            <w:pPr>
              <w:spacing w:line="264" w:lineRule="exact"/>
              <w:ind w:left="40"/>
              <w:rPr>
                <w:sz w:val="20"/>
                <w:szCs w:val="20"/>
              </w:rPr>
            </w:pPr>
            <w:r>
              <w:rPr>
                <w:rFonts w:eastAsia="Times New Roman"/>
                <w:sz w:val="24"/>
                <w:szCs w:val="24"/>
              </w:rPr>
              <w:t>«Профессии.</w:t>
            </w:r>
          </w:p>
        </w:tc>
        <w:tc>
          <w:tcPr>
            <w:tcW w:w="960" w:type="dxa"/>
            <w:vAlign w:val="bottom"/>
          </w:tcPr>
          <w:p w:rsidR="0007579D" w:rsidRDefault="0007579D" w:rsidP="0007579D">
            <w:pPr>
              <w:spacing w:line="264" w:lineRule="exact"/>
              <w:ind w:left="100"/>
              <w:rPr>
                <w:sz w:val="20"/>
                <w:szCs w:val="20"/>
              </w:rPr>
            </w:pPr>
            <w:r>
              <w:rPr>
                <w:rFonts w:eastAsia="Times New Roman"/>
                <w:sz w:val="24"/>
                <w:szCs w:val="24"/>
              </w:rPr>
              <w:t>«Ткани</w:t>
            </w:r>
          </w:p>
        </w:tc>
        <w:tc>
          <w:tcPr>
            <w:tcW w:w="900" w:type="dxa"/>
            <w:tcBorders>
              <w:right w:val="single" w:sz="8" w:space="0" w:color="auto"/>
            </w:tcBorders>
            <w:vAlign w:val="bottom"/>
          </w:tcPr>
          <w:p w:rsidR="0007579D" w:rsidRDefault="0007579D" w:rsidP="0007579D">
            <w:pPr>
              <w:spacing w:line="264" w:lineRule="exact"/>
              <w:jc w:val="right"/>
              <w:rPr>
                <w:sz w:val="20"/>
                <w:szCs w:val="20"/>
              </w:rPr>
            </w:pPr>
            <w:r>
              <w:rPr>
                <w:rFonts w:eastAsia="Times New Roman"/>
                <w:sz w:val="24"/>
                <w:szCs w:val="24"/>
              </w:rPr>
              <w:t>и</w:t>
            </w:r>
          </w:p>
        </w:tc>
        <w:tc>
          <w:tcPr>
            <w:tcW w:w="700" w:type="dxa"/>
            <w:vAlign w:val="bottom"/>
          </w:tcPr>
          <w:p w:rsidR="0007579D" w:rsidRDefault="0007579D" w:rsidP="0007579D">
            <w:pPr>
              <w:spacing w:line="264" w:lineRule="exact"/>
              <w:ind w:left="100"/>
              <w:rPr>
                <w:sz w:val="20"/>
                <w:szCs w:val="20"/>
              </w:rPr>
            </w:pPr>
            <w:r>
              <w:rPr>
                <w:rFonts w:eastAsia="Times New Roman"/>
                <w:sz w:val="24"/>
                <w:szCs w:val="24"/>
              </w:rPr>
              <w:t>День</w:t>
            </w:r>
          </w:p>
        </w:tc>
        <w:tc>
          <w:tcPr>
            <w:tcW w:w="380" w:type="dxa"/>
            <w:vAlign w:val="bottom"/>
          </w:tcPr>
          <w:p w:rsidR="0007579D" w:rsidRDefault="0007579D" w:rsidP="0007579D">
            <w:pPr>
              <w:rPr>
                <w:sz w:val="23"/>
                <w:szCs w:val="23"/>
              </w:rPr>
            </w:pPr>
          </w:p>
        </w:tc>
        <w:tc>
          <w:tcPr>
            <w:tcW w:w="480" w:type="dxa"/>
            <w:tcBorders>
              <w:right w:val="single" w:sz="8" w:space="0" w:color="auto"/>
            </w:tcBorders>
            <w:vAlign w:val="bottom"/>
          </w:tcPr>
          <w:p w:rsidR="0007579D" w:rsidRDefault="0007579D" w:rsidP="0007579D">
            <w:pPr>
              <w:rPr>
                <w:sz w:val="23"/>
                <w:szCs w:val="23"/>
              </w:rPr>
            </w:pPr>
          </w:p>
        </w:tc>
        <w:tc>
          <w:tcPr>
            <w:tcW w:w="1180" w:type="dxa"/>
            <w:gridSpan w:val="2"/>
            <w:vAlign w:val="bottom"/>
          </w:tcPr>
          <w:p w:rsidR="0007579D" w:rsidRDefault="0007579D" w:rsidP="0007579D">
            <w:pPr>
              <w:spacing w:line="264" w:lineRule="exact"/>
              <w:ind w:left="80"/>
              <w:rPr>
                <w:sz w:val="20"/>
                <w:szCs w:val="20"/>
              </w:rPr>
            </w:pPr>
            <w:r>
              <w:rPr>
                <w:rFonts w:eastAsia="Times New Roman"/>
                <w:sz w:val="24"/>
                <w:szCs w:val="24"/>
              </w:rPr>
              <w:t>Участие</w:t>
            </w:r>
          </w:p>
        </w:tc>
        <w:tc>
          <w:tcPr>
            <w:tcW w:w="520" w:type="dxa"/>
            <w:tcBorders>
              <w:right w:val="single" w:sz="8" w:space="0" w:color="auto"/>
            </w:tcBorders>
            <w:vAlign w:val="bottom"/>
          </w:tcPr>
          <w:p w:rsidR="0007579D" w:rsidRDefault="0007579D" w:rsidP="0007579D">
            <w:pPr>
              <w:spacing w:line="264" w:lineRule="exact"/>
              <w:jc w:val="right"/>
              <w:rPr>
                <w:sz w:val="20"/>
                <w:szCs w:val="20"/>
              </w:rPr>
            </w:pPr>
            <w:r>
              <w:rPr>
                <w:rFonts w:eastAsia="Times New Roman"/>
                <w:sz w:val="24"/>
                <w:szCs w:val="24"/>
              </w:rPr>
              <w:t>в</w:t>
            </w:r>
          </w:p>
        </w:tc>
      </w:tr>
      <w:tr w:rsidR="0007579D" w:rsidTr="0007579D">
        <w:trPr>
          <w:trHeight w:val="276"/>
        </w:trPr>
        <w:tc>
          <w:tcPr>
            <w:tcW w:w="940" w:type="dxa"/>
            <w:tcBorders>
              <w:left w:val="single" w:sz="8" w:space="0" w:color="auto"/>
            </w:tcBorders>
            <w:vAlign w:val="bottom"/>
          </w:tcPr>
          <w:p w:rsidR="0007579D" w:rsidRDefault="0007579D" w:rsidP="0007579D">
            <w:pPr>
              <w:ind w:left="120"/>
              <w:rPr>
                <w:sz w:val="20"/>
                <w:szCs w:val="20"/>
              </w:rPr>
            </w:pPr>
            <w:r>
              <w:rPr>
                <w:rFonts w:eastAsia="Times New Roman"/>
                <w:b/>
                <w:bCs/>
                <w:i/>
                <w:iCs/>
                <w:w w:val="95"/>
                <w:sz w:val="24"/>
                <w:szCs w:val="24"/>
              </w:rPr>
              <w:t>работы</w:t>
            </w:r>
          </w:p>
        </w:tc>
        <w:tc>
          <w:tcPr>
            <w:tcW w:w="640" w:type="dxa"/>
            <w:vAlign w:val="bottom"/>
          </w:tcPr>
          <w:p w:rsidR="0007579D" w:rsidRDefault="0007579D" w:rsidP="0007579D">
            <w:pPr>
              <w:rPr>
                <w:sz w:val="24"/>
                <w:szCs w:val="24"/>
              </w:rPr>
            </w:pPr>
          </w:p>
        </w:tc>
        <w:tc>
          <w:tcPr>
            <w:tcW w:w="2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80"/>
              <w:rPr>
                <w:sz w:val="20"/>
                <w:szCs w:val="20"/>
              </w:rPr>
            </w:pPr>
            <w:r>
              <w:rPr>
                <w:rFonts w:eastAsia="Times New Roman"/>
                <w:w w:val="99"/>
                <w:sz w:val="24"/>
                <w:szCs w:val="24"/>
              </w:rPr>
              <w:t>Правила</w:t>
            </w:r>
          </w:p>
        </w:tc>
        <w:tc>
          <w:tcPr>
            <w:tcW w:w="72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40"/>
              <w:rPr>
                <w:sz w:val="20"/>
                <w:szCs w:val="20"/>
              </w:rPr>
            </w:pPr>
            <w:r>
              <w:rPr>
                <w:rFonts w:eastAsia="Times New Roman"/>
                <w:sz w:val="24"/>
                <w:szCs w:val="24"/>
              </w:rPr>
              <w:t>Орудия</w:t>
            </w:r>
          </w:p>
        </w:tc>
        <w:tc>
          <w:tcPr>
            <w:tcW w:w="680" w:type="dxa"/>
            <w:tcBorders>
              <w:right w:val="single" w:sz="8" w:space="0" w:color="auto"/>
            </w:tcBorders>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100"/>
              <w:rPr>
                <w:sz w:val="20"/>
                <w:szCs w:val="20"/>
              </w:rPr>
            </w:pPr>
            <w:r>
              <w:rPr>
                <w:rFonts w:eastAsia="Times New Roman"/>
                <w:sz w:val="24"/>
                <w:szCs w:val="24"/>
              </w:rPr>
              <w:t>другие</w:t>
            </w:r>
          </w:p>
        </w:tc>
        <w:tc>
          <w:tcPr>
            <w:tcW w:w="900" w:type="dxa"/>
            <w:tcBorders>
              <w:right w:val="single" w:sz="8" w:space="0" w:color="auto"/>
            </w:tcBorders>
            <w:vAlign w:val="bottom"/>
          </w:tcPr>
          <w:p w:rsidR="0007579D" w:rsidRDefault="0007579D" w:rsidP="0007579D">
            <w:pPr>
              <w:rPr>
                <w:sz w:val="24"/>
                <w:szCs w:val="24"/>
              </w:rPr>
            </w:pPr>
          </w:p>
        </w:tc>
        <w:tc>
          <w:tcPr>
            <w:tcW w:w="1560" w:type="dxa"/>
            <w:gridSpan w:val="3"/>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защитников</w:t>
            </w:r>
          </w:p>
        </w:tc>
        <w:tc>
          <w:tcPr>
            <w:tcW w:w="1700" w:type="dxa"/>
            <w:gridSpan w:val="3"/>
            <w:tcBorders>
              <w:right w:val="single" w:sz="8" w:space="0" w:color="auto"/>
            </w:tcBorders>
            <w:vAlign w:val="bottom"/>
          </w:tcPr>
          <w:p w:rsidR="0007579D" w:rsidRDefault="0007579D" w:rsidP="0007579D">
            <w:pPr>
              <w:spacing w:line="271" w:lineRule="exact"/>
              <w:ind w:left="80"/>
              <w:rPr>
                <w:sz w:val="20"/>
                <w:szCs w:val="20"/>
              </w:rPr>
            </w:pPr>
            <w:proofErr w:type="gramStart"/>
            <w:r>
              <w:rPr>
                <w:rFonts w:eastAsia="Times New Roman"/>
                <w:sz w:val="24"/>
                <w:szCs w:val="24"/>
              </w:rPr>
              <w:t>развлечении</w:t>
            </w:r>
            <w:proofErr w:type="gramEnd"/>
          </w:p>
        </w:tc>
      </w:tr>
      <w:tr w:rsidR="0007579D" w:rsidTr="0007579D">
        <w:trPr>
          <w:trHeight w:val="276"/>
        </w:trPr>
        <w:tc>
          <w:tcPr>
            <w:tcW w:w="1580" w:type="dxa"/>
            <w:gridSpan w:val="2"/>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хороши»</w:t>
            </w:r>
          </w:p>
        </w:tc>
        <w:tc>
          <w:tcPr>
            <w:tcW w:w="280" w:type="dxa"/>
            <w:tcBorders>
              <w:right w:val="single" w:sz="8" w:space="0" w:color="auto"/>
            </w:tcBorders>
            <w:vAlign w:val="bottom"/>
          </w:tcPr>
          <w:p w:rsidR="0007579D" w:rsidRDefault="0007579D" w:rsidP="0007579D">
            <w:pPr>
              <w:rPr>
                <w:sz w:val="24"/>
                <w:szCs w:val="24"/>
              </w:rPr>
            </w:pPr>
          </w:p>
        </w:tc>
        <w:tc>
          <w:tcPr>
            <w:tcW w:w="168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дорожного</w:t>
            </w:r>
          </w:p>
        </w:tc>
        <w:tc>
          <w:tcPr>
            <w:tcW w:w="40" w:type="dxa"/>
            <w:vAlign w:val="bottom"/>
          </w:tcPr>
          <w:p w:rsidR="0007579D" w:rsidRDefault="0007579D" w:rsidP="0007579D">
            <w:pPr>
              <w:rPr>
                <w:sz w:val="24"/>
                <w:szCs w:val="24"/>
              </w:rPr>
            </w:pPr>
          </w:p>
        </w:tc>
        <w:tc>
          <w:tcPr>
            <w:tcW w:w="960" w:type="dxa"/>
            <w:vAlign w:val="bottom"/>
          </w:tcPr>
          <w:p w:rsidR="0007579D" w:rsidRDefault="0007579D" w:rsidP="0007579D">
            <w:pPr>
              <w:spacing w:line="271" w:lineRule="exact"/>
              <w:ind w:left="40"/>
              <w:rPr>
                <w:sz w:val="20"/>
                <w:szCs w:val="20"/>
              </w:rPr>
            </w:pPr>
            <w:r>
              <w:rPr>
                <w:rFonts w:eastAsia="Times New Roman"/>
                <w:sz w:val="24"/>
                <w:szCs w:val="24"/>
              </w:rPr>
              <w:t>труда»</w:t>
            </w:r>
          </w:p>
        </w:tc>
        <w:tc>
          <w:tcPr>
            <w:tcW w:w="680" w:type="dxa"/>
            <w:tcBorders>
              <w:right w:val="single" w:sz="8" w:space="0" w:color="auto"/>
            </w:tcBorders>
            <w:vAlign w:val="bottom"/>
          </w:tcPr>
          <w:p w:rsidR="0007579D" w:rsidRDefault="0007579D" w:rsidP="0007579D">
            <w:pPr>
              <w:rPr>
                <w:sz w:val="24"/>
                <w:szCs w:val="24"/>
              </w:rPr>
            </w:pPr>
          </w:p>
        </w:tc>
        <w:tc>
          <w:tcPr>
            <w:tcW w:w="1860" w:type="dxa"/>
            <w:gridSpan w:val="2"/>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материалы.</w:t>
            </w:r>
          </w:p>
        </w:tc>
        <w:tc>
          <w:tcPr>
            <w:tcW w:w="1560" w:type="dxa"/>
            <w:gridSpan w:val="3"/>
            <w:tcBorders>
              <w:right w:val="single" w:sz="8" w:space="0" w:color="auto"/>
            </w:tcBorders>
            <w:vAlign w:val="bottom"/>
          </w:tcPr>
          <w:p w:rsidR="0007579D" w:rsidRDefault="0007579D" w:rsidP="0007579D">
            <w:pPr>
              <w:spacing w:line="271" w:lineRule="exact"/>
              <w:ind w:left="100"/>
              <w:rPr>
                <w:sz w:val="20"/>
                <w:szCs w:val="20"/>
              </w:rPr>
            </w:pPr>
            <w:r>
              <w:rPr>
                <w:rFonts w:eastAsia="Times New Roman"/>
                <w:sz w:val="24"/>
                <w:szCs w:val="24"/>
              </w:rPr>
              <w:t>Отечества.</w:t>
            </w:r>
          </w:p>
        </w:tc>
        <w:tc>
          <w:tcPr>
            <w:tcW w:w="720" w:type="dxa"/>
            <w:vAlign w:val="bottom"/>
          </w:tcPr>
          <w:p w:rsidR="0007579D" w:rsidRDefault="0007579D" w:rsidP="0007579D">
            <w:pPr>
              <w:spacing w:line="271" w:lineRule="exact"/>
              <w:ind w:left="80"/>
              <w:rPr>
                <w:sz w:val="20"/>
                <w:szCs w:val="20"/>
              </w:rPr>
            </w:pPr>
            <w:r>
              <w:rPr>
                <w:rFonts w:eastAsia="Times New Roman"/>
                <w:w w:val="98"/>
                <w:sz w:val="24"/>
                <w:szCs w:val="24"/>
              </w:rPr>
              <w:t>«День</w:t>
            </w:r>
          </w:p>
        </w:tc>
        <w:tc>
          <w:tcPr>
            <w:tcW w:w="460" w:type="dxa"/>
            <w:vAlign w:val="bottom"/>
          </w:tcPr>
          <w:p w:rsidR="0007579D" w:rsidRDefault="0007579D" w:rsidP="0007579D">
            <w:pPr>
              <w:rPr>
                <w:sz w:val="24"/>
                <w:szCs w:val="24"/>
              </w:rPr>
            </w:pPr>
          </w:p>
        </w:tc>
        <w:tc>
          <w:tcPr>
            <w:tcW w:w="520" w:type="dxa"/>
            <w:tcBorders>
              <w:right w:val="single" w:sz="8" w:space="0" w:color="auto"/>
            </w:tcBorders>
            <w:vAlign w:val="bottom"/>
          </w:tcPr>
          <w:p w:rsidR="0007579D" w:rsidRDefault="0007579D" w:rsidP="0007579D">
            <w:pPr>
              <w:rPr>
                <w:sz w:val="24"/>
                <w:szCs w:val="24"/>
              </w:rPr>
            </w:pPr>
          </w:p>
        </w:tc>
      </w:tr>
      <w:tr w:rsidR="0007579D" w:rsidTr="0007579D">
        <w:trPr>
          <w:trHeight w:val="271"/>
        </w:trPr>
        <w:tc>
          <w:tcPr>
            <w:tcW w:w="940" w:type="dxa"/>
            <w:tcBorders>
              <w:left w:val="single" w:sz="8" w:space="0" w:color="auto"/>
            </w:tcBorders>
            <w:vAlign w:val="bottom"/>
          </w:tcPr>
          <w:p w:rsidR="0007579D" w:rsidRDefault="0007579D" w:rsidP="0007579D">
            <w:pPr>
              <w:rPr>
                <w:sz w:val="23"/>
                <w:szCs w:val="23"/>
              </w:rPr>
            </w:pPr>
          </w:p>
        </w:tc>
        <w:tc>
          <w:tcPr>
            <w:tcW w:w="640" w:type="dxa"/>
            <w:vAlign w:val="bottom"/>
          </w:tcPr>
          <w:p w:rsidR="0007579D" w:rsidRDefault="0007579D" w:rsidP="0007579D">
            <w:pPr>
              <w:rPr>
                <w:sz w:val="23"/>
                <w:szCs w:val="23"/>
              </w:rPr>
            </w:pPr>
          </w:p>
        </w:tc>
        <w:tc>
          <w:tcPr>
            <w:tcW w:w="280" w:type="dxa"/>
            <w:tcBorders>
              <w:right w:val="single" w:sz="8" w:space="0" w:color="auto"/>
            </w:tcBorders>
            <w:vAlign w:val="bottom"/>
          </w:tcPr>
          <w:p w:rsidR="0007579D" w:rsidRDefault="0007579D" w:rsidP="0007579D">
            <w:pPr>
              <w:rPr>
                <w:sz w:val="23"/>
                <w:szCs w:val="23"/>
              </w:rPr>
            </w:pPr>
          </w:p>
        </w:tc>
        <w:tc>
          <w:tcPr>
            <w:tcW w:w="168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движения»</w:t>
            </w:r>
          </w:p>
        </w:tc>
        <w:tc>
          <w:tcPr>
            <w:tcW w:w="40" w:type="dxa"/>
            <w:vAlign w:val="bottom"/>
          </w:tcPr>
          <w:p w:rsidR="0007579D" w:rsidRDefault="0007579D" w:rsidP="0007579D">
            <w:pPr>
              <w:rPr>
                <w:sz w:val="23"/>
                <w:szCs w:val="23"/>
              </w:rPr>
            </w:pPr>
          </w:p>
        </w:tc>
        <w:tc>
          <w:tcPr>
            <w:tcW w:w="960" w:type="dxa"/>
            <w:vAlign w:val="bottom"/>
          </w:tcPr>
          <w:p w:rsidR="0007579D" w:rsidRDefault="0007579D" w:rsidP="0007579D">
            <w:pPr>
              <w:rPr>
                <w:sz w:val="23"/>
                <w:szCs w:val="23"/>
              </w:rPr>
            </w:pPr>
          </w:p>
        </w:tc>
        <w:tc>
          <w:tcPr>
            <w:tcW w:w="680" w:type="dxa"/>
            <w:tcBorders>
              <w:right w:val="single" w:sz="8" w:space="0" w:color="auto"/>
            </w:tcBorders>
            <w:vAlign w:val="bottom"/>
          </w:tcPr>
          <w:p w:rsidR="0007579D" w:rsidRDefault="0007579D" w:rsidP="0007579D">
            <w:pPr>
              <w:rPr>
                <w:sz w:val="23"/>
                <w:szCs w:val="23"/>
              </w:rPr>
            </w:pPr>
          </w:p>
        </w:tc>
        <w:tc>
          <w:tcPr>
            <w:tcW w:w="960" w:type="dxa"/>
            <w:vAlign w:val="bottom"/>
          </w:tcPr>
          <w:p w:rsidR="0007579D" w:rsidRDefault="0007579D" w:rsidP="0007579D">
            <w:pPr>
              <w:spacing w:line="271" w:lineRule="exact"/>
              <w:ind w:left="100"/>
              <w:rPr>
                <w:sz w:val="20"/>
                <w:szCs w:val="20"/>
              </w:rPr>
            </w:pPr>
            <w:r>
              <w:rPr>
                <w:rFonts w:eastAsia="Times New Roman"/>
                <w:w w:val="98"/>
                <w:sz w:val="24"/>
                <w:szCs w:val="24"/>
              </w:rPr>
              <w:t>Одежда.</w:t>
            </w:r>
          </w:p>
        </w:tc>
        <w:tc>
          <w:tcPr>
            <w:tcW w:w="900" w:type="dxa"/>
            <w:tcBorders>
              <w:right w:val="single" w:sz="8" w:space="0" w:color="auto"/>
            </w:tcBorders>
            <w:vAlign w:val="bottom"/>
          </w:tcPr>
          <w:p w:rsidR="0007579D" w:rsidRDefault="0007579D" w:rsidP="0007579D">
            <w:pPr>
              <w:rPr>
                <w:sz w:val="23"/>
                <w:szCs w:val="23"/>
              </w:rPr>
            </w:pPr>
          </w:p>
        </w:tc>
        <w:tc>
          <w:tcPr>
            <w:tcW w:w="1080" w:type="dxa"/>
            <w:gridSpan w:val="2"/>
            <w:vAlign w:val="bottom"/>
          </w:tcPr>
          <w:p w:rsidR="0007579D" w:rsidRDefault="0007579D" w:rsidP="0007579D">
            <w:pPr>
              <w:spacing w:line="271" w:lineRule="exact"/>
              <w:ind w:left="100"/>
              <w:rPr>
                <w:sz w:val="20"/>
                <w:szCs w:val="20"/>
              </w:rPr>
            </w:pPr>
            <w:r>
              <w:rPr>
                <w:rFonts w:eastAsia="Times New Roman"/>
                <w:sz w:val="24"/>
                <w:szCs w:val="24"/>
              </w:rPr>
              <w:t>Военные</w:t>
            </w:r>
          </w:p>
        </w:tc>
        <w:tc>
          <w:tcPr>
            <w:tcW w:w="480" w:type="dxa"/>
            <w:tcBorders>
              <w:right w:val="single" w:sz="8" w:space="0" w:color="auto"/>
            </w:tcBorders>
            <w:vAlign w:val="bottom"/>
          </w:tcPr>
          <w:p w:rsidR="0007579D" w:rsidRDefault="0007579D" w:rsidP="0007579D">
            <w:pPr>
              <w:rPr>
                <w:sz w:val="23"/>
                <w:szCs w:val="23"/>
              </w:rPr>
            </w:pPr>
          </w:p>
        </w:tc>
        <w:tc>
          <w:tcPr>
            <w:tcW w:w="1700" w:type="dxa"/>
            <w:gridSpan w:val="3"/>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Защитников</w:t>
            </w:r>
          </w:p>
        </w:tc>
      </w:tr>
      <w:tr w:rsidR="0007579D" w:rsidTr="0007579D">
        <w:trPr>
          <w:trHeight w:val="281"/>
        </w:trPr>
        <w:tc>
          <w:tcPr>
            <w:tcW w:w="940" w:type="dxa"/>
            <w:tcBorders>
              <w:left w:val="single" w:sz="8" w:space="0" w:color="auto"/>
              <w:bottom w:val="single" w:sz="8" w:space="0" w:color="auto"/>
            </w:tcBorders>
            <w:vAlign w:val="bottom"/>
          </w:tcPr>
          <w:p w:rsidR="0007579D" w:rsidRDefault="0007579D" w:rsidP="0007579D">
            <w:pPr>
              <w:rPr>
                <w:sz w:val="24"/>
                <w:szCs w:val="24"/>
              </w:rPr>
            </w:pPr>
          </w:p>
        </w:tc>
        <w:tc>
          <w:tcPr>
            <w:tcW w:w="640" w:type="dxa"/>
            <w:tcBorders>
              <w:bottom w:val="single" w:sz="8" w:space="0" w:color="auto"/>
            </w:tcBorders>
            <w:vAlign w:val="bottom"/>
          </w:tcPr>
          <w:p w:rsidR="0007579D" w:rsidRDefault="0007579D" w:rsidP="0007579D">
            <w:pPr>
              <w:rPr>
                <w:sz w:val="24"/>
                <w:szCs w:val="24"/>
              </w:rPr>
            </w:pPr>
          </w:p>
        </w:tc>
        <w:tc>
          <w:tcPr>
            <w:tcW w:w="280" w:type="dxa"/>
            <w:tcBorders>
              <w:bottom w:val="single" w:sz="8" w:space="0" w:color="auto"/>
              <w:right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960" w:type="dxa"/>
            <w:tcBorders>
              <w:bottom w:val="single" w:sz="8" w:space="0" w:color="auto"/>
            </w:tcBorders>
            <w:vAlign w:val="bottom"/>
          </w:tcPr>
          <w:p w:rsidR="0007579D" w:rsidRDefault="0007579D" w:rsidP="0007579D">
            <w:pPr>
              <w:rPr>
                <w:sz w:val="24"/>
                <w:szCs w:val="24"/>
              </w:rPr>
            </w:pPr>
          </w:p>
        </w:tc>
        <w:tc>
          <w:tcPr>
            <w:tcW w:w="680" w:type="dxa"/>
            <w:tcBorders>
              <w:bottom w:val="single" w:sz="8" w:space="0" w:color="auto"/>
              <w:right w:val="single" w:sz="8" w:space="0" w:color="auto"/>
            </w:tcBorders>
            <w:vAlign w:val="bottom"/>
          </w:tcPr>
          <w:p w:rsidR="0007579D" w:rsidRDefault="0007579D" w:rsidP="0007579D">
            <w:pPr>
              <w:rPr>
                <w:sz w:val="24"/>
                <w:szCs w:val="24"/>
              </w:rPr>
            </w:pPr>
          </w:p>
        </w:tc>
        <w:tc>
          <w:tcPr>
            <w:tcW w:w="1860" w:type="dxa"/>
            <w:gridSpan w:val="2"/>
            <w:tcBorders>
              <w:bottom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Гардероб»</w:t>
            </w:r>
          </w:p>
        </w:tc>
        <w:tc>
          <w:tcPr>
            <w:tcW w:w="1560" w:type="dxa"/>
            <w:gridSpan w:val="3"/>
            <w:tcBorders>
              <w:bottom w:val="single" w:sz="8" w:space="0" w:color="auto"/>
              <w:right w:val="single" w:sz="8" w:space="0" w:color="auto"/>
            </w:tcBorders>
            <w:vAlign w:val="bottom"/>
          </w:tcPr>
          <w:p w:rsidR="0007579D" w:rsidRDefault="0007579D" w:rsidP="0007579D">
            <w:pPr>
              <w:ind w:left="100"/>
              <w:rPr>
                <w:sz w:val="20"/>
                <w:szCs w:val="20"/>
              </w:rPr>
            </w:pPr>
            <w:r>
              <w:rPr>
                <w:rFonts w:eastAsia="Times New Roman"/>
                <w:sz w:val="24"/>
                <w:szCs w:val="24"/>
              </w:rPr>
              <w:t>профессии.</w:t>
            </w:r>
          </w:p>
        </w:tc>
        <w:tc>
          <w:tcPr>
            <w:tcW w:w="1700" w:type="dxa"/>
            <w:gridSpan w:val="3"/>
            <w:tcBorders>
              <w:bottom w:val="single" w:sz="8" w:space="0" w:color="auto"/>
              <w:right w:val="single" w:sz="8" w:space="0" w:color="auto"/>
            </w:tcBorders>
            <w:vAlign w:val="bottom"/>
          </w:tcPr>
          <w:p w:rsidR="0007579D" w:rsidRDefault="0007579D" w:rsidP="0007579D">
            <w:pPr>
              <w:ind w:left="80"/>
              <w:rPr>
                <w:sz w:val="20"/>
                <w:szCs w:val="20"/>
              </w:rPr>
            </w:pPr>
            <w:r>
              <w:rPr>
                <w:rFonts w:eastAsia="Times New Roman"/>
                <w:sz w:val="24"/>
                <w:szCs w:val="24"/>
              </w:rPr>
              <w:t>Отечества</w:t>
            </w:r>
            <w:proofErr w:type="gramStart"/>
            <w:r>
              <w:rPr>
                <w:rFonts w:eastAsia="Times New Roman"/>
                <w:sz w:val="24"/>
                <w:szCs w:val="24"/>
              </w:rPr>
              <w:t xml:space="preserve"> .</w:t>
            </w:r>
            <w:proofErr w:type="gramEnd"/>
          </w:p>
        </w:tc>
      </w:tr>
    </w:tbl>
    <w:p w:rsidR="0007579D" w:rsidRDefault="0007579D" w:rsidP="0007579D">
      <w:pPr>
        <w:sectPr w:rsidR="0007579D">
          <w:pgSz w:w="11900" w:h="16838"/>
          <w:pgMar w:top="831" w:right="566" w:bottom="825" w:left="102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840"/>
        <w:gridCol w:w="40"/>
        <w:gridCol w:w="800"/>
        <w:gridCol w:w="840"/>
        <w:gridCol w:w="980"/>
        <w:gridCol w:w="720"/>
        <w:gridCol w:w="60"/>
        <w:gridCol w:w="1780"/>
        <w:gridCol w:w="60"/>
        <w:gridCol w:w="1500"/>
        <w:gridCol w:w="60"/>
        <w:gridCol w:w="1340"/>
        <w:gridCol w:w="300"/>
      </w:tblGrid>
      <w:tr w:rsidR="0007579D" w:rsidTr="0007579D">
        <w:trPr>
          <w:trHeight w:val="280"/>
        </w:trPr>
        <w:tc>
          <w:tcPr>
            <w:tcW w:w="1860" w:type="dxa"/>
            <w:gridSpan w:val="2"/>
            <w:tcBorders>
              <w:top w:val="single" w:sz="8" w:space="0" w:color="auto"/>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lastRenderedPageBreak/>
              <w:t>Март  « Мамы</w:t>
            </w:r>
          </w:p>
        </w:tc>
        <w:tc>
          <w:tcPr>
            <w:tcW w:w="40" w:type="dxa"/>
            <w:tcBorders>
              <w:top w:val="single" w:sz="8" w:space="0" w:color="auto"/>
            </w:tcBorders>
            <w:vAlign w:val="bottom"/>
          </w:tcPr>
          <w:p w:rsidR="0007579D" w:rsidRDefault="0007579D" w:rsidP="0007579D">
            <w:pPr>
              <w:rPr>
                <w:sz w:val="24"/>
                <w:szCs w:val="24"/>
              </w:rPr>
            </w:pPr>
          </w:p>
        </w:tc>
        <w:tc>
          <w:tcPr>
            <w:tcW w:w="800" w:type="dxa"/>
            <w:tcBorders>
              <w:top w:val="single" w:sz="8" w:space="0" w:color="auto"/>
            </w:tcBorders>
            <w:vAlign w:val="bottom"/>
          </w:tcPr>
          <w:p w:rsidR="0007579D" w:rsidRDefault="0007579D" w:rsidP="0007579D">
            <w:pPr>
              <w:ind w:left="40"/>
              <w:rPr>
                <w:sz w:val="20"/>
                <w:szCs w:val="20"/>
              </w:rPr>
            </w:pPr>
            <w:r>
              <w:rPr>
                <w:rFonts w:eastAsia="Times New Roman"/>
                <w:sz w:val="24"/>
                <w:szCs w:val="24"/>
              </w:rPr>
              <w:t>«8</w:t>
            </w:r>
          </w:p>
        </w:tc>
        <w:tc>
          <w:tcPr>
            <w:tcW w:w="840" w:type="dxa"/>
            <w:tcBorders>
              <w:top w:val="single" w:sz="8" w:space="0" w:color="auto"/>
              <w:right w:val="single" w:sz="8" w:space="0" w:color="auto"/>
            </w:tcBorders>
            <w:vAlign w:val="bottom"/>
          </w:tcPr>
          <w:p w:rsidR="0007579D" w:rsidRDefault="0007579D" w:rsidP="0007579D">
            <w:pPr>
              <w:rPr>
                <w:sz w:val="20"/>
                <w:szCs w:val="20"/>
              </w:rPr>
            </w:pPr>
            <w:r>
              <w:rPr>
                <w:rFonts w:eastAsia="Times New Roman"/>
                <w:sz w:val="24"/>
                <w:szCs w:val="24"/>
              </w:rPr>
              <w:t>Марта.</w:t>
            </w:r>
          </w:p>
        </w:tc>
        <w:tc>
          <w:tcPr>
            <w:tcW w:w="980" w:type="dxa"/>
            <w:tcBorders>
              <w:top w:val="single" w:sz="8" w:space="0" w:color="auto"/>
            </w:tcBorders>
            <w:vAlign w:val="bottom"/>
          </w:tcPr>
          <w:p w:rsidR="0007579D" w:rsidRDefault="0007579D" w:rsidP="0007579D">
            <w:pPr>
              <w:ind w:left="80"/>
              <w:rPr>
                <w:sz w:val="20"/>
                <w:szCs w:val="20"/>
              </w:rPr>
            </w:pPr>
            <w:r>
              <w:rPr>
                <w:rFonts w:eastAsia="Times New Roman"/>
                <w:sz w:val="24"/>
                <w:szCs w:val="24"/>
              </w:rPr>
              <w:t>«Мой</w:t>
            </w:r>
          </w:p>
        </w:tc>
        <w:tc>
          <w:tcPr>
            <w:tcW w:w="720" w:type="dxa"/>
            <w:tcBorders>
              <w:top w:val="single" w:sz="8" w:space="0" w:color="auto"/>
              <w:right w:val="single" w:sz="8" w:space="0" w:color="auto"/>
            </w:tcBorders>
            <w:vAlign w:val="bottom"/>
          </w:tcPr>
          <w:p w:rsidR="0007579D" w:rsidRDefault="0007579D" w:rsidP="0007579D">
            <w:pPr>
              <w:ind w:right="20"/>
              <w:jc w:val="right"/>
              <w:rPr>
                <w:sz w:val="20"/>
                <w:szCs w:val="20"/>
              </w:rPr>
            </w:pPr>
            <w:r>
              <w:rPr>
                <w:rFonts w:eastAsia="Times New Roman"/>
                <w:w w:val="97"/>
                <w:sz w:val="24"/>
                <w:szCs w:val="24"/>
              </w:rPr>
              <w:t>дом».</w:t>
            </w:r>
          </w:p>
        </w:tc>
        <w:tc>
          <w:tcPr>
            <w:tcW w:w="60" w:type="dxa"/>
            <w:tcBorders>
              <w:top w:val="single" w:sz="8" w:space="0" w:color="auto"/>
            </w:tcBorders>
            <w:vAlign w:val="bottom"/>
          </w:tcPr>
          <w:p w:rsidR="0007579D" w:rsidRDefault="0007579D" w:rsidP="0007579D">
            <w:pPr>
              <w:rPr>
                <w:sz w:val="24"/>
                <w:szCs w:val="24"/>
              </w:rPr>
            </w:pPr>
          </w:p>
        </w:tc>
        <w:tc>
          <w:tcPr>
            <w:tcW w:w="1780" w:type="dxa"/>
            <w:tcBorders>
              <w:top w:val="single" w:sz="8" w:space="0" w:color="auto"/>
              <w:right w:val="single" w:sz="8" w:space="0" w:color="auto"/>
            </w:tcBorders>
            <w:vAlign w:val="bottom"/>
          </w:tcPr>
          <w:p w:rsidR="0007579D" w:rsidRDefault="0007579D" w:rsidP="0007579D">
            <w:pPr>
              <w:ind w:left="20"/>
              <w:rPr>
                <w:sz w:val="20"/>
                <w:szCs w:val="20"/>
              </w:rPr>
            </w:pPr>
            <w:r>
              <w:rPr>
                <w:rFonts w:eastAsia="Times New Roman"/>
                <w:sz w:val="24"/>
                <w:szCs w:val="24"/>
              </w:rPr>
              <w:t>«Моѐ</w:t>
            </w:r>
          </w:p>
        </w:tc>
        <w:tc>
          <w:tcPr>
            <w:tcW w:w="60" w:type="dxa"/>
            <w:tcBorders>
              <w:top w:val="single" w:sz="8" w:space="0" w:color="auto"/>
            </w:tcBorders>
            <w:vAlign w:val="bottom"/>
          </w:tcPr>
          <w:p w:rsidR="0007579D" w:rsidRDefault="0007579D" w:rsidP="0007579D">
            <w:pPr>
              <w:rPr>
                <w:sz w:val="24"/>
                <w:szCs w:val="24"/>
              </w:rPr>
            </w:pPr>
          </w:p>
        </w:tc>
        <w:tc>
          <w:tcPr>
            <w:tcW w:w="1500" w:type="dxa"/>
            <w:tcBorders>
              <w:top w:val="single" w:sz="8" w:space="0" w:color="auto"/>
              <w:right w:val="single" w:sz="8" w:space="0" w:color="auto"/>
            </w:tcBorders>
            <w:vAlign w:val="bottom"/>
          </w:tcPr>
          <w:p w:rsidR="0007579D" w:rsidRDefault="0007579D" w:rsidP="0007579D">
            <w:pPr>
              <w:ind w:left="40"/>
              <w:rPr>
                <w:sz w:val="20"/>
                <w:szCs w:val="20"/>
              </w:rPr>
            </w:pPr>
            <w:r>
              <w:rPr>
                <w:rFonts w:eastAsia="Times New Roman"/>
                <w:sz w:val="24"/>
                <w:szCs w:val="24"/>
              </w:rPr>
              <w:t>«Библиотека</w:t>
            </w:r>
          </w:p>
        </w:tc>
        <w:tc>
          <w:tcPr>
            <w:tcW w:w="60" w:type="dxa"/>
            <w:tcBorders>
              <w:top w:val="single" w:sz="8" w:space="0" w:color="auto"/>
            </w:tcBorders>
            <w:vAlign w:val="bottom"/>
          </w:tcPr>
          <w:p w:rsidR="0007579D" w:rsidRDefault="0007579D" w:rsidP="0007579D">
            <w:pPr>
              <w:rPr>
                <w:sz w:val="24"/>
                <w:szCs w:val="24"/>
              </w:rPr>
            </w:pPr>
          </w:p>
        </w:tc>
        <w:tc>
          <w:tcPr>
            <w:tcW w:w="1340" w:type="dxa"/>
            <w:tcBorders>
              <w:top w:val="single" w:sz="8" w:space="0" w:color="auto"/>
            </w:tcBorders>
            <w:vAlign w:val="bottom"/>
          </w:tcPr>
          <w:p w:rsidR="0007579D" w:rsidRDefault="0007579D" w:rsidP="0007579D">
            <w:pPr>
              <w:ind w:left="20"/>
              <w:rPr>
                <w:sz w:val="20"/>
                <w:szCs w:val="20"/>
              </w:rPr>
            </w:pPr>
            <w:r>
              <w:rPr>
                <w:rFonts w:eastAsia="Times New Roman"/>
                <w:sz w:val="24"/>
                <w:szCs w:val="24"/>
              </w:rPr>
              <w:t>Участие</w:t>
            </w:r>
          </w:p>
        </w:tc>
        <w:tc>
          <w:tcPr>
            <w:tcW w:w="300" w:type="dxa"/>
            <w:tcBorders>
              <w:top w:val="single" w:sz="8" w:space="0" w:color="auto"/>
              <w:right w:val="single" w:sz="8" w:space="0" w:color="auto"/>
            </w:tcBorders>
            <w:vAlign w:val="bottom"/>
          </w:tcPr>
          <w:p w:rsidR="0007579D" w:rsidRDefault="0007579D" w:rsidP="0007579D">
            <w:pPr>
              <w:jc w:val="right"/>
              <w:rPr>
                <w:sz w:val="20"/>
                <w:szCs w:val="20"/>
              </w:rPr>
            </w:pPr>
            <w:r>
              <w:rPr>
                <w:rFonts w:eastAsia="Times New Roman"/>
                <w:sz w:val="24"/>
                <w:szCs w:val="24"/>
              </w:rPr>
              <w:t>в</w:t>
            </w: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всякие важны,</w:t>
            </w:r>
          </w:p>
        </w:tc>
        <w:tc>
          <w:tcPr>
            <w:tcW w:w="40" w:type="dxa"/>
            <w:vAlign w:val="bottom"/>
          </w:tcPr>
          <w:p w:rsidR="0007579D" w:rsidRDefault="0007579D" w:rsidP="0007579D">
            <w:pPr>
              <w:rPr>
                <w:sz w:val="24"/>
                <w:szCs w:val="24"/>
              </w:rPr>
            </w:pPr>
          </w:p>
        </w:tc>
        <w:tc>
          <w:tcPr>
            <w:tcW w:w="1640" w:type="dxa"/>
            <w:gridSpan w:val="2"/>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Женские</w:t>
            </w:r>
          </w:p>
        </w:tc>
        <w:tc>
          <w:tcPr>
            <w:tcW w:w="17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«Мебель»</w:t>
            </w:r>
          </w:p>
        </w:tc>
        <w:tc>
          <w:tcPr>
            <w:tcW w:w="60" w:type="dxa"/>
            <w:vAlign w:val="bottom"/>
          </w:tcPr>
          <w:p w:rsidR="0007579D" w:rsidRDefault="0007579D" w:rsidP="0007579D">
            <w:pPr>
              <w:rPr>
                <w:sz w:val="24"/>
                <w:szCs w:val="24"/>
              </w:rPr>
            </w:pPr>
          </w:p>
        </w:tc>
        <w:tc>
          <w:tcPr>
            <w:tcW w:w="1780" w:type="dxa"/>
            <w:tcBorders>
              <w:right w:val="single" w:sz="8" w:space="0" w:color="auto"/>
            </w:tcBorders>
            <w:vAlign w:val="bottom"/>
          </w:tcPr>
          <w:p w:rsidR="0007579D" w:rsidRDefault="0007579D" w:rsidP="0007579D">
            <w:pPr>
              <w:spacing w:line="271" w:lineRule="exact"/>
              <w:ind w:left="20"/>
              <w:rPr>
                <w:sz w:val="20"/>
                <w:szCs w:val="20"/>
              </w:rPr>
            </w:pPr>
            <w:r>
              <w:rPr>
                <w:rFonts w:eastAsia="Times New Roman"/>
                <w:sz w:val="24"/>
                <w:szCs w:val="24"/>
              </w:rPr>
              <w:t>сел</w:t>
            </w:r>
            <w:proofErr w:type="gramStart"/>
            <w:r>
              <w:rPr>
                <w:rFonts w:eastAsia="Times New Roman"/>
                <w:sz w:val="24"/>
                <w:szCs w:val="24"/>
              </w:rPr>
              <w:t>о(</w:t>
            </w:r>
            <w:proofErr w:type="gramEnd"/>
            <w:r>
              <w:rPr>
                <w:rFonts w:eastAsia="Times New Roman"/>
                <w:sz w:val="24"/>
                <w:szCs w:val="24"/>
              </w:rPr>
              <w:t>город)»</w:t>
            </w:r>
          </w:p>
        </w:tc>
        <w:tc>
          <w:tcPr>
            <w:tcW w:w="60" w:type="dxa"/>
            <w:vAlign w:val="bottom"/>
          </w:tcPr>
          <w:p w:rsidR="0007579D" w:rsidRDefault="0007579D" w:rsidP="0007579D">
            <w:pPr>
              <w:rPr>
                <w:sz w:val="24"/>
                <w:szCs w:val="24"/>
              </w:rPr>
            </w:pPr>
          </w:p>
        </w:tc>
        <w:tc>
          <w:tcPr>
            <w:tcW w:w="1500" w:type="dxa"/>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w:t>
            </w: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spacing w:line="271" w:lineRule="exact"/>
              <w:ind w:left="20"/>
              <w:rPr>
                <w:sz w:val="20"/>
                <w:szCs w:val="20"/>
              </w:rPr>
            </w:pPr>
            <w:r>
              <w:rPr>
                <w:rFonts w:eastAsia="Times New Roman"/>
                <w:sz w:val="24"/>
                <w:szCs w:val="24"/>
              </w:rPr>
              <w:t>«Мамином</w:t>
            </w:r>
          </w:p>
        </w:tc>
        <w:tc>
          <w:tcPr>
            <w:tcW w:w="30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0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мамы</w:t>
            </w:r>
          </w:p>
        </w:tc>
        <w:tc>
          <w:tcPr>
            <w:tcW w:w="840" w:type="dxa"/>
            <w:tcBorders>
              <w:right w:val="single" w:sz="8" w:space="0" w:color="auto"/>
            </w:tcBorders>
            <w:vAlign w:val="bottom"/>
          </w:tcPr>
          <w:p w:rsidR="0007579D" w:rsidRDefault="0007579D" w:rsidP="0007579D">
            <w:pPr>
              <w:jc w:val="right"/>
              <w:rPr>
                <w:sz w:val="20"/>
                <w:szCs w:val="20"/>
              </w:rPr>
            </w:pPr>
            <w:r>
              <w:rPr>
                <w:rFonts w:eastAsia="Times New Roman"/>
                <w:b/>
                <w:bCs/>
                <w:i/>
                <w:iCs/>
                <w:sz w:val="24"/>
                <w:szCs w:val="24"/>
              </w:rPr>
              <w:t>всякие</w:t>
            </w:r>
          </w:p>
        </w:tc>
        <w:tc>
          <w:tcPr>
            <w:tcW w:w="40" w:type="dxa"/>
            <w:vAlign w:val="bottom"/>
          </w:tcPr>
          <w:p w:rsidR="0007579D" w:rsidRDefault="0007579D" w:rsidP="0007579D">
            <w:pPr>
              <w:rPr>
                <w:sz w:val="24"/>
                <w:szCs w:val="24"/>
              </w:rPr>
            </w:pPr>
          </w:p>
        </w:tc>
        <w:tc>
          <w:tcPr>
            <w:tcW w:w="1640" w:type="dxa"/>
            <w:gridSpan w:val="2"/>
            <w:tcBorders>
              <w:right w:val="single" w:sz="8" w:space="0" w:color="auto"/>
            </w:tcBorders>
            <w:vAlign w:val="bottom"/>
          </w:tcPr>
          <w:p w:rsidR="0007579D" w:rsidRDefault="0007579D" w:rsidP="0007579D">
            <w:pPr>
              <w:spacing w:line="272" w:lineRule="exact"/>
              <w:ind w:left="40"/>
              <w:rPr>
                <w:sz w:val="20"/>
                <w:szCs w:val="20"/>
              </w:rPr>
            </w:pPr>
            <w:r>
              <w:rPr>
                <w:rFonts w:eastAsia="Times New Roman"/>
                <w:sz w:val="24"/>
                <w:szCs w:val="24"/>
              </w:rPr>
              <w:t>профессии»</w:t>
            </w:r>
          </w:p>
        </w:tc>
        <w:tc>
          <w:tcPr>
            <w:tcW w:w="980" w:type="dxa"/>
            <w:vAlign w:val="bottom"/>
          </w:tcPr>
          <w:p w:rsidR="0007579D" w:rsidRDefault="0007579D" w:rsidP="0007579D">
            <w:pPr>
              <w:rPr>
                <w:sz w:val="24"/>
                <w:szCs w:val="24"/>
              </w:rPr>
            </w:pPr>
          </w:p>
        </w:tc>
        <w:tc>
          <w:tcPr>
            <w:tcW w:w="720" w:type="dxa"/>
            <w:tcBorders>
              <w:right w:val="single" w:sz="8" w:space="0" w:color="auto"/>
            </w:tcBorders>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tcBorders>
              <w:right w:val="single" w:sz="8" w:space="0" w:color="auto"/>
            </w:tcBorders>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tcBorders>
              <w:right w:val="single" w:sz="8" w:space="0" w:color="auto"/>
            </w:tcBorders>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spacing w:line="272" w:lineRule="exact"/>
              <w:ind w:left="20"/>
              <w:rPr>
                <w:sz w:val="20"/>
                <w:szCs w:val="20"/>
              </w:rPr>
            </w:pPr>
            <w:proofErr w:type="gramStart"/>
            <w:r>
              <w:rPr>
                <w:rFonts w:eastAsia="Times New Roman"/>
                <w:sz w:val="24"/>
                <w:szCs w:val="24"/>
              </w:rPr>
              <w:t>празднике</w:t>
            </w:r>
            <w:proofErr w:type="gramEnd"/>
            <w:r>
              <w:rPr>
                <w:rFonts w:eastAsia="Times New Roman"/>
                <w:sz w:val="24"/>
                <w:szCs w:val="24"/>
              </w:rPr>
              <w:t>»</w:t>
            </w:r>
          </w:p>
        </w:tc>
        <w:tc>
          <w:tcPr>
            <w:tcW w:w="300" w:type="dxa"/>
            <w:tcBorders>
              <w:right w:val="single" w:sz="8" w:space="0" w:color="auto"/>
            </w:tcBorders>
            <w:vAlign w:val="bottom"/>
          </w:tcPr>
          <w:p w:rsidR="0007579D" w:rsidRDefault="0007579D" w:rsidP="0007579D">
            <w:pPr>
              <w:rPr>
                <w:sz w:val="24"/>
                <w:szCs w:val="24"/>
              </w:rPr>
            </w:pPr>
          </w:p>
        </w:tc>
      </w:tr>
      <w:tr w:rsidR="0007579D" w:rsidTr="0007579D">
        <w:trPr>
          <w:trHeight w:val="279"/>
        </w:trPr>
        <w:tc>
          <w:tcPr>
            <w:tcW w:w="1020" w:type="dxa"/>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w w:val="99"/>
                <w:sz w:val="24"/>
                <w:szCs w:val="24"/>
              </w:rPr>
              <w:t>нужны»</w:t>
            </w:r>
          </w:p>
        </w:tc>
        <w:tc>
          <w:tcPr>
            <w:tcW w:w="84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800" w:type="dxa"/>
            <w:tcBorders>
              <w:bottom w:val="single" w:sz="8" w:space="0" w:color="auto"/>
            </w:tcBorders>
            <w:vAlign w:val="bottom"/>
          </w:tcPr>
          <w:p w:rsidR="0007579D" w:rsidRDefault="0007579D" w:rsidP="0007579D">
            <w:pPr>
              <w:rPr>
                <w:sz w:val="24"/>
                <w:szCs w:val="24"/>
              </w:rPr>
            </w:pPr>
          </w:p>
        </w:tc>
        <w:tc>
          <w:tcPr>
            <w:tcW w:w="840" w:type="dxa"/>
            <w:tcBorders>
              <w:bottom w:val="single" w:sz="8" w:space="0" w:color="auto"/>
              <w:right w:val="single" w:sz="8" w:space="0" w:color="auto"/>
            </w:tcBorders>
            <w:vAlign w:val="bottom"/>
          </w:tcPr>
          <w:p w:rsidR="0007579D" w:rsidRDefault="0007579D" w:rsidP="0007579D">
            <w:pPr>
              <w:rPr>
                <w:sz w:val="24"/>
                <w:szCs w:val="24"/>
              </w:rPr>
            </w:pPr>
          </w:p>
        </w:tc>
        <w:tc>
          <w:tcPr>
            <w:tcW w:w="98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60" w:type="dxa"/>
            <w:tcBorders>
              <w:bottom w:val="single" w:sz="8" w:space="0" w:color="auto"/>
            </w:tcBorders>
            <w:vAlign w:val="bottom"/>
          </w:tcPr>
          <w:p w:rsidR="0007579D" w:rsidRDefault="0007579D" w:rsidP="0007579D">
            <w:pPr>
              <w:rPr>
                <w:sz w:val="24"/>
                <w:szCs w:val="24"/>
              </w:rPr>
            </w:pPr>
          </w:p>
        </w:tc>
        <w:tc>
          <w:tcPr>
            <w:tcW w:w="1780" w:type="dxa"/>
            <w:tcBorders>
              <w:bottom w:val="single" w:sz="8" w:space="0" w:color="auto"/>
              <w:right w:val="single" w:sz="8" w:space="0" w:color="auto"/>
            </w:tcBorders>
            <w:vAlign w:val="bottom"/>
          </w:tcPr>
          <w:p w:rsidR="0007579D" w:rsidRDefault="0007579D" w:rsidP="0007579D">
            <w:pPr>
              <w:rPr>
                <w:sz w:val="24"/>
                <w:szCs w:val="24"/>
              </w:rPr>
            </w:pPr>
          </w:p>
        </w:tc>
        <w:tc>
          <w:tcPr>
            <w:tcW w:w="60" w:type="dxa"/>
            <w:tcBorders>
              <w:bottom w:val="single" w:sz="8" w:space="0" w:color="auto"/>
            </w:tcBorders>
            <w:vAlign w:val="bottom"/>
          </w:tcPr>
          <w:p w:rsidR="0007579D" w:rsidRDefault="0007579D" w:rsidP="0007579D">
            <w:pPr>
              <w:rPr>
                <w:sz w:val="24"/>
                <w:szCs w:val="24"/>
              </w:rPr>
            </w:pPr>
          </w:p>
        </w:tc>
        <w:tc>
          <w:tcPr>
            <w:tcW w:w="1500" w:type="dxa"/>
            <w:tcBorders>
              <w:bottom w:val="single" w:sz="8" w:space="0" w:color="auto"/>
              <w:right w:val="single" w:sz="8" w:space="0" w:color="auto"/>
            </w:tcBorders>
            <w:vAlign w:val="bottom"/>
          </w:tcPr>
          <w:p w:rsidR="0007579D" w:rsidRDefault="0007579D" w:rsidP="0007579D">
            <w:pPr>
              <w:rPr>
                <w:sz w:val="24"/>
                <w:szCs w:val="24"/>
              </w:rPr>
            </w:pPr>
          </w:p>
        </w:tc>
        <w:tc>
          <w:tcPr>
            <w:tcW w:w="60" w:type="dxa"/>
            <w:tcBorders>
              <w:bottom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rPr>
                <w:sz w:val="24"/>
                <w:szCs w:val="24"/>
              </w:rPr>
            </w:pPr>
          </w:p>
        </w:tc>
        <w:tc>
          <w:tcPr>
            <w:tcW w:w="30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860" w:type="dxa"/>
            <w:gridSpan w:val="2"/>
            <w:tcBorders>
              <w:left w:val="single" w:sz="8" w:space="0" w:color="auto"/>
              <w:righ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Апрель «Земля</w:t>
            </w:r>
          </w:p>
        </w:tc>
        <w:tc>
          <w:tcPr>
            <w:tcW w:w="40" w:type="dxa"/>
            <w:vAlign w:val="bottom"/>
          </w:tcPr>
          <w:p w:rsidR="0007579D" w:rsidRDefault="0007579D" w:rsidP="0007579D"/>
        </w:tc>
        <w:tc>
          <w:tcPr>
            <w:tcW w:w="800" w:type="dxa"/>
            <w:vAlign w:val="bottom"/>
          </w:tcPr>
          <w:p w:rsidR="0007579D" w:rsidRDefault="0007579D" w:rsidP="0007579D">
            <w:pPr>
              <w:spacing w:line="263" w:lineRule="exact"/>
              <w:ind w:left="40"/>
              <w:rPr>
                <w:sz w:val="20"/>
                <w:szCs w:val="20"/>
              </w:rPr>
            </w:pPr>
            <w:r>
              <w:rPr>
                <w:rFonts w:eastAsia="Times New Roman"/>
                <w:sz w:val="24"/>
                <w:szCs w:val="24"/>
              </w:rPr>
              <w:t>«По</w:t>
            </w:r>
          </w:p>
        </w:tc>
        <w:tc>
          <w:tcPr>
            <w:tcW w:w="840" w:type="dxa"/>
            <w:tcBorders>
              <w:right w:val="single" w:sz="8" w:space="0" w:color="auto"/>
            </w:tcBorders>
            <w:vAlign w:val="bottom"/>
          </w:tcPr>
          <w:p w:rsidR="0007579D" w:rsidRDefault="0007579D" w:rsidP="0007579D">
            <w:pPr>
              <w:spacing w:line="263" w:lineRule="exact"/>
              <w:rPr>
                <w:sz w:val="20"/>
                <w:szCs w:val="20"/>
              </w:rPr>
            </w:pPr>
            <w:r>
              <w:rPr>
                <w:rFonts w:eastAsia="Times New Roman"/>
                <w:sz w:val="24"/>
                <w:szCs w:val="24"/>
              </w:rPr>
              <w:t>следам</w:t>
            </w:r>
          </w:p>
        </w:tc>
        <w:tc>
          <w:tcPr>
            <w:tcW w:w="980" w:type="dxa"/>
            <w:vAlign w:val="bottom"/>
          </w:tcPr>
          <w:p w:rsidR="0007579D" w:rsidRDefault="0007579D" w:rsidP="0007579D">
            <w:pPr>
              <w:spacing w:line="263" w:lineRule="exact"/>
              <w:ind w:left="80"/>
              <w:rPr>
                <w:sz w:val="20"/>
                <w:szCs w:val="20"/>
              </w:rPr>
            </w:pPr>
            <w:r>
              <w:rPr>
                <w:rFonts w:eastAsia="Times New Roman"/>
                <w:sz w:val="24"/>
                <w:szCs w:val="24"/>
              </w:rPr>
              <w:t>«Этот</w:t>
            </w:r>
          </w:p>
        </w:tc>
        <w:tc>
          <w:tcPr>
            <w:tcW w:w="720" w:type="dxa"/>
            <w:tcBorders>
              <w:right w:val="single" w:sz="8" w:space="0" w:color="auto"/>
            </w:tcBorders>
            <w:vAlign w:val="bottom"/>
          </w:tcPr>
          <w:p w:rsidR="0007579D" w:rsidRDefault="0007579D" w:rsidP="0007579D"/>
        </w:tc>
        <w:tc>
          <w:tcPr>
            <w:tcW w:w="60" w:type="dxa"/>
            <w:vAlign w:val="bottom"/>
          </w:tcPr>
          <w:p w:rsidR="0007579D" w:rsidRDefault="0007579D" w:rsidP="0007579D"/>
        </w:tc>
        <w:tc>
          <w:tcPr>
            <w:tcW w:w="1780" w:type="dxa"/>
            <w:tcBorders>
              <w:right w:val="single" w:sz="8" w:space="0" w:color="auto"/>
            </w:tcBorders>
            <w:vAlign w:val="bottom"/>
          </w:tcPr>
          <w:p w:rsidR="0007579D" w:rsidRDefault="0007579D" w:rsidP="0007579D">
            <w:pPr>
              <w:spacing w:line="263" w:lineRule="exact"/>
              <w:ind w:left="20"/>
              <w:rPr>
                <w:sz w:val="20"/>
                <w:szCs w:val="20"/>
              </w:rPr>
            </w:pPr>
            <w:r>
              <w:rPr>
                <w:rFonts w:eastAsia="Times New Roman"/>
                <w:sz w:val="24"/>
                <w:szCs w:val="24"/>
              </w:rPr>
              <w:t>«Животные</w:t>
            </w:r>
          </w:p>
        </w:tc>
        <w:tc>
          <w:tcPr>
            <w:tcW w:w="60" w:type="dxa"/>
            <w:vAlign w:val="bottom"/>
          </w:tcPr>
          <w:p w:rsidR="0007579D" w:rsidRDefault="0007579D" w:rsidP="0007579D"/>
        </w:tc>
        <w:tc>
          <w:tcPr>
            <w:tcW w:w="1500" w:type="dxa"/>
            <w:tcBorders>
              <w:right w:val="single" w:sz="8" w:space="0" w:color="auto"/>
            </w:tcBorders>
            <w:vAlign w:val="bottom"/>
          </w:tcPr>
          <w:p w:rsidR="0007579D" w:rsidRDefault="0007579D" w:rsidP="0007579D">
            <w:pPr>
              <w:spacing w:line="263" w:lineRule="exact"/>
              <w:ind w:left="40"/>
              <w:rPr>
                <w:sz w:val="20"/>
                <w:szCs w:val="20"/>
              </w:rPr>
            </w:pPr>
            <w:r>
              <w:rPr>
                <w:rFonts w:eastAsia="Times New Roman"/>
                <w:sz w:val="24"/>
                <w:szCs w:val="24"/>
              </w:rPr>
              <w:t>«Животные</w:t>
            </w:r>
          </w:p>
        </w:tc>
        <w:tc>
          <w:tcPr>
            <w:tcW w:w="60" w:type="dxa"/>
            <w:vAlign w:val="bottom"/>
          </w:tcPr>
          <w:p w:rsidR="0007579D" w:rsidRDefault="0007579D" w:rsidP="0007579D"/>
        </w:tc>
        <w:tc>
          <w:tcPr>
            <w:tcW w:w="1640" w:type="dxa"/>
            <w:gridSpan w:val="2"/>
            <w:tcBorders>
              <w:right w:val="single" w:sz="8" w:space="0" w:color="auto"/>
            </w:tcBorders>
            <w:vAlign w:val="bottom"/>
          </w:tcPr>
          <w:p w:rsidR="0007579D" w:rsidRDefault="0007579D" w:rsidP="0007579D">
            <w:pPr>
              <w:spacing w:line="263" w:lineRule="exact"/>
              <w:ind w:left="20"/>
              <w:rPr>
                <w:sz w:val="20"/>
                <w:szCs w:val="20"/>
              </w:rPr>
            </w:pPr>
            <w:r>
              <w:rPr>
                <w:rFonts w:eastAsia="Times New Roman"/>
                <w:sz w:val="24"/>
                <w:szCs w:val="24"/>
              </w:rPr>
              <w:t>«День Земли»</w:t>
            </w:r>
          </w:p>
        </w:tc>
      </w:tr>
      <w:tr w:rsidR="0007579D" w:rsidTr="0007579D">
        <w:trPr>
          <w:trHeight w:val="276"/>
        </w:trPr>
        <w:tc>
          <w:tcPr>
            <w:tcW w:w="10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–наш</w:t>
            </w:r>
          </w:p>
        </w:tc>
        <w:tc>
          <w:tcPr>
            <w:tcW w:w="840" w:type="dxa"/>
            <w:tcBorders>
              <w:right w:val="single" w:sz="8" w:space="0" w:color="auto"/>
            </w:tcBorders>
            <w:vAlign w:val="bottom"/>
          </w:tcPr>
          <w:p w:rsidR="0007579D" w:rsidRDefault="0007579D" w:rsidP="0007579D">
            <w:pPr>
              <w:jc w:val="right"/>
              <w:rPr>
                <w:sz w:val="20"/>
                <w:szCs w:val="20"/>
              </w:rPr>
            </w:pPr>
            <w:r>
              <w:rPr>
                <w:rFonts w:eastAsia="Times New Roman"/>
                <w:b/>
                <w:bCs/>
                <w:i/>
                <w:iCs/>
                <w:w w:val="98"/>
                <w:sz w:val="24"/>
                <w:szCs w:val="24"/>
              </w:rPr>
              <w:t>общий</w:t>
            </w:r>
          </w:p>
        </w:tc>
        <w:tc>
          <w:tcPr>
            <w:tcW w:w="40" w:type="dxa"/>
            <w:vAlign w:val="bottom"/>
          </w:tcPr>
          <w:p w:rsidR="0007579D" w:rsidRDefault="0007579D" w:rsidP="0007579D">
            <w:pPr>
              <w:rPr>
                <w:sz w:val="24"/>
                <w:szCs w:val="24"/>
              </w:rPr>
            </w:pPr>
          </w:p>
        </w:tc>
        <w:tc>
          <w:tcPr>
            <w:tcW w:w="800" w:type="dxa"/>
            <w:vAlign w:val="bottom"/>
          </w:tcPr>
          <w:p w:rsidR="0007579D" w:rsidRDefault="0007579D" w:rsidP="0007579D">
            <w:pPr>
              <w:spacing w:line="271" w:lineRule="exact"/>
              <w:ind w:left="40"/>
              <w:rPr>
                <w:sz w:val="20"/>
                <w:szCs w:val="20"/>
              </w:rPr>
            </w:pPr>
            <w:r>
              <w:rPr>
                <w:rFonts w:eastAsia="Times New Roman"/>
                <w:sz w:val="24"/>
                <w:szCs w:val="24"/>
              </w:rPr>
              <w:t>весны»</w:t>
            </w:r>
          </w:p>
        </w:tc>
        <w:tc>
          <w:tcPr>
            <w:tcW w:w="840" w:type="dxa"/>
            <w:tcBorders>
              <w:right w:val="single" w:sz="8" w:space="0" w:color="auto"/>
            </w:tcBorders>
            <w:vAlign w:val="bottom"/>
          </w:tcPr>
          <w:p w:rsidR="0007579D" w:rsidRDefault="0007579D" w:rsidP="0007579D">
            <w:pPr>
              <w:rPr>
                <w:sz w:val="24"/>
                <w:szCs w:val="24"/>
              </w:rPr>
            </w:pPr>
          </w:p>
        </w:tc>
        <w:tc>
          <w:tcPr>
            <w:tcW w:w="17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загадочный</w:t>
            </w:r>
          </w:p>
        </w:tc>
        <w:tc>
          <w:tcPr>
            <w:tcW w:w="60" w:type="dxa"/>
            <w:vAlign w:val="bottom"/>
          </w:tcPr>
          <w:p w:rsidR="0007579D" w:rsidRDefault="0007579D" w:rsidP="0007579D">
            <w:pPr>
              <w:rPr>
                <w:sz w:val="24"/>
                <w:szCs w:val="24"/>
              </w:rPr>
            </w:pPr>
          </w:p>
        </w:tc>
        <w:tc>
          <w:tcPr>
            <w:tcW w:w="1780" w:type="dxa"/>
            <w:tcBorders>
              <w:right w:val="single" w:sz="8" w:space="0" w:color="auto"/>
            </w:tcBorders>
            <w:vAlign w:val="bottom"/>
          </w:tcPr>
          <w:p w:rsidR="0007579D" w:rsidRDefault="0007579D" w:rsidP="0007579D">
            <w:pPr>
              <w:spacing w:line="271" w:lineRule="exact"/>
              <w:ind w:left="20"/>
              <w:rPr>
                <w:sz w:val="20"/>
                <w:szCs w:val="20"/>
              </w:rPr>
            </w:pPr>
            <w:r>
              <w:rPr>
                <w:rFonts w:eastAsia="Times New Roman"/>
                <w:sz w:val="24"/>
                <w:szCs w:val="24"/>
              </w:rPr>
              <w:t>холодных</w:t>
            </w:r>
          </w:p>
        </w:tc>
        <w:tc>
          <w:tcPr>
            <w:tcW w:w="60" w:type="dxa"/>
            <w:vAlign w:val="bottom"/>
          </w:tcPr>
          <w:p w:rsidR="0007579D" w:rsidRDefault="0007579D" w:rsidP="0007579D">
            <w:pPr>
              <w:rPr>
                <w:sz w:val="24"/>
                <w:szCs w:val="24"/>
              </w:rPr>
            </w:pPr>
          </w:p>
        </w:tc>
        <w:tc>
          <w:tcPr>
            <w:tcW w:w="1500" w:type="dxa"/>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жарких</w:t>
            </w: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tcBorders>
              <w:right w:val="single" w:sz="8" w:space="0" w:color="auto"/>
            </w:tcBorders>
            <w:vAlign w:val="bottom"/>
          </w:tcPr>
          <w:p w:rsidR="0007579D" w:rsidRDefault="0007579D" w:rsidP="0007579D">
            <w:pPr>
              <w:rPr>
                <w:sz w:val="24"/>
                <w:szCs w:val="24"/>
              </w:rPr>
            </w:pPr>
          </w:p>
        </w:tc>
      </w:tr>
      <w:tr w:rsidR="0007579D" w:rsidTr="0007579D">
        <w:trPr>
          <w:trHeight w:val="279"/>
        </w:trPr>
        <w:tc>
          <w:tcPr>
            <w:tcW w:w="1020" w:type="dxa"/>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sz w:val="24"/>
                <w:szCs w:val="24"/>
              </w:rPr>
              <w:t>дом»</w:t>
            </w:r>
          </w:p>
        </w:tc>
        <w:tc>
          <w:tcPr>
            <w:tcW w:w="84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800" w:type="dxa"/>
            <w:tcBorders>
              <w:bottom w:val="single" w:sz="8" w:space="0" w:color="auto"/>
            </w:tcBorders>
            <w:vAlign w:val="bottom"/>
          </w:tcPr>
          <w:p w:rsidR="0007579D" w:rsidRDefault="0007579D" w:rsidP="0007579D">
            <w:pPr>
              <w:rPr>
                <w:sz w:val="24"/>
                <w:szCs w:val="24"/>
              </w:rPr>
            </w:pPr>
          </w:p>
        </w:tc>
        <w:tc>
          <w:tcPr>
            <w:tcW w:w="840" w:type="dxa"/>
            <w:tcBorders>
              <w:bottom w:val="single" w:sz="8" w:space="0" w:color="auto"/>
              <w:right w:val="single" w:sz="8" w:space="0" w:color="auto"/>
            </w:tcBorders>
            <w:vAlign w:val="bottom"/>
          </w:tcPr>
          <w:p w:rsidR="0007579D" w:rsidRDefault="0007579D" w:rsidP="0007579D">
            <w:pPr>
              <w:rPr>
                <w:sz w:val="24"/>
                <w:szCs w:val="24"/>
              </w:rPr>
            </w:pPr>
          </w:p>
        </w:tc>
        <w:tc>
          <w:tcPr>
            <w:tcW w:w="980" w:type="dxa"/>
            <w:tcBorders>
              <w:bottom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космос»</w:t>
            </w: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60" w:type="dxa"/>
            <w:tcBorders>
              <w:bottom w:val="single" w:sz="8" w:space="0" w:color="auto"/>
            </w:tcBorders>
            <w:vAlign w:val="bottom"/>
          </w:tcPr>
          <w:p w:rsidR="0007579D" w:rsidRDefault="0007579D" w:rsidP="0007579D">
            <w:pPr>
              <w:rPr>
                <w:sz w:val="24"/>
                <w:szCs w:val="24"/>
              </w:rPr>
            </w:pPr>
          </w:p>
        </w:tc>
        <w:tc>
          <w:tcPr>
            <w:tcW w:w="1780" w:type="dxa"/>
            <w:tcBorders>
              <w:bottom w:val="single" w:sz="8" w:space="0" w:color="auto"/>
              <w:right w:val="single" w:sz="8" w:space="0" w:color="auto"/>
            </w:tcBorders>
            <w:vAlign w:val="bottom"/>
          </w:tcPr>
          <w:p w:rsidR="0007579D" w:rsidRDefault="0007579D" w:rsidP="0007579D">
            <w:pPr>
              <w:spacing w:line="271" w:lineRule="exact"/>
              <w:ind w:left="20"/>
              <w:rPr>
                <w:sz w:val="20"/>
                <w:szCs w:val="20"/>
              </w:rPr>
            </w:pPr>
            <w:r>
              <w:rPr>
                <w:rFonts w:eastAsia="Times New Roman"/>
                <w:sz w:val="24"/>
                <w:szCs w:val="24"/>
              </w:rPr>
              <w:t>стран»</w:t>
            </w:r>
          </w:p>
        </w:tc>
        <w:tc>
          <w:tcPr>
            <w:tcW w:w="60" w:type="dxa"/>
            <w:tcBorders>
              <w:bottom w:val="single" w:sz="8" w:space="0" w:color="auto"/>
            </w:tcBorders>
            <w:vAlign w:val="bottom"/>
          </w:tcPr>
          <w:p w:rsidR="0007579D" w:rsidRDefault="0007579D" w:rsidP="0007579D">
            <w:pPr>
              <w:rPr>
                <w:sz w:val="24"/>
                <w:szCs w:val="24"/>
              </w:rPr>
            </w:pPr>
          </w:p>
        </w:tc>
        <w:tc>
          <w:tcPr>
            <w:tcW w:w="1500" w:type="dxa"/>
            <w:tcBorders>
              <w:bottom w:val="single" w:sz="8" w:space="0" w:color="auto"/>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стран»</w:t>
            </w:r>
          </w:p>
        </w:tc>
        <w:tc>
          <w:tcPr>
            <w:tcW w:w="60" w:type="dxa"/>
            <w:tcBorders>
              <w:bottom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rPr>
                <w:sz w:val="24"/>
                <w:szCs w:val="24"/>
              </w:rPr>
            </w:pPr>
          </w:p>
        </w:tc>
        <w:tc>
          <w:tcPr>
            <w:tcW w:w="30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263"/>
        </w:trPr>
        <w:tc>
          <w:tcPr>
            <w:tcW w:w="1860" w:type="dxa"/>
            <w:gridSpan w:val="2"/>
            <w:tcBorders>
              <w:left w:val="single" w:sz="8" w:space="0" w:color="auto"/>
              <w:right w:val="single" w:sz="8" w:space="0" w:color="auto"/>
            </w:tcBorders>
            <w:vAlign w:val="bottom"/>
          </w:tcPr>
          <w:p w:rsidR="0007579D" w:rsidRDefault="0007579D" w:rsidP="0007579D">
            <w:pPr>
              <w:spacing w:line="263" w:lineRule="exact"/>
              <w:ind w:left="120"/>
              <w:rPr>
                <w:sz w:val="20"/>
                <w:szCs w:val="20"/>
              </w:rPr>
            </w:pPr>
            <w:r>
              <w:rPr>
                <w:rFonts w:eastAsia="Times New Roman"/>
                <w:b/>
                <w:bCs/>
                <w:i/>
                <w:iCs/>
                <w:sz w:val="24"/>
                <w:szCs w:val="24"/>
              </w:rPr>
              <w:t xml:space="preserve">Май  «  Мы  </w:t>
            </w:r>
            <w:proofErr w:type="gramStart"/>
            <w:r>
              <w:rPr>
                <w:rFonts w:eastAsia="Times New Roman"/>
                <w:b/>
                <w:bCs/>
                <w:i/>
                <w:iCs/>
                <w:sz w:val="24"/>
                <w:szCs w:val="24"/>
              </w:rPr>
              <w:t>на</w:t>
            </w:r>
            <w:proofErr w:type="gramEnd"/>
          </w:p>
        </w:tc>
        <w:tc>
          <w:tcPr>
            <w:tcW w:w="40" w:type="dxa"/>
            <w:vAlign w:val="bottom"/>
          </w:tcPr>
          <w:p w:rsidR="0007579D" w:rsidRDefault="0007579D" w:rsidP="0007579D"/>
        </w:tc>
        <w:tc>
          <w:tcPr>
            <w:tcW w:w="1640" w:type="dxa"/>
            <w:gridSpan w:val="2"/>
            <w:tcBorders>
              <w:right w:val="single" w:sz="8" w:space="0" w:color="auto"/>
            </w:tcBorders>
            <w:vAlign w:val="bottom"/>
          </w:tcPr>
          <w:p w:rsidR="0007579D" w:rsidRDefault="0007579D" w:rsidP="0007579D">
            <w:pPr>
              <w:spacing w:line="263" w:lineRule="exact"/>
              <w:ind w:left="40"/>
              <w:rPr>
                <w:sz w:val="20"/>
                <w:szCs w:val="20"/>
              </w:rPr>
            </w:pPr>
            <w:r>
              <w:rPr>
                <w:rFonts w:eastAsia="Times New Roman"/>
                <w:sz w:val="24"/>
                <w:szCs w:val="24"/>
              </w:rPr>
              <w:t>«Мир на всей</w:t>
            </w:r>
          </w:p>
        </w:tc>
        <w:tc>
          <w:tcPr>
            <w:tcW w:w="980" w:type="dxa"/>
            <w:vAlign w:val="bottom"/>
          </w:tcPr>
          <w:p w:rsidR="0007579D" w:rsidRDefault="0007579D" w:rsidP="0007579D">
            <w:pPr>
              <w:spacing w:line="263" w:lineRule="exact"/>
              <w:ind w:left="80"/>
              <w:rPr>
                <w:sz w:val="20"/>
                <w:szCs w:val="20"/>
              </w:rPr>
            </w:pPr>
            <w:r>
              <w:rPr>
                <w:rFonts w:eastAsia="Times New Roman"/>
                <w:sz w:val="24"/>
                <w:szCs w:val="24"/>
              </w:rPr>
              <w:t>«День</w:t>
            </w:r>
          </w:p>
        </w:tc>
        <w:tc>
          <w:tcPr>
            <w:tcW w:w="720" w:type="dxa"/>
            <w:tcBorders>
              <w:right w:val="single" w:sz="8" w:space="0" w:color="auto"/>
            </w:tcBorders>
            <w:vAlign w:val="bottom"/>
          </w:tcPr>
          <w:p w:rsidR="0007579D" w:rsidRDefault="0007579D" w:rsidP="0007579D"/>
        </w:tc>
        <w:tc>
          <w:tcPr>
            <w:tcW w:w="60" w:type="dxa"/>
            <w:vAlign w:val="bottom"/>
          </w:tcPr>
          <w:p w:rsidR="0007579D" w:rsidRDefault="0007579D" w:rsidP="0007579D"/>
        </w:tc>
        <w:tc>
          <w:tcPr>
            <w:tcW w:w="1780" w:type="dxa"/>
            <w:tcBorders>
              <w:right w:val="single" w:sz="8" w:space="0" w:color="auto"/>
            </w:tcBorders>
            <w:vAlign w:val="bottom"/>
          </w:tcPr>
          <w:p w:rsidR="0007579D" w:rsidRDefault="0007579D" w:rsidP="0007579D">
            <w:pPr>
              <w:spacing w:line="263" w:lineRule="exact"/>
              <w:ind w:left="20"/>
              <w:rPr>
                <w:sz w:val="20"/>
                <w:szCs w:val="20"/>
              </w:rPr>
            </w:pPr>
            <w:r>
              <w:rPr>
                <w:rFonts w:eastAsia="Times New Roman"/>
                <w:sz w:val="24"/>
                <w:szCs w:val="24"/>
              </w:rPr>
              <w:t>«Школа.</w:t>
            </w:r>
          </w:p>
        </w:tc>
        <w:tc>
          <w:tcPr>
            <w:tcW w:w="60" w:type="dxa"/>
            <w:vAlign w:val="bottom"/>
          </w:tcPr>
          <w:p w:rsidR="0007579D" w:rsidRDefault="0007579D" w:rsidP="0007579D"/>
        </w:tc>
        <w:tc>
          <w:tcPr>
            <w:tcW w:w="1500" w:type="dxa"/>
            <w:tcBorders>
              <w:right w:val="single" w:sz="8" w:space="0" w:color="auto"/>
            </w:tcBorders>
            <w:vAlign w:val="bottom"/>
          </w:tcPr>
          <w:p w:rsidR="0007579D" w:rsidRDefault="0007579D" w:rsidP="0007579D">
            <w:pPr>
              <w:spacing w:line="263" w:lineRule="exact"/>
              <w:ind w:left="40"/>
              <w:rPr>
                <w:sz w:val="20"/>
                <w:szCs w:val="20"/>
              </w:rPr>
            </w:pPr>
            <w:r>
              <w:rPr>
                <w:rFonts w:eastAsia="Times New Roman"/>
                <w:sz w:val="24"/>
                <w:szCs w:val="24"/>
              </w:rPr>
              <w:t xml:space="preserve">«Лес  </w:t>
            </w:r>
            <w:proofErr w:type="gramStart"/>
            <w:r>
              <w:rPr>
                <w:rFonts w:eastAsia="Times New Roman"/>
                <w:sz w:val="24"/>
                <w:szCs w:val="24"/>
              </w:rPr>
              <w:t>–н</w:t>
            </w:r>
            <w:proofErr w:type="gramEnd"/>
            <w:r>
              <w:rPr>
                <w:rFonts w:eastAsia="Times New Roman"/>
                <w:sz w:val="24"/>
                <w:szCs w:val="24"/>
              </w:rPr>
              <w:t>аше</w:t>
            </w:r>
          </w:p>
        </w:tc>
        <w:tc>
          <w:tcPr>
            <w:tcW w:w="60" w:type="dxa"/>
            <w:vAlign w:val="bottom"/>
          </w:tcPr>
          <w:p w:rsidR="0007579D" w:rsidRDefault="0007579D" w:rsidP="0007579D"/>
        </w:tc>
        <w:tc>
          <w:tcPr>
            <w:tcW w:w="1340" w:type="dxa"/>
            <w:vAlign w:val="bottom"/>
          </w:tcPr>
          <w:p w:rsidR="0007579D" w:rsidRDefault="0007579D" w:rsidP="0007579D">
            <w:pPr>
              <w:spacing w:line="263" w:lineRule="exact"/>
              <w:ind w:left="20"/>
              <w:rPr>
                <w:sz w:val="20"/>
                <w:szCs w:val="20"/>
              </w:rPr>
            </w:pPr>
            <w:r>
              <w:rPr>
                <w:rFonts w:eastAsia="Times New Roman"/>
                <w:sz w:val="24"/>
                <w:szCs w:val="24"/>
              </w:rPr>
              <w:t>Развлечение</w:t>
            </w:r>
          </w:p>
        </w:tc>
        <w:tc>
          <w:tcPr>
            <w:tcW w:w="300" w:type="dxa"/>
            <w:tcBorders>
              <w:right w:val="single" w:sz="8" w:space="0" w:color="auto"/>
            </w:tcBorders>
            <w:vAlign w:val="bottom"/>
          </w:tcPr>
          <w:p w:rsidR="0007579D" w:rsidRDefault="0007579D" w:rsidP="0007579D"/>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свет родились,</w:t>
            </w:r>
          </w:p>
        </w:tc>
        <w:tc>
          <w:tcPr>
            <w:tcW w:w="40" w:type="dxa"/>
            <w:vAlign w:val="bottom"/>
          </w:tcPr>
          <w:p w:rsidR="0007579D" w:rsidRDefault="0007579D" w:rsidP="0007579D">
            <w:pPr>
              <w:rPr>
                <w:sz w:val="24"/>
                <w:szCs w:val="24"/>
              </w:rPr>
            </w:pPr>
          </w:p>
        </w:tc>
        <w:tc>
          <w:tcPr>
            <w:tcW w:w="1640" w:type="dxa"/>
            <w:gridSpan w:val="2"/>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планете</w:t>
            </w:r>
            <w:proofErr w:type="gramStart"/>
            <w:r>
              <w:rPr>
                <w:rFonts w:eastAsia="Times New Roman"/>
                <w:sz w:val="24"/>
                <w:szCs w:val="24"/>
              </w:rPr>
              <w:t>»(</w:t>
            </w:r>
            <w:proofErr w:type="gramEnd"/>
            <w:r>
              <w:rPr>
                <w:rFonts w:eastAsia="Times New Roman"/>
                <w:sz w:val="24"/>
                <w:szCs w:val="24"/>
              </w:rPr>
              <w:t>нед</w:t>
            </w:r>
          </w:p>
        </w:tc>
        <w:tc>
          <w:tcPr>
            <w:tcW w:w="980" w:type="dxa"/>
            <w:vAlign w:val="bottom"/>
          </w:tcPr>
          <w:p w:rsidR="0007579D" w:rsidRDefault="0007579D" w:rsidP="0007579D">
            <w:pPr>
              <w:spacing w:line="271" w:lineRule="exact"/>
              <w:ind w:left="80"/>
              <w:rPr>
                <w:sz w:val="20"/>
                <w:szCs w:val="20"/>
              </w:rPr>
            </w:pPr>
            <w:r>
              <w:rPr>
                <w:rFonts w:eastAsia="Times New Roman"/>
                <w:sz w:val="24"/>
                <w:szCs w:val="24"/>
              </w:rPr>
              <w:t>Победы.</w:t>
            </w:r>
          </w:p>
        </w:tc>
        <w:tc>
          <w:tcPr>
            <w:tcW w:w="720" w:type="dxa"/>
            <w:tcBorders>
              <w:right w:val="single" w:sz="8" w:space="0" w:color="auto"/>
            </w:tcBorders>
            <w:vAlign w:val="bottom"/>
          </w:tcPr>
          <w:p w:rsidR="0007579D" w:rsidRDefault="0007579D" w:rsidP="0007579D">
            <w:pPr>
              <w:spacing w:line="271" w:lineRule="exact"/>
              <w:ind w:right="20"/>
              <w:jc w:val="right"/>
              <w:rPr>
                <w:sz w:val="20"/>
                <w:szCs w:val="20"/>
              </w:rPr>
            </w:pPr>
            <w:r>
              <w:rPr>
                <w:rFonts w:eastAsia="Times New Roman"/>
                <w:sz w:val="24"/>
                <w:szCs w:val="24"/>
              </w:rPr>
              <w:t>Моѐ</w:t>
            </w:r>
          </w:p>
        </w:tc>
        <w:tc>
          <w:tcPr>
            <w:tcW w:w="60" w:type="dxa"/>
            <w:vAlign w:val="bottom"/>
          </w:tcPr>
          <w:p w:rsidR="0007579D" w:rsidRDefault="0007579D" w:rsidP="0007579D">
            <w:pPr>
              <w:rPr>
                <w:sz w:val="24"/>
                <w:szCs w:val="24"/>
              </w:rPr>
            </w:pPr>
          </w:p>
        </w:tc>
        <w:tc>
          <w:tcPr>
            <w:tcW w:w="1780" w:type="dxa"/>
            <w:tcBorders>
              <w:right w:val="single" w:sz="8" w:space="0" w:color="auto"/>
            </w:tcBorders>
            <w:vAlign w:val="bottom"/>
          </w:tcPr>
          <w:p w:rsidR="0007579D" w:rsidRDefault="0007579D" w:rsidP="0007579D">
            <w:pPr>
              <w:spacing w:line="271" w:lineRule="exact"/>
              <w:ind w:left="20"/>
              <w:rPr>
                <w:sz w:val="20"/>
                <w:szCs w:val="20"/>
              </w:rPr>
            </w:pPr>
            <w:r>
              <w:rPr>
                <w:rFonts w:eastAsia="Times New Roman"/>
                <w:sz w:val="24"/>
                <w:szCs w:val="24"/>
              </w:rPr>
              <w:t>Школьные</w:t>
            </w:r>
          </w:p>
        </w:tc>
        <w:tc>
          <w:tcPr>
            <w:tcW w:w="60" w:type="dxa"/>
            <w:vAlign w:val="bottom"/>
          </w:tcPr>
          <w:p w:rsidR="0007579D" w:rsidRDefault="0007579D" w:rsidP="0007579D">
            <w:pPr>
              <w:rPr>
                <w:sz w:val="24"/>
                <w:szCs w:val="24"/>
              </w:rPr>
            </w:pPr>
          </w:p>
        </w:tc>
        <w:tc>
          <w:tcPr>
            <w:tcW w:w="1500" w:type="dxa"/>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богатство.</w:t>
            </w: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spacing w:line="271" w:lineRule="exact"/>
              <w:ind w:left="20"/>
              <w:rPr>
                <w:sz w:val="20"/>
                <w:szCs w:val="20"/>
              </w:rPr>
            </w:pPr>
            <w:r>
              <w:rPr>
                <w:rFonts w:eastAsia="Times New Roman"/>
                <w:sz w:val="24"/>
                <w:szCs w:val="24"/>
              </w:rPr>
              <w:t>«Как</w:t>
            </w:r>
          </w:p>
        </w:tc>
        <w:tc>
          <w:tcPr>
            <w:tcW w:w="300" w:type="dxa"/>
            <w:tcBorders>
              <w:right w:val="single" w:sz="8" w:space="0" w:color="auto"/>
            </w:tcBorders>
            <w:vAlign w:val="bottom"/>
          </w:tcPr>
          <w:p w:rsidR="0007579D" w:rsidRDefault="0007579D" w:rsidP="0007579D">
            <w:pPr>
              <w:rPr>
                <w:sz w:val="24"/>
                <w:szCs w:val="24"/>
              </w:rPr>
            </w:pPr>
          </w:p>
        </w:tc>
      </w:tr>
      <w:tr w:rsidR="0007579D" w:rsidTr="0007579D">
        <w:trPr>
          <w:trHeight w:val="276"/>
        </w:trPr>
        <w:tc>
          <w:tcPr>
            <w:tcW w:w="1020" w:type="dxa"/>
            <w:tcBorders>
              <w:left w:val="single" w:sz="8" w:space="0" w:color="auto"/>
            </w:tcBorders>
            <w:vAlign w:val="bottom"/>
          </w:tcPr>
          <w:p w:rsidR="0007579D" w:rsidRDefault="0007579D" w:rsidP="0007579D">
            <w:pPr>
              <w:ind w:left="120"/>
              <w:rPr>
                <w:sz w:val="20"/>
                <w:szCs w:val="20"/>
              </w:rPr>
            </w:pPr>
            <w:r>
              <w:rPr>
                <w:rFonts w:eastAsia="Times New Roman"/>
                <w:b/>
                <w:bCs/>
                <w:i/>
                <w:iCs/>
                <w:sz w:val="24"/>
                <w:szCs w:val="24"/>
              </w:rPr>
              <w:t>чтобы</w:t>
            </w:r>
          </w:p>
        </w:tc>
        <w:tc>
          <w:tcPr>
            <w:tcW w:w="840" w:type="dxa"/>
            <w:tcBorders>
              <w:right w:val="single" w:sz="8" w:space="0" w:color="auto"/>
            </w:tcBorders>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1640" w:type="dxa"/>
            <w:gridSpan w:val="2"/>
            <w:tcBorders>
              <w:right w:val="single" w:sz="8" w:space="0" w:color="auto"/>
            </w:tcBorders>
            <w:vAlign w:val="bottom"/>
          </w:tcPr>
          <w:p w:rsidR="0007579D" w:rsidRDefault="0007579D" w:rsidP="0007579D">
            <w:pPr>
              <w:spacing w:line="271" w:lineRule="exact"/>
              <w:ind w:left="40"/>
              <w:rPr>
                <w:sz w:val="20"/>
                <w:szCs w:val="20"/>
              </w:rPr>
            </w:pPr>
            <w:proofErr w:type="gramStart"/>
            <w:r>
              <w:rPr>
                <w:rFonts w:eastAsia="Times New Roman"/>
                <w:sz w:val="24"/>
                <w:szCs w:val="24"/>
              </w:rPr>
              <w:t>еля добра)</w:t>
            </w:r>
            <w:proofErr w:type="gramEnd"/>
          </w:p>
        </w:tc>
        <w:tc>
          <w:tcPr>
            <w:tcW w:w="1700" w:type="dxa"/>
            <w:gridSpan w:val="2"/>
            <w:tcBorders>
              <w:right w:val="single" w:sz="8" w:space="0" w:color="auto"/>
            </w:tcBorders>
            <w:vAlign w:val="bottom"/>
          </w:tcPr>
          <w:p w:rsidR="0007579D" w:rsidRDefault="0007579D" w:rsidP="0007579D">
            <w:pPr>
              <w:spacing w:line="271" w:lineRule="exact"/>
              <w:ind w:left="80"/>
              <w:rPr>
                <w:sz w:val="20"/>
                <w:szCs w:val="20"/>
              </w:rPr>
            </w:pPr>
            <w:r>
              <w:rPr>
                <w:rFonts w:eastAsia="Times New Roman"/>
                <w:sz w:val="24"/>
                <w:szCs w:val="24"/>
              </w:rPr>
              <w:t>Отечество»</w:t>
            </w:r>
          </w:p>
        </w:tc>
        <w:tc>
          <w:tcPr>
            <w:tcW w:w="60" w:type="dxa"/>
            <w:vAlign w:val="bottom"/>
          </w:tcPr>
          <w:p w:rsidR="0007579D" w:rsidRDefault="0007579D" w:rsidP="0007579D">
            <w:pPr>
              <w:rPr>
                <w:sz w:val="24"/>
                <w:szCs w:val="24"/>
              </w:rPr>
            </w:pPr>
          </w:p>
        </w:tc>
        <w:tc>
          <w:tcPr>
            <w:tcW w:w="1780" w:type="dxa"/>
            <w:tcBorders>
              <w:right w:val="single" w:sz="8" w:space="0" w:color="auto"/>
            </w:tcBorders>
            <w:vAlign w:val="bottom"/>
          </w:tcPr>
          <w:p w:rsidR="0007579D" w:rsidRDefault="0007579D" w:rsidP="0007579D">
            <w:pPr>
              <w:spacing w:line="271" w:lineRule="exact"/>
              <w:ind w:left="20"/>
              <w:rPr>
                <w:sz w:val="20"/>
                <w:szCs w:val="20"/>
              </w:rPr>
            </w:pPr>
            <w:r>
              <w:rPr>
                <w:rFonts w:eastAsia="Times New Roman"/>
                <w:sz w:val="24"/>
                <w:szCs w:val="24"/>
              </w:rPr>
              <w:t>принадлежност</w:t>
            </w:r>
          </w:p>
        </w:tc>
        <w:tc>
          <w:tcPr>
            <w:tcW w:w="60" w:type="dxa"/>
            <w:vAlign w:val="bottom"/>
          </w:tcPr>
          <w:p w:rsidR="0007579D" w:rsidRDefault="0007579D" w:rsidP="0007579D">
            <w:pPr>
              <w:rPr>
                <w:sz w:val="24"/>
                <w:szCs w:val="24"/>
              </w:rPr>
            </w:pPr>
          </w:p>
        </w:tc>
        <w:tc>
          <w:tcPr>
            <w:tcW w:w="1500" w:type="dxa"/>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Цветы.</w:t>
            </w:r>
          </w:p>
        </w:tc>
        <w:tc>
          <w:tcPr>
            <w:tcW w:w="60" w:type="dxa"/>
            <w:vAlign w:val="bottom"/>
          </w:tcPr>
          <w:p w:rsidR="0007579D" w:rsidRDefault="0007579D" w:rsidP="0007579D">
            <w:pPr>
              <w:rPr>
                <w:sz w:val="24"/>
                <w:szCs w:val="24"/>
              </w:rPr>
            </w:pPr>
          </w:p>
        </w:tc>
        <w:tc>
          <w:tcPr>
            <w:tcW w:w="1640" w:type="dxa"/>
            <w:gridSpan w:val="2"/>
            <w:tcBorders>
              <w:right w:val="single" w:sz="8" w:space="0" w:color="auto"/>
            </w:tcBorders>
            <w:vAlign w:val="bottom"/>
          </w:tcPr>
          <w:p w:rsidR="0007579D" w:rsidRDefault="0007579D" w:rsidP="0007579D">
            <w:pPr>
              <w:spacing w:line="271" w:lineRule="exact"/>
              <w:ind w:left="20"/>
              <w:rPr>
                <w:sz w:val="20"/>
                <w:szCs w:val="20"/>
              </w:rPr>
            </w:pPr>
            <w:proofErr w:type="gramStart"/>
            <w:r>
              <w:rPr>
                <w:rFonts w:eastAsia="Times New Roman"/>
                <w:sz w:val="24"/>
                <w:szCs w:val="24"/>
              </w:rPr>
              <w:t>прекрасен</w:t>
            </w:r>
            <w:proofErr w:type="gramEnd"/>
            <w:r>
              <w:rPr>
                <w:rFonts w:eastAsia="Times New Roman"/>
                <w:sz w:val="24"/>
                <w:szCs w:val="24"/>
              </w:rPr>
              <w:t xml:space="preserve"> это</w:t>
            </w:r>
          </w:p>
        </w:tc>
      </w:tr>
      <w:tr w:rsidR="0007579D" w:rsidTr="0007579D">
        <w:trPr>
          <w:trHeight w:val="276"/>
        </w:trPr>
        <w:tc>
          <w:tcPr>
            <w:tcW w:w="1860" w:type="dxa"/>
            <w:gridSpan w:val="2"/>
            <w:tcBorders>
              <w:left w:val="single" w:sz="8" w:space="0" w:color="auto"/>
              <w:right w:val="single" w:sz="8" w:space="0" w:color="auto"/>
            </w:tcBorders>
            <w:vAlign w:val="bottom"/>
          </w:tcPr>
          <w:p w:rsidR="0007579D" w:rsidRDefault="0007579D" w:rsidP="0007579D">
            <w:pPr>
              <w:ind w:left="120"/>
              <w:rPr>
                <w:sz w:val="20"/>
                <w:szCs w:val="20"/>
              </w:rPr>
            </w:pPr>
            <w:r>
              <w:rPr>
                <w:rFonts w:eastAsia="Times New Roman"/>
                <w:b/>
                <w:bCs/>
                <w:i/>
                <w:iCs/>
                <w:sz w:val="24"/>
                <w:szCs w:val="24"/>
              </w:rPr>
              <w:t>радостно</w:t>
            </w:r>
          </w:p>
        </w:tc>
        <w:tc>
          <w:tcPr>
            <w:tcW w:w="40" w:type="dxa"/>
            <w:vAlign w:val="bottom"/>
          </w:tcPr>
          <w:p w:rsidR="0007579D" w:rsidRDefault="0007579D" w:rsidP="0007579D">
            <w:pPr>
              <w:rPr>
                <w:sz w:val="24"/>
                <w:szCs w:val="24"/>
              </w:rPr>
            </w:pPr>
          </w:p>
        </w:tc>
        <w:tc>
          <w:tcPr>
            <w:tcW w:w="800" w:type="dxa"/>
            <w:vAlign w:val="bottom"/>
          </w:tcPr>
          <w:p w:rsidR="0007579D" w:rsidRDefault="0007579D" w:rsidP="0007579D">
            <w:pPr>
              <w:rPr>
                <w:sz w:val="24"/>
                <w:szCs w:val="24"/>
              </w:rPr>
            </w:pPr>
          </w:p>
        </w:tc>
        <w:tc>
          <w:tcPr>
            <w:tcW w:w="840" w:type="dxa"/>
            <w:tcBorders>
              <w:right w:val="single" w:sz="8" w:space="0" w:color="auto"/>
            </w:tcBorders>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tcBorders>
              <w:right w:val="single" w:sz="8" w:space="0" w:color="auto"/>
            </w:tcBorders>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tcBorders>
              <w:right w:val="single" w:sz="8" w:space="0" w:color="auto"/>
            </w:tcBorders>
            <w:vAlign w:val="bottom"/>
          </w:tcPr>
          <w:p w:rsidR="0007579D" w:rsidRDefault="0007579D" w:rsidP="0007579D">
            <w:pPr>
              <w:spacing w:line="271" w:lineRule="exact"/>
              <w:ind w:left="20"/>
              <w:rPr>
                <w:sz w:val="20"/>
                <w:szCs w:val="20"/>
              </w:rPr>
            </w:pPr>
            <w:r>
              <w:rPr>
                <w:rFonts w:eastAsia="Times New Roman"/>
                <w:sz w:val="24"/>
                <w:szCs w:val="24"/>
              </w:rPr>
              <w:t>и»</w:t>
            </w:r>
          </w:p>
        </w:tc>
        <w:tc>
          <w:tcPr>
            <w:tcW w:w="60" w:type="dxa"/>
            <w:vAlign w:val="bottom"/>
          </w:tcPr>
          <w:p w:rsidR="0007579D" w:rsidRDefault="0007579D" w:rsidP="0007579D">
            <w:pPr>
              <w:rPr>
                <w:sz w:val="24"/>
                <w:szCs w:val="24"/>
              </w:rPr>
            </w:pPr>
          </w:p>
        </w:tc>
        <w:tc>
          <w:tcPr>
            <w:tcW w:w="1500" w:type="dxa"/>
            <w:tcBorders>
              <w:right w:val="single" w:sz="8" w:space="0" w:color="auto"/>
            </w:tcBorders>
            <w:vAlign w:val="bottom"/>
          </w:tcPr>
          <w:p w:rsidR="0007579D" w:rsidRDefault="0007579D" w:rsidP="0007579D">
            <w:pPr>
              <w:spacing w:line="271" w:lineRule="exact"/>
              <w:ind w:left="40"/>
              <w:rPr>
                <w:sz w:val="20"/>
                <w:szCs w:val="20"/>
              </w:rPr>
            </w:pPr>
            <w:r>
              <w:rPr>
                <w:rFonts w:eastAsia="Times New Roman"/>
                <w:sz w:val="24"/>
                <w:szCs w:val="24"/>
              </w:rPr>
              <w:t>Насекомые»</w:t>
            </w: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spacing w:line="271" w:lineRule="exact"/>
              <w:ind w:left="20"/>
              <w:rPr>
                <w:sz w:val="20"/>
                <w:szCs w:val="20"/>
              </w:rPr>
            </w:pPr>
            <w:r>
              <w:rPr>
                <w:rFonts w:eastAsia="Times New Roman"/>
                <w:sz w:val="24"/>
                <w:szCs w:val="24"/>
              </w:rPr>
              <w:t>мир»</w:t>
            </w:r>
          </w:p>
        </w:tc>
        <w:tc>
          <w:tcPr>
            <w:tcW w:w="300" w:type="dxa"/>
            <w:tcBorders>
              <w:right w:val="single" w:sz="8" w:space="0" w:color="auto"/>
            </w:tcBorders>
            <w:vAlign w:val="bottom"/>
          </w:tcPr>
          <w:p w:rsidR="0007579D" w:rsidRDefault="0007579D" w:rsidP="0007579D">
            <w:pPr>
              <w:rPr>
                <w:sz w:val="24"/>
                <w:szCs w:val="24"/>
              </w:rPr>
            </w:pPr>
          </w:p>
        </w:tc>
      </w:tr>
      <w:tr w:rsidR="0007579D" w:rsidTr="0007579D">
        <w:trPr>
          <w:trHeight w:val="279"/>
        </w:trPr>
        <w:tc>
          <w:tcPr>
            <w:tcW w:w="1020" w:type="dxa"/>
            <w:tcBorders>
              <w:left w:val="single" w:sz="8" w:space="0" w:color="auto"/>
              <w:bottom w:val="single" w:sz="8" w:space="0" w:color="auto"/>
            </w:tcBorders>
            <w:vAlign w:val="bottom"/>
          </w:tcPr>
          <w:p w:rsidR="0007579D" w:rsidRDefault="0007579D" w:rsidP="0007579D">
            <w:pPr>
              <w:ind w:left="120"/>
              <w:rPr>
                <w:sz w:val="20"/>
                <w:szCs w:val="20"/>
              </w:rPr>
            </w:pPr>
            <w:r>
              <w:rPr>
                <w:rFonts w:eastAsia="Times New Roman"/>
                <w:b/>
                <w:bCs/>
                <w:i/>
                <w:iCs/>
                <w:sz w:val="24"/>
                <w:szCs w:val="24"/>
              </w:rPr>
              <w:t>жить»</w:t>
            </w:r>
          </w:p>
        </w:tc>
        <w:tc>
          <w:tcPr>
            <w:tcW w:w="840" w:type="dxa"/>
            <w:tcBorders>
              <w:bottom w:val="single" w:sz="8" w:space="0" w:color="auto"/>
              <w:right w:val="single" w:sz="8" w:space="0" w:color="auto"/>
            </w:tcBorders>
            <w:vAlign w:val="bottom"/>
          </w:tcPr>
          <w:p w:rsidR="0007579D" w:rsidRDefault="0007579D" w:rsidP="0007579D">
            <w:pPr>
              <w:rPr>
                <w:sz w:val="24"/>
                <w:szCs w:val="24"/>
              </w:rPr>
            </w:pPr>
          </w:p>
        </w:tc>
        <w:tc>
          <w:tcPr>
            <w:tcW w:w="40" w:type="dxa"/>
            <w:tcBorders>
              <w:bottom w:val="single" w:sz="8" w:space="0" w:color="auto"/>
            </w:tcBorders>
            <w:vAlign w:val="bottom"/>
          </w:tcPr>
          <w:p w:rsidR="0007579D" w:rsidRDefault="0007579D" w:rsidP="0007579D">
            <w:pPr>
              <w:rPr>
                <w:sz w:val="24"/>
                <w:szCs w:val="24"/>
              </w:rPr>
            </w:pPr>
          </w:p>
        </w:tc>
        <w:tc>
          <w:tcPr>
            <w:tcW w:w="800" w:type="dxa"/>
            <w:tcBorders>
              <w:bottom w:val="single" w:sz="8" w:space="0" w:color="auto"/>
            </w:tcBorders>
            <w:vAlign w:val="bottom"/>
          </w:tcPr>
          <w:p w:rsidR="0007579D" w:rsidRDefault="0007579D" w:rsidP="0007579D">
            <w:pPr>
              <w:rPr>
                <w:sz w:val="24"/>
                <w:szCs w:val="24"/>
              </w:rPr>
            </w:pPr>
          </w:p>
        </w:tc>
        <w:tc>
          <w:tcPr>
            <w:tcW w:w="840" w:type="dxa"/>
            <w:tcBorders>
              <w:bottom w:val="single" w:sz="8" w:space="0" w:color="auto"/>
              <w:right w:val="single" w:sz="8" w:space="0" w:color="auto"/>
            </w:tcBorders>
            <w:vAlign w:val="bottom"/>
          </w:tcPr>
          <w:p w:rsidR="0007579D" w:rsidRDefault="0007579D" w:rsidP="0007579D">
            <w:pPr>
              <w:rPr>
                <w:sz w:val="24"/>
                <w:szCs w:val="24"/>
              </w:rPr>
            </w:pPr>
          </w:p>
        </w:tc>
        <w:tc>
          <w:tcPr>
            <w:tcW w:w="980" w:type="dxa"/>
            <w:tcBorders>
              <w:bottom w:val="single" w:sz="8" w:space="0" w:color="auto"/>
            </w:tcBorders>
            <w:vAlign w:val="bottom"/>
          </w:tcPr>
          <w:p w:rsidR="0007579D" w:rsidRDefault="0007579D" w:rsidP="0007579D">
            <w:pPr>
              <w:rPr>
                <w:sz w:val="24"/>
                <w:szCs w:val="24"/>
              </w:rPr>
            </w:pPr>
          </w:p>
        </w:tc>
        <w:tc>
          <w:tcPr>
            <w:tcW w:w="720" w:type="dxa"/>
            <w:tcBorders>
              <w:bottom w:val="single" w:sz="8" w:space="0" w:color="auto"/>
              <w:right w:val="single" w:sz="8" w:space="0" w:color="auto"/>
            </w:tcBorders>
            <w:vAlign w:val="bottom"/>
          </w:tcPr>
          <w:p w:rsidR="0007579D" w:rsidRDefault="0007579D" w:rsidP="0007579D">
            <w:pPr>
              <w:rPr>
                <w:sz w:val="24"/>
                <w:szCs w:val="24"/>
              </w:rPr>
            </w:pPr>
          </w:p>
        </w:tc>
        <w:tc>
          <w:tcPr>
            <w:tcW w:w="60" w:type="dxa"/>
            <w:tcBorders>
              <w:bottom w:val="single" w:sz="8" w:space="0" w:color="auto"/>
            </w:tcBorders>
            <w:vAlign w:val="bottom"/>
          </w:tcPr>
          <w:p w:rsidR="0007579D" w:rsidRDefault="0007579D" w:rsidP="0007579D">
            <w:pPr>
              <w:rPr>
                <w:sz w:val="24"/>
                <w:szCs w:val="24"/>
              </w:rPr>
            </w:pPr>
          </w:p>
        </w:tc>
        <w:tc>
          <w:tcPr>
            <w:tcW w:w="1780" w:type="dxa"/>
            <w:tcBorders>
              <w:bottom w:val="single" w:sz="8" w:space="0" w:color="auto"/>
              <w:right w:val="single" w:sz="8" w:space="0" w:color="auto"/>
            </w:tcBorders>
            <w:vAlign w:val="bottom"/>
          </w:tcPr>
          <w:p w:rsidR="0007579D" w:rsidRDefault="0007579D" w:rsidP="0007579D">
            <w:pPr>
              <w:rPr>
                <w:sz w:val="24"/>
                <w:szCs w:val="24"/>
              </w:rPr>
            </w:pPr>
          </w:p>
        </w:tc>
        <w:tc>
          <w:tcPr>
            <w:tcW w:w="60" w:type="dxa"/>
            <w:tcBorders>
              <w:bottom w:val="single" w:sz="8" w:space="0" w:color="auto"/>
            </w:tcBorders>
            <w:vAlign w:val="bottom"/>
          </w:tcPr>
          <w:p w:rsidR="0007579D" w:rsidRDefault="0007579D" w:rsidP="0007579D">
            <w:pPr>
              <w:rPr>
                <w:sz w:val="24"/>
                <w:szCs w:val="24"/>
              </w:rPr>
            </w:pPr>
          </w:p>
        </w:tc>
        <w:tc>
          <w:tcPr>
            <w:tcW w:w="1500" w:type="dxa"/>
            <w:tcBorders>
              <w:bottom w:val="single" w:sz="8" w:space="0" w:color="auto"/>
              <w:right w:val="single" w:sz="8" w:space="0" w:color="auto"/>
            </w:tcBorders>
            <w:vAlign w:val="bottom"/>
          </w:tcPr>
          <w:p w:rsidR="0007579D" w:rsidRDefault="0007579D" w:rsidP="0007579D">
            <w:pPr>
              <w:rPr>
                <w:sz w:val="24"/>
                <w:szCs w:val="24"/>
              </w:rPr>
            </w:pPr>
          </w:p>
        </w:tc>
        <w:tc>
          <w:tcPr>
            <w:tcW w:w="60" w:type="dxa"/>
            <w:tcBorders>
              <w:bottom w:val="single" w:sz="8" w:space="0" w:color="auto"/>
            </w:tcBorders>
            <w:vAlign w:val="bottom"/>
          </w:tcPr>
          <w:p w:rsidR="0007579D" w:rsidRDefault="0007579D" w:rsidP="0007579D">
            <w:pPr>
              <w:rPr>
                <w:sz w:val="24"/>
                <w:szCs w:val="24"/>
              </w:rPr>
            </w:pPr>
          </w:p>
        </w:tc>
        <w:tc>
          <w:tcPr>
            <w:tcW w:w="1340" w:type="dxa"/>
            <w:tcBorders>
              <w:bottom w:val="single" w:sz="8" w:space="0" w:color="auto"/>
            </w:tcBorders>
            <w:vAlign w:val="bottom"/>
          </w:tcPr>
          <w:p w:rsidR="0007579D" w:rsidRDefault="0007579D" w:rsidP="0007579D">
            <w:pPr>
              <w:rPr>
                <w:sz w:val="24"/>
                <w:szCs w:val="24"/>
              </w:rPr>
            </w:pPr>
          </w:p>
        </w:tc>
        <w:tc>
          <w:tcPr>
            <w:tcW w:w="300" w:type="dxa"/>
            <w:tcBorders>
              <w:bottom w:val="single" w:sz="8" w:space="0" w:color="auto"/>
              <w:right w:val="single" w:sz="8" w:space="0" w:color="auto"/>
            </w:tcBorders>
            <w:vAlign w:val="bottom"/>
          </w:tcPr>
          <w:p w:rsidR="0007579D" w:rsidRDefault="0007579D" w:rsidP="0007579D">
            <w:pPr>
              <w:rPr>
                <w:sz w:val="24"/>
                <w:szCs w:val="24"/>
              </w:rPr>
            </w:pPr>
          </w:p>
        </w:tc>
      </w:tr>
      <w:tr w:rsidR="0007579D" w:rsidTr="0007579D">
        <w:trPr>
          <w:trHeight w:val="741"/>
        </w:trPr>
        <w:tc>
          <w:tcPr>
            <w:tcW w:w="1900" w:type="dxa"/>
            <w:gridSpan w:val="3"/>
            <w:vAlign w:val="bottom"/>
          </w:tcPr>
          <w:p w:rsidR="0007579D" w:rsidRDefault="0007579D" w:rsidP="0007579D">
            <w:pPr>
              <w:ind w:left="120"/>
              <w:rPr>
                <w:sz w:val="20"/>
                <w:szCs w:val="20"/>
              </w:rPr>
            </w:pPr>
            <w:r>
              <w:rPr>
                <w:rFonts w:eastAsia="Times New Roman"/>
                <w:b/>
                <w:bCs/>
                <w:sz w:val="24"/>
                <w:szCs w:val="24"/>
              </w:rPr>
              <w:t>Приложение 2</w:t>
            </w: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8"/>
        </w:trPr>
        <w:tc>
          <w:tcPr>
            <w:tcW w:w="7140" w:type="dxa"/>
            <w:gridSpan w:val="10"/>
            <w:vAlign w:val="bottom"/>
          </w:tcPr>
          <w:p w:rsidR="0007579D" w:rsidRDefault="0007579D" w:rsidP="0007579D">
            <w:pPr>
              <w:ind w:left="120"/>
              <w:rPr>
                <w:sz w:val="20"/>
                <w:szCs w:val="20"/>
              </w:rPr>
            </w:pPr>
            <w:r>
              <w:rPr>
                <w:rFonts w:eastAsia="Times New Roman"/>
                <w:b/>
                <w:bCs/>
                <w:sz w:val="24"/>
                <w:szCs w:val="24"/>
              </w:rPr>
              <w:t>Структура индивидуальной образовательной программы</w:t>
            </w: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0"/>
        </w:trPr>
        <w:tc>
          <w:tcPr>
            <w:tcW w:w="5300" w:type="dxa"/>
            <w:gridSpan w:val="8"/>
            <w:vAlign w:val="bottom"/>
          </w:tcPr>
          <w:p w:rsidR="0007579D" w:rsidRDefault="0007579D" w:rsidP="0007579D">
            <w:pPr>
              <w:ind w:left="120"/>
              <w:rPr>
                <w:sz w:val="20"/>
                <w:szCs w:val="20"/>
              </w:rPr>
            </w:pPr>
            <w:r>
              <w:rPr>
                <w:rFonts w:eastAsia="Times New Roman"/>
                <w:sz w:val="24"/>
                <w:szCs w:val="24"/>
              </w:rPr>
              <w:t>ФИ ребенка____________________________</w:t>
            </w: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1900" w:type="dxa"/>
            <w:gridSpan w:val="3"/>
            <w:vAlign w:val="bottom"/>
          </w:tcPr>
          <w:p w:rsidR="0007579D" w:rsidRDefault="0007579D" w:rsidP="0007579D">
            <w:pPr>
              <w:ind w:left="120"/>
              <w:rPr>
                <w:sz w:val="20"/>
                <w:szCs w:val="20"/>
              </w:rPr>
            </w:pPr>
            <w:r>
              <w:rPr>
                <w:rFonts w:eastAsia="Times New Roman"/>
                <w:sz w:val="24"/>
                <w:szCs w:val="24"/>
              </w:rPr>
              <w:t>на …..уч</w:t>
            </w:r>
            <w:proofErr w:type="gramStart"/>
            <w:r>
              <w:rPr>
                <w:rFonts w:eastAsia="Times New Roman"/>
                <w:sz w:val="24"/>
                <w:szCs w:val="24"/>
              </w:rPr>
              <w:t>.г</w:t>
            </w:r>
            <w:proofErr w:type="gramEnd"/>
            <w:r>
              <w:rPr>
                <w:rFonts w:eastAsia="Times New Roman"/>
                <w:sz w:val="24"/>
                <w:szCs w:val="24"/>
              </w:rPr>
              <w:t>од</w:t>
            </w: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8"/>
        </w:trPr>
        <w:tc>
          <w:tcPr>
            <w:tcW w:w="5300" w:type="dxa"/>
            <w:gridSpan w:val="8"/>
            <w:vAlign w:val="bottom"/>
          </w:tcPr>
          <w:p w:rsidR="0007579D" w:rsidRDefault="0007579D" w:rsidP="0007579D">
            <w:pPr>
              <w:ind w:left="120"/>
              <w:rPr>
                <w:sz w:val="20"/>
                <w:szCs w:val="20"/>
              </w:rPr>
            </w:pPr>
            <w:r>
              <w:rPr>
                <w:rFonts w:eastAsia="Times New Roman"/>
                <w:sz w:val="24"/>
                <w:szCs w:val="24"/>
              </w:rPr>
              <w:t>Возраст ______________ Группа_______________</w:t>
            </w: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2700" w:type="dxa"/>
            <w:gridSpan w:val="4"/>
            <w:vAlign w:val="bottom"/>
          </w:tcPr>
          <w:p w:rsidR="0007579D" w:rsidRDefault="0007579D" w:rsidP="0007579D">
            <w:pPr>
              <w:ind w:left="120"/>
              <w:rPr>
                <w:sz w:val="20"/>
                <w:szCs w:val="20"/>
              </w:rPr>
            </w:pPr>
            <w:r>
              <w:rPr>
                <w:rFonts w:eastAsia="Times New Roman"/>
                <w:sz w:val="24"/>
                <w:szCs w:val="24"/>
              </w:rPr>
              <w:t>Учитель – логопед:</w:t>
            </w: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1900" w:type="dxa"/>
            <w:gridSpan w:val="3"/>
            <w:vAlign w:val="bottom"/>
          </w:tcPr>
          <w:p w:rsidR="0007579D" w:rsidRDefault="0007579D" w:rsidP="0007579D">
            <w:pPr>
              <w:ind w:left="120"/>
              <w:rPr>
                <w:sz w:val="20"/>
                <w:szCs w:val="20"/>
              </w:rPr>
            </w:pPr>
            <w:r>
              <w:rPr>
                <w:rFonts w:eastAsia="Times New Roman"/>
                <w:sz w:val="24"/>
                <w:szCs w:val="24"/>
              </w:rPr>
              <w:t>Воспитатели:</w:t>
            </w: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8"/>
        </w:trPr>
        <w:tc>
          <w:tcPr>
            <w:tcW w:w="2700" w:type="dxa"/>
            <w:gridSpan w:val="4"/>
            <w:vAlign w:val="bottom"/>
          </w:tcPr>
          <w:p w:rsidR="0007579D" w:rsidRDefault="0007579D" w:rsidP="0007579D">
            <w:pPr>
              <w:ind w:left="120"/>
              <w:rPr>
                <w:sz w:val="20"/>
                <w:szCs w:val="20"/>
              </w:rPr>
            </w:pPr>
            <w:r>
              <w:rPr>
                <w:rFonts w:eastAsia="Times New Roman"/>
                <w:sz w:val="24"/>
                <w:szCs w:val="24"/>
              </w:rPr>
              <w:t>Сведения о ребенке</w:t>
            </w: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1900" w:type="dxa"/>
            <w:gridSpan w:val="3"/>
            <w:vAlign w:val="bottom"/>
          </w:tcPr>
          <w:p w:rsidR="0007579D" w:rsidRDefault="0007579D" w:rsidP="0007579D">
            <w:pPr>
              <w:ind w:left="120"/>
              <w:rPr>
                <w:sz w:val="20"/>
                <w:szCs w:val="20"/>
              </w:rPr>
            </w:pPr>
            <w:r>
              <w:rPr>
                <w:rFonts w:eastAsia="Times New Roman"/>
                <w:sz w:val="24"/>
                <w:szCs w:val="24"/>
              </w:rPr>
              <w:t>ФИО ребенка</w:t>
            </w: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1900" w:type="dxa"/>
            <w:gridSpan w:val="3"/>
            <w:vAlign w:val="bottom"/>
          </w:tcPr>
          <w:p w:rsidR="0007579D" w:rsidRDefault="0007579D" w:rsidP="0007579D">
            <w:pPr>
              <w:ind w:left="120"/>
              <w:rPr>
                <w:sz w:val="20"/>
                <w:szCs w:val="20"/>
              </w:rPr>
            </w:pPr>
            <w:r>
              <w:rPr>
                <w:rFonts w:eastAsia="Times New Roman"/>
                <w:sz w:val="24"/>
                <w:szCs w:val="24"/>
              </w:rPr>
              <w:t>Дата рождения</w:t>
            </w: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8"/>
        </w:trPr>
        <w:tc>
          <w:tcPr>
            <w:tcW w:w="1900" w:type="dxa"/>
            <w:gridSpan w:val="3"/>
            <w:vAlign w:val="bottom"/>
          </w:tcPr>
          <w:p w:rsidR="0007579D" w:rsidRDefault="0007579D" w:rsidP="0007579D">
            <w:pPr>
              <w:ind w:left="120"/>
              <w:rPr>
                <w:sz w:val="20"/>
                <w:szCs w:val="20"/>
              </w:rPr>
            </w:pPr>
            <w:r>
              <w:rPr>
                <w:rFonts w:eastAsia="Times New Roman"/>
                <w:sz w:val="24"/>
                <w:szCs w:val="24"/>
              </w:rPr>
              <w:t>Домашний адрес</w:t>
            </w: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4520" w:type="dxa"/>
            <w:gridSpan w:val="6"/>
            <w:vAlign w:val="bottom"/>
          </w:tcPr>
          <w:p w:rsidR="0007579D" w:rsidRDefault="0007579D" w:rsidP="0007579D">
            <w:pPr>
              <w:ind w:left="120"/>
              <w:rPr>
                <w:sz w:val="20"/>
                <w:szCs w:val="20"/>
              </w:rPr>
            </w:pPr>
            <w:r>
              <w:rPr>
                <w:rFonts w:eastAsia="Times New Roman"/>
                <w:sz w:val="24"/>
                <w:szCs w:val="24"/>
              </w:rPr>
              <w:t>Дата поступления в ДОУ, откуда прибыл</w:t>
            </w: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5300" w:type="dxa"/>
            <w:gridSpan w:val="8"/>
            <w:vAlign w:val="bottom"/>
          </w:tcPr>
          <w:p w:rsidR="0007579D" w:rsidRDefault="0007579D" w:rsidP="0007579D">
            <w:pPr>
              <w:ind w:left="120"/>
              <w:rPr>
                <w:sz w:val="20"/>
                <w:szCs w:val="20"/>
              </w:rPr>
            </w:pPr>
            <w:r>
              <w:rPr>
                <w:rFonts w:eastAsia="Times New Roman"/>
                <w:sz w:val="24"/>
                <w:szCs w:val="24"/>
              </w:rPr>
              <w:t>Сведения о родителях (ФИО, место работы)</w:t>
            </w: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8"/>
        </w:trPr>
        <w:tc>
          <w:tcPr>
            <w:tcW w:w="1020" w:type="dxa"/>
            <w:vAlign w:val="bottom"/>
          </w:tcPr>
          <w:p w:rsidR="0007579D" w:rsidRDefault="0007579D" w:rsidP="0007579D">
            <w:pPr>
              <w:ind w:left="120"/>
              <w:rPr>
                <w:sz w:val="20"/>
                <w:szCs w:val="20"/>
              </w:rPr>
            </w:pPr>
            <w:r>
              <w:rPr>
                <w:rFonts w:eastAsia="Times New Roman"/>
                <w:sz w:val="24"/>
                <w:szCs w:val="24"/>
              </w:rPr>
              <w:t>Мать:</w:t>
            </w:r>
          </w:p>
        </w:tc>
        <w:tc>
          <w:tcPr>
            <w:tcW w:w="840" w:type="dxa"/>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1020" w:type="dxa"/>
            <w:vAlign w:val="bottom"/>
          </w:tcPr>
          <w:p w:rsidR="0007579D" w:rsidRDefault="0007579D" w:rsidP="0007579D">
            <w:pPr>
              <w:ind w:left="120"/>
              <w:rPr>
                <w:sz w:val="20"/>
                <w:szCs w:val="20"/>
              </w:rPr>
            </w:pPr>
            <w:r>
              <w:rPr>
                <w:rFonts w:eastAsia="Times New Roman"/>
                <w:sz w:val="24"/>
                <w:szCs w:val="24"/>
              </w:rPr>
              <w:t>Отец:</w:t>
            </w:r>
          </w:p>
        </w:tc>
        <w:tc>
          <w:tcPr>
            <w:tcW w:w="840" w:type="dxa"/>
            <w:vAlign w:val="bottom"/>
          </w:tcPr>
          <w:p w:rsidR="0007579D" w:rsidRDefault="0007579D" w:rsidP="0007579D">
            <w:pPr>
              <w:rPr>
                <w:sz w:val="24"/>
                <w:szCs w:val="24"/>
              </w:rPr>
            </w:pPr>
          </w:p>
        </w:tc>
        <w:tc>
          <w:tcPr>
            <w:tcW w:w="40" w:type="dxa"/>
            <w:vAlign w:val="bottom"/>
          </w:tcPr>
          <w:p w:rsidR="0007579D" w:rsidRDefault="0007579D" w:rsidP="0007579D">
            <w:pPr>
              <w:rPr>
                <w:sz w:val="24"/>
                <w:szCs w:val="24"/>
              </w:rPr>
            </w:pPr>
          </w:p>
        </w:tc>
        <w:tc>
          <w:tcPr>
            <w:tcW w:w="800" w:type="dxa"/>
            <w:vAlign w:val="bottom"/>
          </w:tcPr>
          <w:p w:rsidR="0007579D" w:rsidRDefault="0007579D" w:rsidP="0007579D">
            <w:pPr>
              <w:rPr>
                <w:sz w:val="24"/>
                <w:szCs w:val="24"/>
              </w:rPr>
            </w:pPr>
          </w:p>
        </w:tc>
        <w:tc>
          <w:tcPr>
            <w:tcW w:w="840" w:type="dxa"/>
            <w:vAlign w:val="bottom"/>
          </w:tcPr>
          <w:p w:rsidR="0007579D" w:rsidRDefault="0007579D" w:rsidP="0007579D">
            <w:pPr>
              <w:rPr>
                <w:sz w:val="24"/>
                <w:szCs w:val="24"/>
              </w:rPr>
            </w:pPr>
          </w:p>
        </w:tc>
        <w:tc>
          <w:tcPr>
            <w:tcW w:w="980" w:type="dxa"/>
            <w:vAlign w:val="bottom"/>
          </w:tcPr>
          <w:p w:rsidR="0007579D" w:rsidRDefault="0007579D" w:rsidP="0007579D">
            <w:pPr>
              <w:rPr>
                <w:sz w:val="24"/>
                <w:szCs w:val="24"/>
              </w:rPr>
            </w:pP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5"/>
        </w:trPr>
        <w:tc>
          <w:tcPr>
            <w:tcW w:w="4520" w:type="dxa"/>
            <w:gridSpan w:val="6"/>
            <w:vAlign w:val="bottom"/>
          </w:tcPr>
          <w:p w:rsidR="0007579D" w:rsidRDefault="0007579D" w:rsidP="0007579D">
            <w:pPr>
              <w:ind w:left="120"/>
              <w:rPr>
                <w:sz w:val="20"/>
                <w:szCs w:val="20"/>
              </w:rPr>
            </w:pPr>
            <w:r>
              <w:rPr>
                <w:rFonts w:eastAsia="Times New Roman"/>
                <w:sz w:val="24"/>
                <w:szCs w:val="24"/>
              </w:rPr>
              <w:t xml:space="preserve">Заключение </w:t>
            </w:r>
            <w:proofErr w:type="gramStart"/>
            <w:r>
              <w:rPr>
                <w:rFonts w:eastAsia="Times New Roman"/>
                <w:sz w:val="24"/>
                <w:szCs w:val="24"/>
              </w:rPr>
              <w:t>территориальной</w:t>
            </w:r>
            <w:proofErr w:type="gramEnd"/>
            <w:r>
              <w:rPr>
                <w:rFonts w:eastAsia="Times New Roman"/>
                <w:sz w:val="24"/>
                <w:szCs w:val="24"/>
              </w:rPr>
              <w:t xml:space="preserve"> ПМПК</w:t>
            </w: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8"/>
        </w:trPr>
        <w:tc>
          <w:tcPr>
            <w:tcW w:w="7140" w:type="dxa"/>
            <w:gridSpan w:val="10"/>
            <w:vAlign w:val="bottom"/>
          </w:tcPr>
          <w:p w:rsidR="0007579D" w:rsidRDefault="0007579D" w:rsidP="0007579D">
            <w:pPr>
              <w:ind w:left="120"/>
              <w:rPr>
                <w:sz w:val="20"/>
                <w:szCs w:val="20"/>
              </w:rPr>
            </w:pPr>
            <w:r>
              <w:rPr>
                <w:rFonts w:eastAsia="Times New Roman"/>
                <w:sz w:val="24"/>
                <w:szCs w:val="24"/>
              </w:rPr>
              <w:t>Особенности здоровья (группа здоровья, имеющиеся заболевания)</w:t>
            </w: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r w:rsidR="0007579D" w:rsidTr="0007579D">
        <w:trPr>
          <w:trHeight w:val="473"/>
        </w:trPr>
        <w:tc>
          <w:tcPr>
            <w:tcW w:w="7140" w:type="dxa"/>
            <w:gridSpan w:val="10"/>
            <w:vAlign w:val="bottom"/>
          </w:tcPr>
          <w:p w:rsidR="0007579D" w:rsidRDefault="0007579D" w:rsidP="0007579D">
            <w:pPr>
              <w:ind w:left="120"/>
              <w:rPr>
                <w:sz w:val="20"/>
                <w:szCs w:val="20"/>
              </w:rPr>
            </w:pPr>
            <w:r>
              <w:rPr>
                <w:rFonts w:eastAsia="Times New Roman"/>
                <w:sz w:val="24"/>
                <w:szCs w:val="24"/>
              </w:rPr>
              <w:t xml:space="preserve">Индивидуальные   особенности:   </w:t>
            </w:r>
            <w:proofErr w:type="gramStart"/>
            <w:r>
              <w:rPr>
                <w:rFonts w:eastAsia="Times New Roman"/>
                <w:sz w:val="24"/>
                <w:szCs w:val="24"/>
              </w:rPr>
              <w:t>преобладающее</w:t>
            </w:r>
            <w:proofErr w:type="gramEnd"/>
            <w:r>
              <w:rPr>
                <w:rFonts w:eastAsia="Times New Roman"/>
                <w:sz w:val="24"/>
                <w:szCs w:val="24"/>
              </w:rPr>
              <w:t xml:space="preserve">   эмоциональное</w:t>
            </w:r>
          </w:p>
        </w:tc>
        <w:tc>
          <w:tcPr>
            <w:tcW w:w="1560" w:type="dxa"/>
            <w:gridSpan w:val="2"/>
            <w:vAlign w:val="bottom"/>
          </w:tcPr>
          <w:p w:rsidR="0007579D" w:rsidRDefault="0007579D" w:rsidP="00FF6F9C">
            <w:pPr>
              <w:rPr>
                <w:sz w:val="20"/>
                <w:szCs w:val="20"/>
              </w:rPr>
            </w:pPr>
            <w:r>
              <w:rPr>
                <w:rFonts w:eastAsia="Times New Roman"/>
                <w:sz w:val="24"/>
                <w:szCs w:val="24"/>
              </w:rPr>
              <w:t>состояние,</w:t>
            </w:r>
          </w:p>
        </w:tc>
        <w:tc>
          <w:tcPr>
            <w:tcW w:w="1640" w:type="dxa"/>
            <w:gridSpan w:val="2"/>
            <w:vAlign w:val="bottom"/>
          </w:tcPr>
          <w:p w:rsidR="0007579D" w:rsidRDefault="0007579D" w:rsidP="00FF6F9C">
            <w:pPr>
              <w:ind w:right="40"/>
              <w:rPr>
                <w:sz w:val="20"/>
                <w:szCs w:val="20"/>
              </w:rPr>
            </w:pPr>
            <w:r>
              <w:rPr>
                <w:rFonts w:eastAsia="Times New Roman"/>
                <w:sz w:val="24"/>
                <w:szCs w:val="24"/>
              </w:rPr>
              <w:t>особенности</w:t>
            </w:r>
          </w:p>
        </w:tc>
      </w:tr>
      <w:tr w:rsidR="0007579D" w:rsidTr="0007579D">
        <w:trPr>
          <w:trHeight w:val="278"/>
        </w:trPr>
        <w:tc>
          <w:tcPr>
            <w:tcW w:w="4520" w:type="dxa"/>
            <w:gridSpan w:val="6"/>
            <w:vAlign w:val="bottom"/>
          </w:tcPr>
          <w:p w:rsidR="0007579D" w:rsidRDefault="0007579D" w:rsidP="0007579D">
            <w:pPr>
              <w:ind w:left="120"/>
              <w:rPr>
                <w:sz w:val="20"/>
                <w:szCs w:val="20"/>
              </w:rPr>
            </w:pPr>
            <w:r>
              <w:rPr>
                <w:rFonts w:eastAsia="Times New Roman"/>
                <w:sz w:val="24"/>
                <w:szCs w:val="24"/>
              </w:rPr>
              <w:t>поведения, общения, сон, аппетит)</w:t>
            </w:r>
          </w:p>
        </w:tc>
        <w:tc>
          <w:tcPr>
            <w:tcW w:w="72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78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500" w:type="dxa"/>
            <w:vAlign w:val="bottom"/>
          </w:tcPr>
          <w:p w:rsidR="0007579D" w:rsidRDefault="0007579D" w:rsidP="0007579D">
            <w:pPr>
              <w:rPr>
                <w:sz w:val="24"/>
                <w:szCs w:val="24"/>
              </w:rPr>
            </w:pPr>
          </w:p>
        </w:tc>
        <w:tc>
          <w:tcPr>
            <w:tcW w:w="60" w:type="dxa"/>
            <w:vAlign w:val="bottom"/>
          </w:tcPr>
          <w:p w:rsidR="0007579D" w:rsidRDefault="0007579D" w:rsidP="0007579D">
            <w:pPr>
              <w:rPr>
                <w:sz w:val="24"/>
                <w:szCs w:val="24"/>
              </w:rPr>
            </w:pPr>
          </w:p>
        </w:tc>
        <w:tc>
          <w:tcPr>
            <w:tcW w:w="1340" w:type="dxa"/>
            <w:vAlign w:val="bottom"/>
          </w:tcPr>
          <w:p w:rsidR="0007579D" w:rsidRDefault="0007579D" w:rsidP="0007579D">
            <w:pPr>
              <w:rPr>
                <w:sz w:val="24"/>
                <w:szCs w:val="24"/>
              </w:rPr>
            </w:pPr>
          </w:p>
        </w:tc>
        <w:tc>
          <w:tcPr>
            <w:tcW w:w="300" w:type="dxa"/>
            <w:vAlign w:val="bottom"/>
          </w:tcPr>
          <w:p w:rsidR="0007579D" w:rsidRDefault="0007579D" w:rsidP="0007579D">
            <w:pPr>
              <w:rPr>
                <w:sz w:val="24"/>
                <w:szCs w:val="24"/>
              </w:rPr>
            </w:pPr>
          </w:p>
        </w:tc>
      </w:tr>
    </w:tbl>
    <w:p w:rsidR="0007579D" w:rsidRDefault="0007579D" w:rsidP="0007579D">
      <w:pPr>
        <w:spacing w:line="209" w:lineRule="exact"/>
        <w:rPr>
          <w:sz w:val="20"/>
          <w:szCs w:val="20"/>
        </w:rPr>
      </w:pPr>
    </w:p>
    <w:p w:rsidR="0007579D" w:rsidRDefault="0007579D" w:rsidP="0007579D">
      <w:pPr>
        <w:spacing w:line="237" w:lineRule="auto"/>
        <w:ind w:left="120" w:right="140"/>
        <w:jc w:val="both"/>
        <w:rPr>
          <w:sz w:val="20"/>
          <w:szCs w:val="20"/>
        </w:rPr>
      </w:pPr>
      <w:r>
        <w:rPr>
          <w:rFonts w:eastAsia="Times New Roman"/>
          <w:sz w:val="24"/>
          <w:szCs w:val="24"/>
        </w:rPr>
        <w:t>Цель: Создание условий для успешной адаптации ребенка и его подготовке к школьному обучению посредством организации работы по основным направлениям развития ребенка и коррекции его речевого нарушения с учетом индивидуальных особенностей.</w:t>
      </w:r>
    </w:p>
    <w:p w:rsidR="0007579D" w:rsidRDefault="0007579D" w:rsidP="0007579D">
      <w:pPr>
        <w:spacing w:line="215" w:lineRule="exact"/>
        <w:rPr>
          <w:sz w:val="20"/>
          <w:szCs w:val="20"/>
        </w:rPr>
      </w:pPr>
    </w:p>
    <w:p w:rsidR="008C7337" w:rsidRDefault="0007579D" w:rsidP="0007579D">
      <w:pPr>
        <w:spacing w:line="402" w:lineRule="auto"/>
        <w:ind w:left="120" w:right="2900"/>
        <w:rPr>
          <w:rFonts w:eastAsia="Times New Roman"/>
          <w:sz w:val="24"/>
          <w:szCs w:val="24"/>
        </w:rPr>
      </w:pPr>
      <w:r>
        <w:rPr>
          <w:rFonts w:eastAsia="Times New Roman"/>
          <w:sz w:val="24"/>
          <w:szCs w:val="24"/>
        </w:rPr>
        <w:t xml:space="preserve">Формы реализации </w:t>
      </w:r>
      <w:r w:rsidR="00FF6F9C">
        <w:rPr>
          <w:rFonts w:eastAsia="Times New Roman"/>
          <w:sz w:val="24"/>
          <w:szCs w:val="24"/>
        </w:rPr>
        <w:t xml:space="preserve">ИОП: </w:t>
      </w:r>
    </w:p>
    <w:p w:rsidR="008C7337" w:rsidRDefault="00FF6F9C" w:rsidP="0007579D">
      <w:pPr>
        <w:spacing w:line="402" w:lineRule="auto"/>
        <w:ind w:left="120" w:right="2900"/>
        <w:rPr>
          <w:rFonts w:eastAsia="Times New Roman"/>
          <w:sz w:val="24"/>
          <w:szCs w:val="24"/>
        </w:rPr>
      </w:pPr>
      <w:r>
        <w:rPr>
          <w:rFonts w:eastAsia="Times New Roman"/>
          <w:sz w:val="24"/>
          <w:szCs w:val="24"/>
        </w:rPr>
        <w:t>фронтальная, подгрупповая,</w:t>
      </w:r>
      <w:r w:rsidR="008C7337">
        <w:rPr>
          <w:rFonts w:eastAsia="Times New Roman"/>
          <w:sz w:val="24"/>
          <w:szCs w:val="24"/>
        </w:rPr>
        <w:t xml:space="preserve"> индивидуальная.</w:t>
      </w:r>
    </w:p>
    <w:p w:rsidR="0007579D" w:rsidRDefault="0007579D" w:rsidP="0007579D">
      <w:pPr>
        <w:spacing w:line="402" w:lineRule="auto"/>
        <w:ind w:left="120" w:right="2900"/>
        <w:rPr>
          <w:sz w:val="20"/>
          <w:szCs w:val="20"/>
        </w:rPr>
      </w:pPr>
      <w:r>
        <w:rPr>
          <w:rFonts w:eastAsia="Times New Roman"/>
          <w:sz w:val="24"/>
          <w:szCs w:val="24"/>
        </w:rPr>
        <w:t xml:space="preserve"> Диагностические данные</w:t>
      </w:r>
    </w:p>
    <w:p w:rsidR="0007579D" w:rsidRDefault="0007579D" w:rsidP="0007579D">
      <w:pPr>
        <w:sectPr w:rsidR="0007579D">
          <w:pgSz w:w="11900" w:h="16838"/>
          <w:pgMar w:top="831" w:right="566" w:bottom="791" w:left="1020" w:header="0" w:footer="0" w:gutter="0"/>
          <w:cols w:space="720" w:equalWidth="0">
            <w:col w:w="10320"/>
          </w:cols>
        </w:sectPr>
      </w:pPr>
    </w:p>
    <w:p w:rsidR="0007579D" w:rsidRDefault="0007579D" w:rsidP="0007579D">
      <w:pPr>
        <w:rPr>
          <w:sz w:val="20"/>
          <w:szCs w:val="20"/>
        </w:rPr>
      </w:pPr>
      <w:r>
        <w:rPr>
          <w:rFonts w:eastAsia="Times New Roman"/>
          <w:sz w:val="23"/>
          <w:szCs w:val="23"/>
        </w:rPr>
        <w:lastRenderedPageBreak/>
        <w:t>Особенности познавательной деятельности</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Период обследования</w:t>
      </w:r>
    </w:p>
    <w:p w:rsidR="0007579D" w:rsidRDefault="0007579D" w:rsidP="0007579D">
      <w:pPr>
        <w:spacing w:line="200" w:lineRule="exact"/>
        <w:rPr>
          <w:sz w:val="20"/>
          <w:szCs w:val="20"/>
        </w:rPr>
      </w:pPr>
    </w:p>
    <w:p w:rsidR="0007579D" w:rsidRDefault="0007579D" w:rsidP="0007579D">
      <w:pPr>
        <w:rPr>
          <w:sz w:val="20"/>
          <w:szCs w:val="20"/>
        </w:rPr>
      </w:pPr>
      <w:r>
        <w:rPr>
          <w:rFonts w:eastAsia="Times New Roman"/>
          <w:sz w:val="24"/>
          <w:szCs w:val="24"/>
        </w:rPr>
        <w:t>Восприятие</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Память</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Мышление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Пространственные</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ориентировки</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Произвольность</w:t>
      </w:r>
    </w:p>
    <w:p w:rsidR="0007579D" w:rsidRDefault="0007579D" w:rsidP="0007579D">
      <w:pPr>
        <w:spacing w:line="200" w:lineRule="exact"/>
        <w:rPr>
          <w:sz w:val="20"/>
          <w:szCs w:val="20"/>
        </w:rPr>
      </w:pPr>
    </w:p>
    <w:p w:rsidR="0007579D" w:rsidRDefault="0007579D" w:rsidP="0007579D">
      <w:pPr>
        <w:rPr>
          <w:sz w:val="20"/>
          <w:szCs w:val="20"/>
        </w:rPr>
      </w:pPr>
      <w:r>
        <w:rPr>
          <w:rFonts w:eastAsia="Times New Roman"/>
          <w:sz w:val="24"/>
          <w:szCs w:val="24"/>
        </w:rPr>
        <w:t>Зрительно-моторная координация</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Сенсорное развитие</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Состояние речи</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Период обследования</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Звукопроизношение</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Фонематический слух</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Словарь</w:t>
      </w:r>
    </w:p>
    <w:p w:rsidR="0007579D" w:rsidRDefault="0007579D" w:rsidP="0007579D">
      <w:pPr>
        <w:spacing w:line="200" w:lineRule="exact"/>
        <w:rPr>
          <w:sz w:val="20"/>
          <w:szCs w:val="20"/>
        </w:rPr>
      </w:pPr>
    </w:p>
    <w:p w:rsidR="0007579D" w:rsidRDefault="0007579D" w:rsidP="0007579D">
      <w:pPr>
        <w:rPr>
          <w:sz w:val="20"/>
          <w:szCs w:val="20"/>
        </w:rPr>
      </w:pPr>
      <w:r>
        <w:rPr>
          <w:rFonts w:eastAsia="Times New Roman"/>
          <w:sz w:val="24"/>
          <w:szCs w:val="24"/>
        </w:rPr>
        <w:t>Слоговая структура</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Грамматический строй</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Связная речь</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Период обследования</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Познавательное развитие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Речевое развитие</w:t>
      </w:r>
    </w:p>
    <w:p w:rsidR="0007579D" w:rsidRDefault="0007579D" w:rsidP="0007579D">
      <w:pPr>
        <w:spacing w:line="200" w:lineRule="exact"/>
        <w:rPr>
          <w:sz w:val="20"/>
          <w:szCs w:val="20"/>
        </w:rPr>
      </w:pPr>
    </w:p>
    <w:p w:rsidR="0007579D" w:rsidRDefault="0007579D" w:rsidP="0007579D">
      <w:pPr>
        <w:rPr>
          <w:sz w:val="20"/>
          <w:szCs w:val="20"/>
        </w:rPr>
      </w:pPr>
      <w:r>
        <w:rPr>
          <w:rFonts w:eastAsia="Times New Roman"/>
          <w:sz w:val="24"/>
          <w:szCs w:val="24"/>
        </w:rPr>
        <w:t>Художественно-эстетическое развитие</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Физическое развитие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Мелкая моторика</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Мир природы</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и человека</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Математические представления</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Связная речь</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Обучение грамоте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Рисование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Лепка</w:t>
      </w:r>
    </w:p>
    <w:p w:rsidR="0007579D" w:rsidRDefault="0007579D" w:rsidP="0007579D">
      <w:pPr>
        <w:sectPr w:rsidR="0007579D">
          <w:pgSz w:w="11900" w:h="16838"/>
          <w:pgMar w:top="855" w:right="1440" w:bottom="873" w:left="1140" w:header="0" w:footer="0" w:gutter="0"/>
          <w:cols w:space="720" w:equalWidth="0">
            <w:col w:w="9326"/>
          </w:cols>
        </w:sectPr>
      </w:pPr>
    </w:p>
    <w:p w:rsidR="0007579D" w:rsidRDefault="0007579D" w:rsidP="0007579D">
      <w:pPr>
        <w:rPr>
          <w:sz w:val="20"/>
          <w:szCs w:val="20"/>
        </w:rPr>
      </w:pPr>
      <w:r>
        <w:rPr>
          <w:rFonts w:eastAsia="Times New Roman"/>
          <w:sz w:val="24"/>
          <w:szCs w:val="24"/>
        </w:rPr>
        <w:lastRenderedPageBreak/>
        <w:t>Аппликация</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Конструирование /ручной труд</w:t>
      </w:r>
    </w:p>
    <w:p w:rsidR="0007579D" w:rsidRDefault="0007579D" w:rsidP="0007579D">
      <w:pPr>
        <w:spacing w:line="200" w:lineRule="exact"/>
        <w:rPr>
          <w:sz w:val="20"/>
          <w:szCs w:val="20"/>
        </w:rPr>
      </w:pPr>
    </w:p>
    <w:p w:rsidR="0007579D" w:rsidRDefault="0007579D" w:rsidP="0007579D">
      <w:pPr>
        <w:rPr>
          <w:sz w:val="20"/>
          <w:szCs w:val="20"/>
        </w:rPr>
      </w:pPr>
      <w:r>
        <w:rPr>
          <w:rFonts w:eastAsia="Times New Roman"/>
          <w:sz w:val="24"/>
          <w:szCs w:val="24"/>
        </w:rPr>
        <w:t>Музыкальное развитие</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b/>
          <w:bCs/>
          <w:sz w:val="24"/>
          <w:szCs w:val="24"/>
        </w:rPr>
        <w:t xml:space="preserve">Коррекционная работа </w:t>
      </w:r>
      <w:r>
        <w:rPr>
          <w:rFonts w:eastAsia="Times New Roman"/>
          <w:sz w:val="24"/>
          <w:szCs w:val="24"/>
        </w:rPr>
        <w:t>(сентябрь-декабрь….</w:t>
      </w:r>
      <w:proofErr w:type="gramStart"/>
      <w:r>
        <w:rPr>
          <w:rFonts w:eastAsia="Times New Roman"/>
          <w:sz w:val="24"/>
          <w:szCs w:val="24"/>
        </w:rPr>
        <w:t>г</w:t>
      </w:r>
      <w:proofErr w:type="gramEnd"/>
      <w:r>
        <w:rPr>
          <w:rFonts w:eastAsia="Times New Roman"/>
          <w:sz w:val="24"/>
          <w:szCs w:val="24"/>
        </w:rPr>
        <w:t>.)</w:t>
      </w:r>
    </w:p>
    <w:p w:rsidR="0007579D" w:rsidRDefault="0007579D" w:rsidP="0007579D">
      <w:pPr>
        <w:spacing w:line="211" w:lineRule="exact"/>
        <w:rPr>
          <w:sz w:val="20"/>
          <w:szCs w:val="20"/>
        </w:rPr>
      </w:pPr>
    </w:p>
    <w:p w:rsidR="0007579D" w:rsidRDefault="0007579D" w:rsidP="0007579D">
      <w:pPr>
        <w:spacing w:line="402" w:lineRule="auto"/>
        <w:ind w:right="3546"/>
        <w:rPr>
          <w:sz w:val="20"/>
          <w:szCs w:val="20"/>
        </w:rPr>
      </w:pPr>
      <w:r>
        <w:rPr>
          <w:rFonts w:eastAsia="Times New Roman"/>
          <w:sz w:val="24"/>
          <w:szCs w:val="24"/>
        </w:rPr>
        <w:t>Раздел Содержание коррекционно-развивающей работы Ответственный</w:t>
      </w:r>
    </w:p>
    <w:p w:rsidR="0007579D" w:rsidRDefault="0007579D" w:rsidP="0007579D">
      <w:pPr>
        <w:spacing w:line="21" w:lineRule="exact"/>
        <w:rPr>
          <w:sz w:val="20"/>
          <w:szCs w:val="20"/>
        </w:rPr>
      </w:pPr>
    </w:p>
    <w:p w:rsidR="0007579D" w:rsidRDefault="0007579D" w:rsidP="0007579D">
      <w:pPr>
        <w:rPr>
          <w:sz w:val="20"/>
          <w:szCs w:val="20"/>
        </w:rPr>
      </w:pPr>
      <w:r>
        <w:rPr>
          <w:rFonts w:eastAsia="Times New Roman"/>
          <w:b/>
          <w:bCs/>
          <w:sz w:val="24"/>
          <w:szCs w:val="24"/>
        </w:rPr>
        <w:t>Речевое развитие</w:t>
      </w:r>
    </w:p>
    <w:p w:rsidR="0007579D" w:rsidRDefault="0007579D" w:rsidP="0007579D">
      <w:pPr>
        <w:spacing w:line="194" w:lineRule="exact"/>
        <w:rPr>
          <w:sz w:val="20"/>
          <w:szCs w:val="20"/>
        </w:rPr>
      </w:pPr>
    </w:p>
    <w:p w:rsidR="0007579D" w:rsidRDefault="0007579D" w:rsidP="0007579D">
      <w:pPr>
        <w:rPr>
          <w:sz w:val="20"/>
          <w:szCs w:val="20"/>
        </w:rPr>
      </w:pPr>
      <w:r>
        <w:rPr>
          <w:rFonts w:eastAsia="Times New Roman"/>
          <w:sz w:val="24"/>
          <w:szCs w:val="24"/>
        </w:rPr>
        <w:t>Звукопроизношение</w:t>
      </w:r>
    </w:p>
    <w:p w:rsidR="0007579D" w:rsidRDefault="0007579D" w:rsidP="0007579D">
      <w:pPr>
        <w:spacing w:line="200" w:lineRule="exact"/>
        <w:rPr>
          <w:sz w:val="20"/>
          <w:szCs w:val="20"/>
        </w:rPr>
      </w:pPr>
    </w:p>
    <w:p w:rsidR="0007579D" w:rsidRDefault="0007579D" w:rsidP="0007579D">
      <w:pPr>
        <w:rPr>
          <w:sz w:val="20"/>
          <w:szCs w:val="20"/>
        </w:rPr>
      </w:pPr>
      <w:r>
        <w:rPr>
          <w:rFonts w:eastAsia="Times New Roman"/>
          <w:sz w:val="24"/>
          <w:szCs w:val="24"/>
        </w:rPr>
        <w:t>Фонематическое восприятие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Слоговая структура слова</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Грамматический строй речи</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Связное высказывание</w:t>
      </w:r>
    </w:p>
    <w:p w:rsidR="0007579D" w:rsidRDefault="0007579D" w:rsidP="0007579D">
      <w:pPr>
        <w:spacing w:line="204" w:lineRule="exact"/>
        <w:rPr>
          <w:sz w:val="20"/>
          <w:szCs w:val="20"/>
        </w:rPr>
      </w:pPr>
    </w:p>
    <w:p w:rsidR="0007579D" w:rsidRDefault="0007579D" w:rsidP="0007579D">
      <w:pPr>
        <w:rPr>
          <w:sz w:val="20"/>
          <w:szCs w:val="20"/>
        </w:rPr>
      </w:pPr>
      <w:r>
        <w:rPr>
          <w:rFonts w:eastAsia="Times New Roman"/>
          <w:b/>
          <w:bCs/>
          <w:sz w:val="24"/>
          <w:szCs w:val="24"/>
        </w:rPr>
        <w:t>Познавательное развитие</w:t>
      </w:r>
    </w:p>
    <w:p w:rsidR="0007579D" w:rsidRDefault="0007579D" w:rsidP="0007579D">
      <w:pPr>
        <w:spacing w:line="197" w:lineRule="exact"/>
        <w:rPr>
          <w:sz w:val="20"/>
          <w:szCs w:val="20"/>
        </w:rPr>
      </w:pPr>
    </w:p>
    <w:p w:rsidR="0007579D" w:rsidRDefault="0007579D" w:rsidP="0007579D">
      <w:pPr>
        <w:rPr>
          <w:sz w:val="20"/>
          <w:szCs w:val="20"/>
        </w:rPr>
      </w:pPr>
      <w:r>
        <w:rPr>
          <w:rFonts w:eastAsia="Times New Roman"/>
          <w:sz w:val="24"/>
          <w:szCs w:val="24"/>
        </w:rPr>
        <w:t>Математические представления</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Мир природы и человека</w:t>
      </w:r>
    </w:p>
    <w:p w:rsidR="0007579D" w:rsidRDefault="0007579D" w:rsidP="0007579D">
      <w:pPr>
        <w:spacing w:line="204" w:lineRule="exact"/>
        <w:rPr>
          <w:sz w:val="20"/>
          <w:szCs w:val="20"/>
        </w:rPr>
      </w:pPr>
    </w:p>
    <w:p w:rsidR="0007579D" w:rsidRDefault="0007579D" w:rsidP="0007579D">
      <w:pPr>
        <w:rPr>
          <w:sz w:val="20"/>
          <w:szCs w:val="20"/>
        </w:rPr>
      </w:pPr>
      <w:r>
        <w:rPr>
          <w:rFonts w:eastAsia="Times New Roman"/>
          <w:b/>
          <w:bCs/>
          <w:sz w:val="24"/>
          <w:szCs w:val="24"/>
        </w:rPr>
        <w:t>Художественно-эстетическое развитие</w:t>
      </w:r>
    </w:p>
    <w:p w:rsidR="0007579D" w:rsidRDefault="0007579D" w:rsidP="0007579D">
      <w:pPr>
        <w:spacing w:line="197" w:lineRule="exact"/>
        <w:rPr>
          <w:sz w:val="20"/>
          <w:szCs w:val="20"/>
        </w:rPr>
      </w:pPr>
    </w:p>
    <w:p w:rsidR="0007579D" w:rsidRDefault="0007579D" w:rsidP="0007579D">
      <w:pPr>
        <w:rPr>
          <w:sz w:val="20"/>
          <w:szCs w:val="20"/>
        </w:rPr>
      </w:pPr>
      <w:r>
        <w:rPr>
          <w:rFonts w:eastAsia="Times New Roman"/>
          <w:sz w:val="24"/>
          <w:szCs w:val="24"/>
        </w:rPr>
        <w:t>Рисование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Лепка</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Аппликация</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sz w:val="24"/>
          <w:szCs w:val="24"/>
        </w:rPr>
        <w:t>Конструирование</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sz w:val="24"/>
          <w:szCs w:val="24"/>
        </w:rPr>
        <w:t>Музыка</w:t>
      </w:r>
    </w:p>
    <w:p w:rsidR="0007579D" w:rsidRDefault="0007579D" w:rsidP="0007579D">
      <w:pPr>
        <w:spacing w:line="205" w:lineRule="exact"/>
        <w:rPr>
          <w:sz w:val="20"/>
          <w:szCs w:val="20"/>
        </w:rPr>
      </w:pPr>
    </w:p>
    <w:p w:rsidR="0007579D" w:rsidRDefault="0007579D" w:rsidP="0007579D">
      <w:pPr>
        <w:rPr>
          <w:sz w:val="20"/>
          <w:szCs w:val="20"/>
        </w:rPr>
      </w:pPr>
      <w:r>
        <w:rPr>
          <w:rFonts w:eastAsia="Times New Roman"/>
          <w:b/>
          <w:bCs/>
          <w:sz w:val="24"/>
          <w:szCs w:val="24"/>
        </w:rPr>
        <w:t>Социально-коммуникативное развитие</w:t>
      </w:r>
    </w:p>
    <w:p w:rsidR="0007579D" w:rsidRDefault="0007579D" w:rsidP="0007579D">
      <w:pPr>
        <w:spacing w:line="202" w:lineRule="exact"/>
        <w:rPr>
          <w:sz w:val="20"/>
          <w:szCs w:val="20"/>
        </w:rPr>
      </w:pPr>
    </w:p>
    <w:p w:rsidR="0007579D" w:rsidRDefault="0007579D" w:rsidP="0007579D">
      <w:pPr>
        <w:rPr>
          <w:sz w:val="20"/>
          <w:szCs w:val="20"/>
        </w:rPr>
      </w:pPr>
      <w:r>
        <w:rPr>
          <w:rFonts w:eastAsia="Times New Roman"/>
          <w:b/>
          <w:bCs/>
          <w:sz w:val="24"/>
          <w:szCs w:val="24"/>
        </w:rPr>
        <w:t>Физическое развитие</w:t>
      </w:r>
    </w:p>
    <w:p w:rsidR="0007579D" w:rsidRDefault="0007579D" w:rsidP="0007579D">
      <w:pPr>
        <w:spacing w:line="207" w:lineRule="exact"/>
        <w:rPr>
          <w:sz w:val="20"/>
          <w:szCs w:val="20"/>
        </w:rPr>
      </w:pPr>
    </w:p>
    <w:p w:rsidR="0007579D" w:rsidRDefault="0007579D" w:rsidP="0007579D">
      <w:pPr>
        <w:spacing w:line="408" w:lineRule="auto"/>
        <w:ind w:right="4026"/>
        <w:rPr>
          <w:sz w:val="20"/>
          <w:szCs w:val="20"/>
        </w:rPr>
      </w:pPr>
      <w:r>
        <w:rPr>
          <w:rFonts w:eastAsia="Times New Roman"/>
          <w:sz w:val="24"/>
          <w:szCs w:val="24"/>
        </w:rPr>
        <w:t>Развитие мелкой моторики и графических навыков Развитие и коррекция познавательных процессов Коррекция эмоционально-волевой сферы</w:t>
      </w:r>
    </w:p>
    <w:p w:rsidR="0007579D" w:rsidRDefault="0007579D" w:rsidP="0007579D">
      <w:pPr>
        <w:spacing w:line="13" w:lineRule="exact"/>
        <w:rPr>
          <w:sz w:val="20"/>
          <w:szCs w:val="20"/>
        </w:rPr>
      </w:pPr>
    </w:p>
    <w:p w:rsidR="0007579D" w:rsidRDefault="0007579D" w:rsidP="0007579D">
      <w:pPr>
        <w:rPr>
          <w:sz w:val="20"/>
          <w:szCs w:val="20"/>
        </w:rPr>
      </w:pPr>
      <w:r>
        <w:rPr>
          <w:rFonts w:eastAsia="Times New Roman"/>
          <w:b/>
          <w:bCs/>
          <w:sz w:val="24"/>
          <w:szCs w:val="24"/>
        </w:rPr>
        <w:t>Коррекционная работа (январь-май ….</w:t>
      </w:r>
      <w:proofErr w:type="gramStart"/>
      <w:r>
        <w:rPr>
          <w:rFonts w:eastAsia="Times New Roman"/>
          <w:b/>
          <w:bCs/>
          <w:sz w:val="24"/>
          <w:szCs w:val="24"/>
        </w:rPr>
        <w:t>г</w:t>
      </w:r>
      <w:proofErr w:type="gramEnd"/>
      <w:r>
        <w:rPr>
          <w:rFonts w:eastAsia="Times New Roman"/>
          <w:b/>
          <w:bCs/>
          <w:sz w:val="24"/>
          <w:szCs w:val="24"/>
        </w:rPr>
        <w:t>.)</w:t>
      </w:r>
    </w:p>
    <w:p w:rsidR="0007579D" w:rsidRDefault="0007579D" w:rsidP="0007579D">
      <w:pPr>
        <w:spacing w:line="199" w:lineRule="exact"/>
        <w:rPr>
          <w:sz w:val="20"/>
          <w:szCs w:val="20"/>
        </w:rPr>
      </w:pPr>
    </w:p>
    <w:p w:rsidR="0007579D" w:rsidRDefault="0007579D" w:rsidP="0007579D">
      <w:pPr>
        <w:rPr>
          <w:sz w:val="20"/>
          <w:szCs w:val="20"/>
        </w:rPr>
      </w:pPr>
      <w:r>
        <w:rPr>
          <w:rFonts w:eastAsia="Times New Roman"/>
          <w:b/>
          <w:bCs/>
          <w:sz w:val="24"/>
          <w:szCs w:val="24"/>
        </w:rPr>
        <w:t>Раздел</w:t>
      </w:r>
    </w:p>
    <w:p w:rsidR="0007579D" w:rsidRDefault="0007579D" w:rsidP="0007579D">
      <w:pPr>
        <w:spacing w:line="214" w:lineRule="exact"/>
        <w:rPr>
          <w:sz w:val="20"/>
          <w:szCs w:val="20"/>
        </w:rPr>
      </w:pPr>
    </w:p>
    <w:p w:rsidR="0007579D" w:rsidRDefault="0007579D" w:rsidP="0007579D">
      <w:pPr>
        <w:spacing w:line="398" w:lineRule="auto"/>
        <w:ind w:right="3946"/>
        <w:rPr>
          <w:sz w:val="20"/>
          <w:szCs w:val="20"/>
        </w:rPr>
      </w:pPr>
      <w:r>
        <w:rPr>
          <w:rFonts w:eastAsia="Times New Roman"/>
          <w:b/>
          <w:bCs/>
          <w:sz w:val="24"/>
          <w:szCs w:val="24"/>
        </w:rPr>
        <w:t xml:space="preserve">Содержание коррекционно-развивающей работы </w:t>
      </w:r>
      <w:proofErr w:type="gramStart"/>
      <w:r>
        <w:rPr>
          <w:rFonts w:eastAsia="Times New Roman"/>
          <w:sz w:val="24"/>
          <w:szCs w:val="24"/>
        </w:rPr>
        <w:t>Ответственный</w:t>
      </w:r>
      <w:proofErr w:type="gramEnd"/>
    </w:p>
    <w:p w:rsidR="0007579D" w:rsidRDefault="0007579D" w:rsidP="0007579D">
      <w:pPr>
        <w:spacing w:line="23" w:lineRule="exact"/>
        <w:rPr>
          <w:sz w:val="20"/>
          <w:szCs w:val="20"/>
        </w:rPr>
      </w:pPr>
    </w:p>
    <w:p w:rsidR="0007579D" w:rsidRDefault="0007579D" w:rsidP="0007579D">
      <w:pPr>
        <w:rPr>
          <w:sz w:val="20"/>
          <w:szCs w:val="20"/>
        </w:rPr>
      </w:pPr>
      <w:r>
        <w:rPr>
          <w:rFonts w:eastAsia="Times New Roman"/>
          <w:b/>
          <w:bCs/>
          <w:sz w:val="24"/>
          <w:szCs w:val="24"/>
        </w:rPr>
        <w:t>Речевое развитие</w:t>
      </w:r>
    </w:p>
    <w:p w:rsidR="0007579D" w:rsidRDefault="0007579D" w:rsidP="0007579D">
      <w:pPr>
        <w:sectPr w:rsidR="0007579D">
          <w:pgSz w:w="11900" w:h="16838"/>
          <w:pgMar w:top="844" w:right="1440" w:bottom="869" w:left="1140" w:header="0" w:footer="0" w:gutter="0"/>
          <w:cols w:space="720" w:equalWidth="0">
            <w:col w:w="9326"/>
          </w:cols>
        </w:sectPr>
      </w:pPr>
    </w:p>
    <w:p w:rsidR="0007579D" w:rsidRDefault="0007579D" w:rsidP="0007579D">
      <w:pPr>
        <w:ind w:left="7"/>
        <w:rPr>
          <w:sz w:val="20"/>
          <w:szCs w:val="20"/>
        </w:rPr>
      </w:pPr>
      <w:r>
        <w:rPr>
          <w:rFonts w:eastAsia="Times New Roman"/>
          <w:sz w:val="24"/>
          <w:szCs w:val="24"/>
        </w:rPr>
        <w:lastRenderedPageBreak/>
        <w:t>Звукопроизношение</w:t>
      </w:r>
    </w:p>
    <w:p w:rsidR="0007579D" w:rsidRDefault="0007579D" w:rsidP="0007579D">
      <w:pPr>
        <w:spacing w:line="199" w:lineRule="exact"/>
        <w:rPr>
          <w:sz w:val="20"/>
          <w:szCs w:val="20"/>
        </w:rPr>
      </w:pPr>
    </w:p>
    <w:p w:rsidR="0007579D" w:rsidRDefault="0007579D" w:rsidP="0007579D">
      <w:pPr>
        <w:ind w:left="7"/>
        <w:rPr>
          <w:sz w:val="20"/>
          <w:szCs w:val="20"/>
        </w:rPr>
      </w:pPr>
      <w:r>
        <w:rPr>
          <w:rFonts w:eastAsia="Times New Roman"/>
          <w:sz w:val="24"/>
          <w:szCs w:val="24"/>
        </w:rPr>
        <w:t>Фонематическое восприятие</w:t>
      </w:r>
    </w:p>
    <w:p w:rsidR="0007579D" w:rsidRDefault="0007579D" w:rsidP="0007579D">
      <w:pPr>
        <w:spacing w:line="200" w:lineRule="exact"/>
        <w:rPr>
          <w:sz w:val="20"/>
          <w:szCs w:val="20"/>
        </w:rPr>
      </w:pPr>
    </w:p>
    <w:p w:rsidR="0007579D" w:rsidRDefault="0007579D" w:rsidP="0007579D">
      <w:pPr>
        <w:ind w:left="7"/>
        <w:rPr>
          <w:sz w:val="20"/>
          <w:szCs w:val="20"/>
        </w:rPr>
      </w:pPr>
      <w:r>
        <w:rPr>
          <w:rFonts w:eastAsia="Times New Roman"/>
          <w:sz w:val="24"/>
          <w:szCs w:val="24"/>
        </w:rPr>
        <w:t>Слоговая структура слова</w:t>
      </w:r>
    </w:p>
    <w:p w:rsidR="0007579D" w:rsidRDefault="0007579D" w:rsidP="0007579D">
      <w:pPr>
        <w:spacing w:line="202" w:lineRule="exact"/>
        <w:rPr>
          <w:sz w:val="20"/>
          <w:szCs w:val="20"/>
        </w:rPr>
      </w:pPr>
    </w:p>
    <w:p w:rsidR="0007579D" w:rsidRDefault="0007579D" w:rsidP="0007579D">
      <w:pPr>
        <w:ind w:left="7"/>
        <w:rPr>
          <w:sz w:val="20"/>
          <w:szCs w:val="20"/>
        </w:rPr>
      </w:pPr>
      <w:r>
        <w:rPr>
          <w:rFonts w:eastAsia="Times New Roman"/>
          <w:sz w:val="24"/>
          <w:szCs w:val="24"/>
        </w:rPr>
        <w:t>Грамматический строй речи</w:t>
      </w:r>
    </w:p>
    <w:p w:rsidR="0007579D" w:rsidRDefault="0007579D" w:rsidP="0007579D">
      <w:pPr>
        <w:spacing w:line="199" w:lineRule="exact"/>
        <w:rPr>
          <w:sz w:val="20"/>
          <w:szCs w:val="20"/>
        </w:rPr>
      </w:pPr>
    </w:p>
    <w:p w:rsidR="0007579D" w:rsidRDefault="0007579D" w:rsidP="0007579D">
      <w:pPr>
        <w:ind w:left="7"/>
        <w:rPr>
          <w:sz w:val="20"/>
          <w:szCs w:val="20"/>
        </w:rPr>
      </w:pPr>
      <w:r>
        <w:rPr>
          <w:rFonts w:eastAsia="Times New Roman"/>
          <w:sz w:val="24"/>
          <w:szCs w:val="24"/>
        </w:rPr>
        <w:t>Связное высказывание</w:t>
      </w:r>
    </w:p>
    <w:p w:rsidR="0007579D" w:rsidRDefault="0007579D" w:rsidP="0007579D">
      <w:pPr>
        <w:spacing w:line="204" w:lineRule="exact"/>
        <w:rPr>
          <w:sz w:val="20"/>
          <w:szCs w:val="20"/>
        </w:rPr>
      </w:pPr>
    </w:p>
    <w:p w:rsidR="0007579D" w:rsidRDefault="0007579D" w:rsidP="0007579D">
      <w:pPr>
        <w:ind w:left="7"/>
        <w:rPr>
          <w:sz w:val="20"/>
          <w:szCs w:val="20"/>
        </w:rPr>
      </w:pPr>
      <w:r>
        <w:rPr>
          <w:rFonts w:eastAsia="Times New Roman"/>
          <w:b/>
          <w:bCs/>
          <w:sz w:val="24"/>
          <w:szCs w:val="24"/>
        </w:rPr>
        <w:t>Познавательное развитие</w:t>
      </w:r>
    </w:p>
    <w:p w:rsidR="0007579D" w:rsidRDefault="0007579D" w:rsidP="0007579D">
      <w:pPr>
        <w:spacing w:line="197" w:lineRule="exact"/>
        <w:rPr>
          <w:sz w:val="20"/>
          <w:szCs w:val="20"/>
        </w:rPr>
      </w:pPr>
    </w:p>
    <w:p w:rsidR="0007579D" w:rsidRDefault="0007579D" w:rsidP="0007579D">
      <w:pPr>
        <w:ind w:left="7"/>
        <w:rPr>
          <w:sz w:val="20"/>
          <w:szCs w:val="20"/>
        </w:rPr>
      </w:pPr>
      <w:r>
        <w:rPr>
          <w:rFonts w:eastAsia="Times New Roman"/>
          <w:sz w:val="24"/>
          <w:szCs w:val="24"/>
        </w:rPr>
        <w:t>Математические представления</w:t>
      </w:r>
    </w:p>
    <w:p w:rsidR="0007579D" w:rsidRDefault="0007579D" w:rsidP="0007579D">
      <w:pPr>
        <w:spacing w:line="199" w:lineRule="exact"/>
        <w:rPr>
          <w:sz w:val="20"/>
          <w:szCs w:val="20"/>
        </w:rPr>
      </w:pPr>
    </w:p>
    <w:p w:rsidR="0007579D" w:rsidRDefault="0007579D" w:rsidP="0007579D">
      <w:pPr>
        <w:ind w:left="7"/>
        <w:rPr>
          <w:sz w:val="20"/>
          <w:szCs w:val="20"/>
        </w:rPr>
      </w:pPr>
      <w:r>
        <w:rPr>
          <w:rFonts w:eastAsia="Times New Roman"/>
          <w:sz w:val="24"/>
          <w:szCs w:val="24"/>
        </w:rPr>
        <w:t>Мир природы и человека</w:t>
      </w:r>
    </w:p>
    <w:p w:rsidR="0007579D" w:rsidRDefault="0007579D" w:rsidP="0007579D">
      <w:pPr>
        <w:spacing w:line="205" w:lineRule="exact"/>
        <w:rPr>
          <w:sz w:val="20"/>
          <w:szCs w:val="20"/>
        </w:rPr>
      </w:pPr>
    </w:p>
    <w:p w:rsidR="0007579D" w:rsidRDefault="0007579D" w:rsidP="0007579D">
      <w:pPr>
        <w:ind w:left="7"/>
        <w:rPr>
          <w:sz w:val="20"/>
          <w:szCs w:val="20"/>
        </w:rPr>
      </w:pPr>
      <w:r>
        <w:rPr>
          <w:rFonts w:eastAsia="Times New Roman"/>
          <w:b/>
          <w:bCs/>
          <w:sz w:val="24"/>
          <w:szCs w:val="24"/>
        </w:rPr>
        <w:t>Художественно-эстетическое развитие</w:t>
      </w:r>
    </w:p>
    <w:p w:rsidR="0007579D" w:rsidRDefault="0007579D" w:rsidP="0007579D">
      <w:pPr>
        <w:spacing w:line="194" w:lineRule="exact"/>
        <w:rPr>
          <w:sz w:val="20"/>
          <w:szCs w:val="20"/>
        </w:rPr>
      </w:pPr>
    </w:p>
    <w:p w:rsidR="0007579D" w:rsidRDefault="0007579D" w:rsidP="0007579D">
      <w:pPr>
        <w:ind w:left="7"/>
        <w:rPr>
          <w:sz w:val="20"/>
          <w:szCs w:val="20"/>
        </w:rPr>
      </w:pPr>
      <w:r>
        <w:rPr>
          <w:rFonts w:eastAsia="Times New Roman"/>
          <w:sz w:val="24"/>
          <w:szCs w:val="24"/>
        </w:rPr>
        <w:t>Рисование</w:t>
      </w:r>
    </w:p>
    <w:p w:rsidR="0007579D" w:rsidRDefault="0007579D" w:rsidP="0007579D">
      <w:pPr>
        <w:spacing w:line="202" w:lineRule="exact"/>
        <w:rPr>
          <w:sz w:val="20"/>
          <w:szCs w:val="20"/>
        </w:rPr>
      </w:pPr>
    </w:p>
    <w:p w:rsidR="0007579D" w:rsidRDefault="0007579D" w:rsidP="0007579D">
      <w:pPr>
        <w:ind w:left="7"/>
        <w:rPr>
          <w:sz w:val="20"/>
          <w:szCs w:val="20"/>
        </w:rPr>
      </w:pPr>
      <w:r>
        <w:rPr>
          <w:rFonts w:eastAsia="Times New Roman"/>
          <w:sz w:val="24"/>
          <w:szCs w:val="24"/>
        </w:rPr>
        <w:t>Лепка</w:t>
      </w:r>
    </w:p>
    <w:p w:rsidR="0007579D" w:rsidRDefault="0007579D" w:rsidP="0007579D">
      <w:pPr>
        <w:spacing w:line="199" w:lineRule="exact"/>
        <w:rPr>
          <w:sz w:val="20"/>
          <w:szCs w:val="20"/>
        </w:rPr>
      </w:pPr>
    </w:p>
    <w:p w:rsidR="0007579D" w:rsidRDefault="0007579D" w:rsidP="0007579D">
      <w:pPr>
        <w:ind w:left="7"/>
        <w:rPr>
          <w:sz w:val="20"/>
          <w:szCs w:val="20"/>
        </w:rPr>
      </w:pPr>
      <w:r>
        <w:rPr>
          <w:rFonts w:eastAsia="Times New Roman"/>
          <w:sz w:val="24"/>
          <w:szCs w:val="24"/>
        </w:rPr>
        <w:t>Аппликация</w:t>
      </w:r>
    </w:p>
    <w:p w:rsidR="0007579D" w:rsidRDefault="0007579D" w:rsidP="0007579D">
      <w:pPr>
        <w:spacing w:line="199" w:lineRule="exact"/>
        <w:rPr>
          <w:sz w:val="20"/>
          <w:szCs w:val="20"/>
        </w:rPr>
      </w:pPr>
    </w:p>
    <w:p w:rsidR="0007579D" w:rsidRDefault="0007579D" w:rsidP="0007579D">
      <w:pPr>
        <w:ind w:left="7"/>
        <w:rPr>
          <w:sz w:val="20"/>
          <w:szCs w:val="20"/>
        </w:rPr>
      </w:pPr>
      <w:r>
        <w:rPr>
          <w:rFonts w:eastAsia="Times New Roman"/>
          <w:sz w:val="24"/>
          <w:szCs w:val="24"/>
        </w:rPr>
        <w:t>Конструирование</w:t>
      </w:r>
    </w:p>
    <w:p w:rsidR="0007579D" w:rsidRDefault="0007579D" w:rsidP="0007579D">
      <w:pPr>
        <w:spacing w:line="202" w:lineRule="exact"/>
        <w:rPr>
          <w:sz w:val="20"/>
          <w:szCs w:val="20"/>
        </w:rPr>
      </w:pPr>
    </w:p>
    <w:p w:rsidR="0007579D" w:rsidRDefault="0007579D" w:rsidP="0007579D">
      <w:pPr>
        <w:ind w:left="7"/>
        <w:rPr>
          <w:sz w:val="20"/>
          <w:szCs w:val="20"/>
        </w:rPr>
      </w:pPr>
      <w:r>
        <w:rPr>
          <w:rFonts w:eastAsia="Times New Roman"/>
          <w:sz w:val="24"/>
          <w:szCs w:val="24"/>
        </w:rPr>
        <w:t>Музыка</w:t>
      </w:r>
    </w:p>
    <w:p w:rsidR="0007579D" w:rsidRDefault="0007579D" w:rsidP="0007579D">
      <w:pPr>
        <w:spacing w:line="204" w:lineRule="exact"/>
        <w:rPr>
          <w:sz w:val="20"/>
          <w:szCs w:val="20"/>
        </w:rPr>
      </w:pPr>
    </w:p>
    <w:p w:rsidR="0007579D" w:rsidRDefault="0007579D" w:rsidP="0007579D">
      <w:pPr>
        <w:ind w:left="7"/>
        <w:rPr>
          <w:sz w:val="20"/>
          <w:szCs w:val="20"/>
        </w:rPr>
      </w:pPr>
      <w:r>
        <w:rPr>
          <w:rFonts w:eastAsia="Times New Roman"/>
          <w:b/>
          <w:bCs/>
          <w:sz w:val="24"/>
          <w:szCs w:val="24"/>
        </w:rPr>
        <w:t>Социально-коммуникативное развитие</w:t>
      </w:r>
    </w:p>
    <w:p w:rsidR="0007579D" w:rsidRDefault="0007579D" w:rsidP="0007579D">
      <w:pPr>
        <w:spacing w:line="200" w:lineRule="exact"/>
        <w:rPr>
          <w:sz w:val="20"/>
          <w:szCs w:val="20"/>
        </w:rPr>
      </w:pPr>
    </w:p>
    <w:p w:rsidR="0007579D" w:rsidRDefault="0007579D" w:rsidP="0007579D">
      <w:pPr>
        <w:ind w:left="7"/>
        <w:rPr>
          <w:sz w:val="20"/>
          <w:szCs w:val="20"/>
        </w:rPr>
      </w:pPr>
      <w:r>
        <w:rPr>
          <w:rFonts w:eastAsia="Times New Roman"/>
          <w:b/>
          <w:bCs/>
          <w:sz w:val="24"/>
          <w:szCs w:val="24"/>
        </w:rPr>
        <w:t>Физическое развитие</w:t>
      </w:r>
    </w:p>
    <w:p w:rsidR="0007579D" w:rsidRDefault="0007579D" w:rsidP="0007579D">
      <w:pPr>
        <w:spacing w:line="209" w:lineRule="exact"/>
        <w:rPr>
          <w:sz w:val="20"/>
          <w:szCs w:val="20"/>
        </w:rPr>
      </w:pPr>
    </w:p>
    <w:p w:rsidR="0007579D" w:rsidRDefault="0007579D" w:rsidP="0007579D">
      <w:pPr>
        <w:spacing w:line="407" w:lineRule="auto"/>
        <w:ind w:left="7" w:right="4760"/>
        <w:rPr>
          <w:sz w:val="20"/>
          <w:szCs w:val="20"/>
        </w:rPr>
      </w:pPr>
      <w:r>
        <w:rPr>
          <w:rFonts w:eastAsia="Times New Roman"/>
          <w:sz w:val="24"/>
          <w:szCs w:val="24"/>
        </w:rPr>
        <w:t>Развитие мелкой моторики и графических навыков Развитие и коррекция познавательных процессов Коррекция эмоционально-волевой сферы</w:t>
      </w:r>
    </w:p>
    <w:p w:rsidR="0007579D" w:rsidRDefault="0007579D" w:rsidP="0007579D">
      <w:pPr>
        <w:spacing w:line="17" w:lineRule="exact"/>
        <w:rPr>
          <w:sz w:val="20"/>
          <w:szCs w:val="20"/>
        </w:rPr>
      </w:pPr>
    </w:p>
    <w:p w:rsidR="0007579D" w:rsidRDefault="0007579D" w:rsidP="0007579D">
      <w:pPr>
        <w:ind w:left="7"/>
        <w:rPr>
          <w:sz w:val="20"/>
          <w:szCs w:val="20"/>
        </w:rPr>
      </w:pPr>
      <w:r>
        <w:rPr>
          <w:rFonts w:eastAsia="Times New Roman"/>
          <w:b/>
          <w:bCs/>
          <w:sz w:val="24"/>
          <w:szCs w:val="24"/>
        </w:rPr>
        <w:t>Приложение 3</w:t>
      </w:r>
    </w:p>
    <w:p w:rsidR="0007579D" w:rsidRDefault="0007579D" w:rsidP="0007579D">
      <w:pPr>
        <w:spacing w:line="194" w:lineRule="exact"/>
        <w:rPr>
          <w:sz w:val="20"/>
          <w:szCs w:val="20"/>
        </w:rPr>
      </w:pPr>
    </w:p>
    <w:p w:rsidR="0007579D" w:rsidRDefault="0007579D" w:rsidP="0007579D">
      <w:pPr>
        <w:ind w:left="7"/>
        <w:rPr>
          <w:sz w:val="20"/>
          <w:szCs w:val="20"/>
        </w:rPr>
      </w:pPr>
      <w:r>
        <w:rPr>
          <w:rFonts w:eastAsia="Times New Roman"/>
          <w:sz w:val="24"/>
          <w:szCs w:val="24"/>
        </w:rPr>
        <w:t>Учебно-методические средства обучения.</w:t>
      </w:r>
    </w:p>
    <w:p w:rsidR="0007579D" w:rsidRDefault="0007579D" w:rsidP="0007579D">
      <w:pPr>
        <w:spacing w:line="200" w:lineRule="exact"/>
        <w:rPr>
          <w:sz w:val="20"/>
          <w:szCs w:val="20"/>
        </w:rPr>
      </w:pPr>
    </w:p>
    <w:p w:rsidR="00A7054E" w:rsidRPr="00A7054E" w:rsidRDefault="00A7054E" w:rsidP="00A7054E">
      <w:pPr>
        <w:pStyle w:val="Default"/>
        <w:jc w:val="both"/>
      </w:pPr>
    </w:p>
    <w:p w:rsidR="00A7054E" w:rsidRDefault="00A7054E" w:rsidP="00A7054E">
      <w:pPr>
        <w:pStyle w:val="Default"/>
        <w:jc w:val="both"/>
      </w:pPr>
      <w:r w:rsidRPr="00A7054E">
        <w:rPr>
          <w:b/>
        </w:rPr>
        <w:t>Комплексная образовательная программа</w:t>
      </w:r>
      <w:r>
        <w:t xml:space="preserve"> дошкольного образования для детей с тяжелыми                  нарушениями речи (общим недоразвитием речи) с 3 до 7 лет. Сост.: </w:t>
      </w:r>
      <w:proofErr w:type="spellStart"/>
      <w:r>
        <w:t>Нищева</w:t>
      </w:r>
      <w:proofErr w:type="spellEnd"/>
      <w:r>
        <w:t xml:space="preserve"> Н.В., Санкт – Петербург, Детство – пресс, 2015 г.</w:t>
      </w:r>
    </w:p>
    <w:p w:rsidR="00A7054E" w:rsidRDefault="00A7054E" w:rsidP="00A7054E">
      <w:pPr>
        <w:pStyle w:val="Default"/>
        <w:jc w:val="both"/>
      </w:pPr>
      <w:r w:rsidRPr="00A7054E">
        <w:rPr>
          <w:b/>
        </w:rPr>
        <w:t>Программа обучения</w:t>
      </w:r>
      <w:r w:rsidRPr="000D07BB">
        <w:t xml:space="preserve"> детей с недоразвитием фонетического строя речи (для детей подготовительной к школе группы) Сост.: Каше Г.А., Фил</w:t>
      </w:r>
      <w:r>
        <w:t>ичева Т.Б. М.: Просвещение, 2004</w:t>
      </w:r>
      <w:r w:rsidRPr="000D07BB">
        <w:t xml:space="preserve">. </w:t>
      </w:r>
    </w:p>
    <w:p w:rsidR="00A7054E" w:rsidRDefault="00A7054E" w:rsidP="00A7054E">
      <w:pPr>
        <w:pStyle w:val="Default"/>
        <w:jc w:val="both"/>
      </w:pPr>
      <w:r w:rsidRPr="00A7054E">
        <w:rPr>
          <w:b/>
        </w:rPr>
        <w:t>Воспитание и обучение детей</w:t>
      </w:r>
      <w:r w:rsidRPr="000D07BB">
        <w:t xml:space="preserve"> дошкольного возраста с фонетико-фонематическим недоразвитием (старшая группа). Программа и методические рекомендации. Филичева Т.Б., Чиркина Г.В. М.: 2004. </w:t>
      </w:r>
    </w:p>
    <w:p w:rsidR="00A7054E" w:rsidRDefault="00A7054E" w:rsidP="00A7054E">
      <w:pPr>
        <w:pStyle w:val="Default"/>
        <w:jc w:val="both"/>
      </w:pPr>
      <w:r w:rsidRPr="00A7054E">
        <w:rPr>
          <w:b/>
        </w:rPr>
        <w:t>Программа коррекционного обучения</w:t>
      </w:r>
      <w:r w:rsidRPr="000D07BB">
        <w:t xml:space="preserve"> и воспитание детей с общим недоразвитием речи 6-го года жизни. Программа и методические рекомендации. Фили</w:t>
      </w:r>
      <w:r>
        <w:t>чева Т.Б., Чиркина Г.В. М.: 2010</w:t>
      </w:r>
      <w:r w:rsidRPr="000D07BB">
        <w:t xml:space="preserve">. </w:t>
      </w:r>
    </w:p>
    <w:p w:rsidR="004574CF" w:rsidRDefault="00A7054E" w:rsidP="00A7054E">
      <w:pPr>
        <w:pStyle w:val="Default"/>
        <w:jc w:val="both"/>
      </w:pPr>
      <w:r w:rsidRPr="00A7054E">
        <w:rPr>
          <w:b/>
        </w:rPr>
        <w:t>Программа коррекционного обучения</w:t>
      </w:r>
      <w:r w:rsidRPr="000D07BB">
        <w:t xml:space="preserve"> и воспитание детей 5-летнего возраста с общим недоразвитием речи. Программа и методические рекомендации. Филичева Т.Б., Чирк</w:t>
      </w:r>
      <w:r>
        <w:t>ина Г.В. М.: 2002</w:t>
      </w:r>
      <w:r w:rsidRPr="000D07BB">
        <w:t xml:space="preserve">. </w:t>
      </w:r>
    </w:p>
    <w:p w:rsidR="00A7054E" w:rsidRPr="004574CF" w:rsidRDefault="004574CF" w:rsidP="00A7054E">
      <w:pPr>
        <w:pStyle w:val="Default"/>
        <w:jc w:val="both"/>
      </w:pPr>
      <w:r>
        <w:rPr>
          <w:b/>
        </w:rPr>
        <w:t>П</w:t>
      </w:r>
      <w:r w:rsidRPr="004574CF">
        <w:rPr>
          <w:b/>
        </w:rPr>
        <w:t xml:space="preserve">арциальная </w:t>
      </w:r>
      <w:r w:rsidRPr="004574CF">
        <w:rPr>
          <w:b/>
          <w:iCs/>
        </w:rPr>
        <w:t>программа О.С. Ушаковой</w:t>
      </w:r>
      <w:r w:rsidRPr="004574CF">
        <w:rPr>
          <w:iCs/>
        </w:rPr>
        <w:t xml:space="preserve"> «Ознакомление дошкольников с литературой и развитие речи»</w:t>
      </w:r>
    </w:p>
    <w:p w:rsidR="00A7054E" w:rsidRDefault="00A7054E" w:rsidP="00FB13E6">
      <w:pPr>
        <w:pStyle w:val="Default"/>
        <w:spacing w:after="27"/>
        <w:jc w:val="both"/>
      </w:pPr>
      <w:r>
        <w:lastRenderedPageBreak/>
        <w:t>Список литературы:</w:t>
      </w:r>
    </w:p>
    <w:p w:rsidR="00FB13E6" w:rsidRPr="00B446DB" w:rsidRDefault="00FB13E6" w:rsidP="00FB13E6">
      <w:pPr>
        <w:pStyle w:val="Default"/>
        <w:spacing w:after="27"/>
        <w:jc w:val="both"/>
      </w:pPr>
      <w:r w:rsidRPr="00B446DB">
        <w:t xml:space="preserve">1.Агранович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 </w:t>
      </w:r>
    </w:p>
    <w:p w:rsidR="00FB13E6" w:rsidRPr="00B446DB" w:rsidRDefault="00FB13E6" w:rsidP="00FB13E6">
      <w:pPr>
        <w:pStyle w:val="Default"/>
        <w:spacing w:after="27"/>
        <w:jc w:val="both"/>
      </w:pPr>
      <w:r w:rsidRPr="00B446DB">
        <w:t>2.Агранович З.Е.«Логопедическая работа по преодолению нарушений слоговой структуры слов у детей. «Детство-Пресс». 2005.</w:t>
      </w:r>
    </w:p>
    <w:p w:rsidR="00FB13E6" w:rsidRPr="00B446DB" w:rsidRDefault="00FB13E6" w:rsidP="00FB13E6">
      <w:pPr>
        <w:pStyle w:val="Default"/>
        <w:spacing w:after="27"/>
        <w:jc w:val="both"/>
        <w:rPr>
          <w:iCs/>
        </w:rPr>
      </w:pPr>
      <w:r w:rsidRPr="00B446DB">
        <w:rPr>
          <w:iCs/>
        </w:rPr>
        <w:t>3. Большакова С.Е. Преодоление нарушений слоговой структуры слова у детей. ТЦ СФЕРА. 2007.</w:t>
      </w:r>
    </w:p>
    <w:p w:rsidR="00FB13E6" w:rsidRPr="00B446DB" w:rsidRDefault="00FB13E6" w:rsidP="00FB13E6">
      <w:pPr>
        <w:pStyle w:val="Default"/>
        <w:spacing w:after="27"/>
        <w:jc w:val="both"/>
      </w:pPr>
      <w:r w:rsidRPr="00B446DB">
        <w:rPr>
          <w:iCs/>
        </w:rPr>
        <w:t xml:space="preserve">4. Богомолова А.И.  </w:t>
      </w:r>
      <w:r w:rsidRPr="00B446DB">
        <w:t xml:space="preserve">Логопедическое пособие для занятий с детьми. — </w:t>
      </w:r>
      <w:proofErr w:type="gramStart"/>
      <w:r w:rsidRPr="00B446DB">
        <w:t>С-Пб</w:t>
      </w:r>
      <w:proofErr w:type="gramEnd"/>
      <w:r w:rsidRPr="00B446DB">
        <w:t xml:space="preserve">.: </w:t>
      </w:r>
      <w:proofErr w:type="spellStart"/>
      <w:r w:rsidRPr="00B446DB">
        <w:t>Библиополис</w:t>
      </w:r>
      <w:proofErr w:type="spellEnd"/>
      <w:r w:rsidRPr="00B446DB">
        <w:t>, 1996.</w:t>
      </w:r>
    </w:p>
    <w:p w:rsidR="00FB13E6" w:rsidRPr="00B446DB" w:rsidRDefault="00FB13E6" w:rsidP="00FB13E6">
      <w:pPr>
        <w:pStyle w:val="Default"/>
        <w:spacing w:after="27"/>
        <w:jc w:val="both"/>
      </w:pPr>
      <w:r w:rsidRPr="00B446DB">
        <w:t xml:space="preserve">5. Васильева С.А. Рабочая тетрадь по развитию речи </w:t>
      </w:r>
      <w:proofErr w:type="spellStart"/>
      <w:r w:rsidRPr="00B446DB">
        <w:t>дошкольников</w:t>
      </w:r>
      <w:proofErr w:type="gramStart"/>
      <w:r w:rsidRPr="00B446DB">
        <w:t>.М</w:t>
      </w:r>
      <w:proofErr w:type="spellEnd"/>
      <w:proofErr w:type="gramEnd"/>
      <w:r w:rsidRPr="00B446DB">
        <w:t>. Школа пресс. 2002.</w:t>
      </w:r>
    </w:p>
    <w:p w:rsidR="00FB13E6" w:rsidRPr="00B446DB" w:rsidRDefault="00FB13E6" w:rsidP="00FB13E6">
      <w:pPr>
        <w:pStyle w:val="Default"/>
        <w:spacing w:after="27"/>
        <w:jc w:val="both"/>
      </w:pPr>
      <w:r w:rsidRPr="00B446DB">
        <w:t xml:space="preserve">6. Волкова Л.С. </w:t>
      </w:r>
      <w:proofErr w:type="spellStart"/>
      <w:r w:rsidRPr="00B446DB">
        <w:t>Логопедия</w:t>
      </w:r>
      <w:proofErr w:type="gramStart"/>
      <w:r w:rsidRPr="00B446DB">
        <w:t>.м</w:t>
      </w:r>
      <w:proofErr w:type="spellEnd"/>
      <w:proofErr w:type="gramEnd"/>
      <w:r w:rsidRPr="00B446DB">
        <w:t>. Просвещение. 1989.</w:t>
      </w:r>
    </w:p>
    <w:p w:rsidR="00FB13E6" w:rsidRPr="00B446DB" w:rsidRDefault="00FB13E6" w:rsidP="00FB13E6">
      <w:pPr>
        <w:pStyle w:val="Default"/>
        <w:spacing w:after="27"/>
        <w:jc w:val="both"/>
      </w:pPr>
      <w:r w:rsidRPr="00B446DB">
        <w:t xml:space="preserve">7. Грибова О.Е. Технология организации логопедического </w:t>
      </w:r>
      <w:proofErr w:type="spellStart"/>
      <w:r w:rsidRPr="00B446DB">
        <w:t>обследования</w:t>
      </w:r>
      <w:proofErr w:type="gramStart"/>
      <w:r w:rsidRPr="00B446DB">
        <w:t>.М</w:t>
      </w:r>
      <w:proofErr w:type="gramEnd"/>
      <w:r w:rsidRPr="00B446DB">
        <w:t>.Айрис</w:t>
      </w:r>
      <w:proofErr w:type="spellEnd"/>
      <w:r w:rsidRPr="00B446DB">
        <w:t>. 2008.</w:t>
      </w:r>
    </w:p>
    <w:p w:rsidR="00FB13E6" w:rsidRPr="00B446DB" w:rsidRDefault="00FB13E6" w:rsidP="00FB13E6">
      <w:pPr>
        <w:pStyle w:val="Default"/>
        <w:spacing w:after="27"/>
        <w:jc w:val="both"/>
      </w:pPr>
      <w:r w:rsidRPr="00B446DB">
        <w:t xml:space="preserve">8.  Глинка Г.А. Буду говорить, читать, писать правильно. СПб: Питер, 1996. </w:t>
      </w:r>
    </w:p>
    <w:p w:rsidR="00FB13E6" w:rsidRPr="00B446DB" w:rsidRDefault="00FB13E6" w:rsidP="00FB13E6">
      <w:pPr>
        <w:pStyle w:val="Default"/>
        <w:spacing w:after="27"/>
        <w:jc w:val="both"/>
      </w:pPr>
      <w:r w:rsidRPr="00B446DB">
        <w:t xml:space="preserve">9. Иншакова О.Б. Альбом для логопеда. М.: </w:t>
      </w:r>
      <w:proofErr w:type="spellStart"/>
      <w:r w:rsidRPr="00B446DB">
        <w:t>Владос</w:t>
      </w:r>
      <w:proofErr w:type="spellEnd"/>
      <w:r w:rsidRPr="00B446DB">
        <w:t>, 2003.</w:t>
      </w:r>
    </w:p>
    <w:p w:rsidR="00FB13E6" w:rsidRPr="00B446DB" w:rsidRDefault="00FB13E6" w:rsidP="00FB13E6">
      <w:pPr>
        <w:pStyle w:val="Default"/>
        <w:spacing w:after="27"/>
        <w:jc w:val="both"/>
      </w:pPr>
      <w:r w:rsidRPr="00B446DB">
        <w:t>10. Жукова Н.С.Учимся говорить правильно. М. 2006.</w:t>
      </w:r>
    </w:p>
    <w:p w:rsidR="00FB13E6" w:rsidRPr="00B446DB" w:rsidRDefault="00FB13E6" w:rsidP="00FB13E6">
      <w:pPr>
        <w:pStyle w:val="Default"/>
        <w:spacing w:after="27"/>
        <w:jc w:val="both"/>
      </w:pPr>
      <w:r w:rsidRPr="00B446DB">
        <w:t xml:space="preserve">11. </w:t>
      </w:r>
      <w:proofErr w:type="spellStart"/>
      <w:r w:rsidRPr="00B446DB">
        <w:t>Ильякова</w:t>
      </w:r>
      <w:proofErr w:type="spellEnd"/>
      <w:r w:rsidRPr="00B446DB">
        <w:t xml:space="preserve"> Н.Е. Звуки, я вас различаю. «Гном и</w:t>
      </w:r>
      <w:proofErr w:type="gramStart"/>
      <w:r w:rsidRPr="00B446DB">
        <w:t xml:space="preserve"> Д</w:t>
      </w:r>
      <w:proofErr w:type="gramEnd"/>
      <w:r w:rsidRPr="00B446DB">
        <w:t>», 2003.</w:t>
      </w:r>
    </w:p>
    <w:p w:rsidR="00FB13E6" w:rsidRPr="00B446DB" w:rsidRDefault="00FB13E6" w:rsidP="00FB13E6">
      <w:pPr>
        <w:pStyle w:val="Default"/>
        <w:spacing w:after="27"/>
        <w:jc w:val="both"/>
      </w:pPr>
      <w:r w:rsidRPr="00B446DB">
        <w:t xml:space="preserve">12. </w:t>
      </w:r>
      <w:proofErr w:type="spellStart"/>
      <w:r w:rsidRPr="00B446DB">
        <w:t>Картушина</w:t>
      </w:r>
      <w:proofErr w:type="spellEnd"/>
      <w:r w:rsidRPr="00B446DB">
        <w:t xml:space="preserve"> М.Ю. </w:t>
      </w:r>
      <w:proofErr w:type="spellStart"/>
      <w:r w:rsidRPr="00B446DB">
        <w:t>Логоритмические</w:t>
      </w:r>
      <w:proofErr w:type="spellEnd"/>
      <w:r w:rsidRPr="00B446DB">
        <w:t xml:space="preserve"> занятия в детском саду. ТЦ СФЕРА. М. 2005.</w:t>
      </w:r>
    </w:p>
    <w:p w:rsidR="00FB13E6" w:rsidRPr="00B446DB" w:rsidRDefault="00FB13E6" w:rsidP="00FB13E6">
      <w:pPr>
        <w:pStyle w:val="Default"/>
        <w:spacing w:after="27"/>
        <w:jc w:val="both"/>
      </w:pPr>
      <w:r w:rsidRPr="00B446DB">
        <w:t xml:space="preserve">13.   Коноваленко В.В., Коноваленко </w:t>
      </w:r>
      <w:proofErr w:type="spellStart"/>
      <w:r w:rsidRPr="00B446DB">
        <w:t>С.В.Индивидуально</w:t>
      </w:r>
      <w:proofErr w:type="spellEnd"/>
      <w:r w:rsidRPr="00B446DB">
        <w:t xml:space="preserve"> - подгрупповая работа с детьми по коррекции звукопроизношения. М.: 1998. </w:t>
      </w:r>
    </w:p>
    <w:p w:rsidR="00FB13E6" w:rsidRPr="00B446DB" w:rsidRDefault="00FB13E6" w:rsidP="00FB13E6">
      <w:pPr>
        <w:pStyle w:val="Default"/>
        <w:spacing w:after="27"/>
        <w:jc w:val="both"/>
      </w:pPr>
      <w:r w:rsidRPr="00B446DB">
        <w:t xml:space="preserve">14.  Коноваленко В.В., Коноваленко С.В. Фронтальные логопедические занятия в подготовительной группе для детей с ФФНР. М.: 1998. </w:t>
      </w:r>
    </w:p>
    <w:p w:rsidR="00FB13E6" w:rsidRPr="00B446DB" w:rsidRDefault="00FB13E6" w:rsidP="00FB13E6">
      <w:pPr>
        <w:contextualSpacing/>
        <w:jc w:val="both"/>
      </w:pPr>
      <w:r w:rsidRPr="00B446DB">
        <w:t>15. Коноваленко В.В., Коноваленко С.В. Артикуляционная, пальчиковая гимнастика и дыхательно-голосовые упражнения. – М. ГНОМ и Д, 2008.</w:t>
      </w:r>
    </w:p>
    <w:p w:rsidR="00FB13E6" w:rsidRPr="00B446DB" w:rsidRDefault="00FB13E6" w:rsidP="00FB13E6">
      <w:pPr>
        <w:contextualSpacing/>
        <w:jc w:val="both"/>
      </w:pPr>
      <w:r w:rsidRPr="00B446DB">
        <w:t xml:space="preserve">16. </w:t>
      </w:r>
      <w:proofErr w:type="spellStart"/>
      <w:r w:rsidRPr="00B446DB">
        <w:t>В.В.Коноваленко</w:t>
      </w:r>
      <w:proofErr w:type="spellEnd"/>
      <w:r w:rsidRPr="00B446DB">
        <w:t xml:space="preserve">, </w:t>
      </w:r>
      <w:proofErr w:type="spellStart"/>
      <w:r w:rsidRPr="00B446DB">
        <w:t>С.В.Коноваленко</w:t>
      </w:r>
      <w:proofErr w:type="spellEnd"/>
      <w:r w:rsidRPr="00B446DB">
        <w:t>. Домашние тетради для закрепления звуков.  Пособие для логопедов, родителей, детей. Москва, «Гном и</w:t>
      </w:r>
      <w:proofErr w:type="gramStart"/>
      <w:r w:rsidRPr="00B446DB">
        <w:t xml:space="preserve"> Д</w:t>
      </w:r>
      <w:proofErr w:type="gramEnd"/>
      <w:r w:rsidRPr="00B446DB">
        <w:t>», 2003.</w:t>
      </w:r>
    </w:p>
    <w:p w:rsidR="00FB13E6" w:rsidRPr="00B446DB" w:rsidRDefault="00FB13E6" w:rsidP="00FB13E6">
      <w:pPr>
        <w:contextualSpacing/>
        <w:jc w:val="both"/>
      </w:pPr>
      <w:r w:rsidRPr="00B446DB">
        <w:t xml:space="preserve">17. </w:t>
      </w:r>
      <w:proofErr w:type="spellStart"/>
      <w:r w:rsidRPr="00B446DB">
        <w:t>В.В.Коноваленко</w:t>
      </w:r>
      <w:proofErr w:type="spellEnd"/>
      <w:r w:rsidRPr="00B446DB">
        <w:t xml:space="preserve">, </w:t>
      </w:r>
      <w:proofErr w:type="spellStart"/>
      <w:r w:rsidRPr="00B446DB">
        <w:t>С.В.Коноваленко</w:t>
      </w:r>
      <w:proofErr w:type="spellEnd"/>
      <w:r w:rsidRPr="00B446DB">
        <w:t>. Дидактический материал по автоматизации  звуков.  Пособие для логопедов. Москва, «Гном и</w:t>
      </w:r>
      <w:proofErr w:type="gramStart"/>
      <w:r w:rsidRPr="00B446DB">
        <w:t xml:space="preserve"> Д</w:t>
      </w:r>
      <w:proofErr w:type="gramEnd"/>
      <w:r w:rsidRPr="00B446DB">
        <w:t>», 2001.</w:t>
      </w:r>
    </w:p>
    <w:p w:rsidR="00FB13E6" w:rsidRPr="00B446DB" w:rsidRDefault="00FB13E6" w:rsidP="00FB13E6">
      <w:pPr>
        <w:contextualSpacing/>
        <w:jc w:val="both"/>
      </w:pPr>
      <w:r w:rsidRPr="00B446DB">
        <w:t xml:space="preserve">18. Коркина О.К., Кузнецова Л.Ф., Нечаева В.Д. Примерные конспекты занятий по формированию звуковой культуры речи у детей 3-7 лет. Красноярск. 2008. </w:t>
      </w:r>
    </w:p>
    <w:p w:rsidR="00FB13E6" w:rsidRPr="00B446DB" w:rsidRDefault="00FB13E6" w:rsidP="00FB13E6">
      <w:pPr>
        <w:contextualSpacing/>
        <w:jc w:val="both"/>
      </w:pPr>
      <w:r w:rsidRPr="00B446DB">
        <w:t xml:space="preserve">19. </w:t>
      </w:r>
      <w:proofErr w:type="spellStart"/>
      <w:r w:rsidRPr="00B446DB">
        <w:t>Крупенчук</w:t>
      </w:r>
      <w:proofErr w:type="spellEnd"/>
      <w:r w:rsidRPr="00B446DB">
        <w:t xml:space="preserve"> О.И., Воробьёва Т.А Логопедические упражнения: Артикуляционная гимнастика. – </w:t>
      </w:r>
      <w:proofErr w:type="gramStart"/>
      <w:r w:rsidRPr="00B446DB">
        <w:t>С-Пб</w:t>
      </w:r>
      <w:proofErr w:type="gramEnd"/>
      <w:r w:rsidRPr="00B446DB">
        <w:t xml:space="preserve">.: Литера, 2007. </w:t>
      </w:r>
    </w:p>
    <w:p w:rsidR="00FB13E6" w:rsidRPr="00B446DB" w:rsidRDefault="00FB13E6" w:rsidP="00FB13E6">
      <w:pPr>
        <w:contextualSpacing/>
        <w:jc w:val="both"/>
      </w:pPr>
      <w:r w:rsidRPr="00B446DB">
        <w:t xml:space="preserve">20. Кузнецова </w:t>
      </w:r>
      <w:proofErr w:type="spellStart"/>
      <w:r w:rsidRPr="00B446DB">
        <w:t>Е.В.,Тихонова</w:t>
      </w:r>
      <w:proofErr w:type="spellEnd"/>
      <w:r w:rsidRPr="00B446DB">
        <w:t xml:space="preserve"> И.А. Развитие и коррекция речи детей 5-6 лет. Конспекты занятий. М. ТЦ СФЕРА.2004.</w:t>
      </w:r>
    </w:p>
    <w:p w:rsidR="00FB13E6" w:rsidRPr="00B446DB" w:rsidRDefault="00FB13E6" w:rsidP="00FB13E6">
      <w:pPr>
        <w:pStyle w:val="Default"/>
        <w:spacing w:after="27"/>
        <w:contextualSpacing/>
        <w:jc w:val="both"/>
      </w:pPr>
      <w:r w:rsidRPr="00B446DB">
        <w:t xml:space="preserve"> 21. </w:t>
      </w:r>
      <w:proofErr w:type="spellStart"/>
      <w:r w:rsidRPr="00B446DB">
        <w:t>Курмаева</w:t>
      </w:r>
      <w:proofErr w:type="spellEnd"/>
      <w:r w:rsidRPr="00B446DB">
        <w:t xml:space="preserve"> З.Ф. «Коррекционно-логопедическая работа с детьми 5-7 лет Блочно-тематическое планирование» «Учитель». 2012 .</w:t>
      </w:r>
    </w:p>
    <w:p w:rsidR="00FB13E6" w:rsidRPr="00B446DB" w:rsidRDefault="00FB13E6" w:rsidP="00FB13E6">
      <w:pPr>
        <w:pStyle w:val="Default"/>
        <w:spacing w:after="27"/>
        <w:contextualSpacing/>
        <w:jc w:val="both"/>
      </w:pPr>
      <w:r w:rsidRPr="00B446DB">
        <w:t xml:space="preserve">22.  Лопухина И. Логопедия – 550 занимательных упражнений для развития речи, М.: «Аквариум», 1996. </w:t>
      </w:r>
    </w:p>
    <w:p w:rsidR="00FB13E6" w:rsidRPr="00B446DB" w:rsidRDefault="00FB13E6" w:rsidP="00FB13E6">
      <w:pPr>
        <w:pStyle w:val="Default"/>
        <w:spacing w:after="27"/>
        <w:contextualSpacing/>
        <w:jc w:val="both"/>
      </w:pPr>
      <w:r w:rsidRPr="00B446DB">
        <w:t xml:space="preserve">23. </w:t>
      </w:r>
      <w:proofErr w:type="spellStart"/>
      <w:r w:rsidRPr="00B446DB">
        <w:t>Лынская</w:t>
      </w:r>
      <w:proofErr w:type="spellEnd"/>
      <w:r w:rsidRPr="00B446DB">
        <w:t xml:space="preserve"> М.И. Формирование речевой деятельности у неговорящих детей с использованием инновационных технологий. М. ПАРАДИГМА. 2012.</w:t>
      </w:r>
    </w:p>
    <w:p w:rsidR="00FB13E6" w:rsidRPr="00B446DB" w:rsidRDefault="00FB13E6" w:rsidP="00FB13E6">
      <w:pPr>
        <w:pStyle w:val="Default"/>
        <w:spacing w:after="27"/>
        <w:contextualSpacing/>
        <w:jc w:val="both"/>
      </w:pPr>
      <w:r w:rsidRPr="00B446DB">
        <w:t xml:space="preserve">24. </w:t>
      </w:r>
      <w:proofErr w:type="spellStart"/>
      <w:r w:rsidRPr="00B446DB">
        <w:t>Нищева</w:t>
      </w:r>
      <w:proofErr w:type="spellEnd"/>
      <w:r w:rsidRPr="00B446DB">
        <w:t xml:space="preserve"> Н. В., Гавришева Л. Б., Кириллова </w:t>
      </w:r>
      <w:proofErr w:type="gramStart"/>
      <w:r w:rsidRPr="00B446DB">
        <w:t>Ю</w:t>
      </w:r>
      <w:proofErr w:type="gramEnd"/>
      <w:r w:rsidRPr="00B446DB">
        <w:t xml:space="preserve"> А.Комплексно-тематическое планирование коррекционно-развивающей работы в группе компенсирующей направленности ДОУ для детей с тяжелыми нарушениями речи (с 3 до 4 и с 4 до 5 лет) – СПб., ДЕТСТВОПРЕСС, 2016.</w:t>
      </w:r>
    </w:p>
    <w:p w:rsidR="00FB13E6" w:rsidRPr="00B446DB" w:rsidRDefault="00FB13E6" w:rsidP="00FB13E6">
      <w:pPr>
        <w:contextualSpacing/>
        <w:jc w:val="both"/>
      </w:pPr>
      <w:r w:rsidRPr="00B446DB">
        <w:t xml:space="preserve">25. </w:t>
      </w:r>
      <w:proofErr w:type="spellStart"/>
      <w:r w:rsidRPr="00B446DB">
        <w:t>Нищева</w:t>
      </w:r>
      <w:proofErr w:type="spellEnd"/>
      <w:r w:rsidRPr="00B446DB">
        <w:t xml:space="preserve"> Н. В. </w:t>
      </w:r>
      <w:proofErr w:type="spellStart"/>
      <w:r w:rsidRPr="00B446DB">
        <w:t>Играйка</w:t>
      </w:r>
      <w:proofErr w:type="spellEnd"/>
      <w:r w:rsidRPr="00B446DB">
        <w:t xml:space="preserve"> 1. Дидактические игры для развития речи дошкольников – СПб</w:t>
      </w:r>
      <w:proofErr w:type="gramStart"/>
      <w:r w:rsidRPr="00B446DB">
        <w:t xml:space="preserve">., </w:t>
      </w:r>
      <w:proofErr w:type="gramEnd"/>
      <w:r w:rsidRPr="00B446DB">
        <w:t>ДЕТСТВО-ПРЕСС, 2013.</w:t>
      </w:r>
    </w:p>
    <w:p w:rsidR="00FB13E6" w:rsidRPr="00B446DB" w:rsidRDefault="00FB13E6" w:rsidP="00FB13E6">
      <w:pPr>
        <w:contextualSpacing/>
        <w:jc w:val="both"/>
      </w:pPr>
      <w:r w:rsidRPr="00B446DB">
        <w:t xml:space="preserve">26. </w:t>
      </w:r>
      <w:proofErr w:type="spellStart"/>
      <w:r w:rsidRPr="00B446DB">
        <w:t>Нищева</w:t>
      </w:r>
      <w:proofErr w:type="spellEnd"/>
      <w:r w:rsidRPr="00B446DB">
        <w:t xml:space="preserve"> Н.В. </w:t>
      </w:r>
      <w:proofErr w:type="spellStart"/>
      <w:r w:rsidRPr="00B446DB">
        <w:t>Играйка</w:t>
      </w:r>
      <w:proofErr w:type="spellEnd"/>
      <w:r w:rsidRPr="00B446DB">
        <w:t xml:space="preserve"> 2. Дидактические игры для развития речи дошкольников – СПб</w:t>
      </w:r>
      <w:proofErr w:type="gramStart"/>
      <w:r w:rsidRPr="00B446DB">
        <w:t xml:space="preserve">., </w:t>
      </w:r>
      <w:proofErr w:type="gramEnd"/>
      <w:r w:rsidRPr="00B446DB">
        <w:t>ДЕТСТВО-ПРЕСС, 2013.</w:t>
      </w:r>
    </w:p>
    <w:p w:rsidR="00FB13E6" w:rsidRPr="00B446DB" w:rsidRDefault="00FB13E6" w:rsidP="00FB13E6">
      <w:pPr>
        <w:contextualSpacing/>
        <w:jc w:val="both"/>
      </w:pPr>
      <w:r w:rsidRPr="00B446DB">
        <w:t xml:space="preserve">27. </w:t>
      </w:r>
      <w:proofErr w:type="spellStart"/>
      <w:r w:rsidRPr="00B446DB">
        <w:t>Нищева</w:t>
      </w:r>
      <w:proofErr w:type="spellEnd"/>
      <w:r w:rsidRPr="00B446DB">
        <w:rPr>
          <w:i/>
        </w:rPr>
        <w:t xml:space="preserve"> Н. В. </w:t>
      </w:r>
      <w:proofErr w:type="spellStart"/>
      <w:r w:rsidRPr="00B446DB">
        <w:t>Играйка</w:t>
      </w:r>
      <w:proofErr w:type="spellEnd"/>
      <w:r w:rsidRPr="00B446DB">
        <w:t xml:space="preserve"> 4. Игры для развития речи дошкольников – СПб. ДЕТСТВО-ПРЕСС, 2004</w:t>
      </w:r>
    </w:p>
    <w:p w:rsidR="00FB13E6" w:rsidRPr="00B446DB" w:rsidRDefault="00FB13E6" w:rsidP="00FB13E6">
      <w:pPr>
        <w:contextualSpacing/>
        <w:jc w:val="both"/>
      </w:pPr>
      <w:r w:rsidRPr="00B446DB">
        <w:t xml:space="preserve">28. </w:t>
      </w:r>
      <w:proofErr w:type="spellStart"/>
      <w:r w:rsidRPr="00B446DB">
        <w:t>НищеваН.В.Система</w:t>
      </w:r>
      <w:proofErr w:type="spellEnd"/>
      <w:r w:rsidRPr="00B446DB">
        <w:t xml:space="preserve"> коррекционной работы в логопедической группе для детей с общим недоразвитием речи. </w:t>
      </w:r>
      <w:proofErr w:type="spellStart"/>
      <w:r w:rsidRPr="00B446DB">
        <w:t>СПб.</w:t>
      </w:r>
      <w:proofErr w:type="gramStart"/>
      <w:r w:rsidRPr="00B446DB">
        <w:t>,Д</w:t>
      </w:r>
      <w:proofErr w:type="gramEnd"/>
      <w:r w:rsidRPr="00B446DB">
        <w:t>ЕТСТВО</w:t>
      </w:r>
      <w:proofErr w:type="spellEnd"/>
      <w:r w:rsidRPr="00B446DB">
        <w:t>-ПРЕСС, 2003.</w:t>
      </w:r>
    </w:p>
    <w:p w:rsidR="00FB13E6" w:rsidRPr="00B446DB" w:rsidRDefault="00FB13E6" w:rsidP="00FB13E6">
      <w:pPr>
        <w:contextualSpacing/>
        <w:jc w:val="both"/>
      </w:pPr>
      <w:r w:rsidRPr="00B446DB">
        <w:t xml:space="preserve">29. </w:t>
      </w:r>
      <w:proofErr w:type="spellStart"/>
      <w:r w:rsidRPr="00B446DB">
        <w:t>Нищева</w:t>
      </w:r>
      <w:proofErr w:type="spellEnd"/>
      <w:r w:rsidRPr="00B446DB">
        <w:t xml:space="preserve"> Н.В. Картотеки методических рекомендаций для родителей дошкольников с ОНР. </w:t>
      </w:r>
      <w:proofErr w:type="spellStart"/>
      <w:r w:rsidRPr="00B446DB">
        <w:t>СПб.</w:t>
      </w:r>
      <w:proofErr w:type="gramStart"/>
      <w:r w:rsidRPr="00B446DB">
        <w:t>,Д</w:t>
      </w:r>
      <w:proofErr w:type="gramEnd"/>
      <w:r w:rsidRPr="00B446DB">
        <w:t>ЕТСТВО</w:t>
      </w:r>
      <w:proofErr w:type="spellEnd"/>
      <w:r w:rsidRPr="00B446DB">
        <w:t>-ПРЕСС, 2007.</w:t>
      </w:r>
    </w:p>
    <w:p w:rsidR="00FB13E6" w:rsidRPr="00B446DB" w:rsidRDefault="00FB13E6" w:rsidP="00FB13E6">
      <w:pPr>
        <w:autoSpaceDE w:val="0"/>
        <w:autoSpaceDN w:val="0"/>
        <w:adjustRightInd w:val="0"/>
        <w:rPr>
          <w:sz w:val="24"/>
          <w:szCs w:val="24"/>
        </w:rPr>
      </w:pPr>
      <w:r w:rsidRPr="00B446DB">
        <w:lastRenderedPageBreak/>
        <w:t>30.</w:t>
      </w:r>
      <w:r w:rsidRPr="00B446DB">
        <w:rPr>
          <w:sz w:val="24"/>
          <w:szCs w:val="24"/>
        </w:rPr>
        <w:t>Нищева Н.В. Конспекты подгрупповых логопедических занятий в младшей группе для детей с ОНР — СПб</w:t>
      </w:r>
      <w:proofErr w:type="gramStart"/>
      <w:r w:rsidRPr="00B446DB">
        <w:rPr>
          <w:sz w:val="24"/>
          <w:szCs w:val="24"/>
        </w:rPr>
        <w:t xml:space="preserve">., </w:t>
      </w:r>
      <w:proofErr w:type="gramEnd"/>
      <w:r w:rsidRPr="00B446DB">
        <w:rPr>
          <w:sz w:val="24"/>
          <w:szCs w:val="24"/>
        </w:rPr>
        <w:t>ДЕТСТВО-ПРЕСС, 2016.</w:t>
      </w:r>
    </w:p>
    <w:p w:rsidR="00FB13E6" w:rsidRPr="00B446DB" w:rsidRDefault="00FB13E6" w:rsidP="00FB13E6">
      <w:pPr>
        <w:autoSpaceDE w:val="0"/>
        <w:autoSpaceDN w:val="0"/>
        <w:adjustRightInd w:val="0"/>
        <w:rPr>
          <w:sz w:val="24"/>
          <w:szCs w:val="24"/>
        </w:rPr>
      </w:pPr>
      <w:r w:rsidRPr="00B446DB">
        <w:rPr>
          <w:sz w:val="24"/>
          <w:szCs w:val="24"/>
        </w:rPr>
        <w:t xml:space="preserve">31. </w:t>
      </w:r>
      <w:proofErr w:type="spellStart"/>
      <w:r w:rsidRPr="00B446DB">
        <w:rPr>
          <w:sz w:val="24"/>
          <w:szCs w:val="24"/>
        </w:rPr>
        <w:t>Нищева</w:t>
      </w:r>
      <w:proofErr w:type="spellEnd"/>
      <w:r w:rsidRPr="00B446DB">
        <w:rPr>
          <w:sz w:val="24"/>
          <w:szCs w:val="24"/>
        </w:rPr>
        <w:t xml:space="preserve"> Н. В. Конспекты подгрупповых логопедических занятий в старшей группе для детей с ОНР. — СПб</w:t>
      </w:r>
      <w:proofErr w:type="gramStart"/>
      <w:r w:rsidRPr="00B446DB">
        <w:rPr>
          <w:sz w:val="24"/>
          <w:szCs w:val="24"/>
        </w:rPr>
        <w:t xml:space="preserve">., </w:t>
      </w:r>
      <w:proofErr w:type="gramEnd"/>
      <w:r w:rsidRPr="00B446DB">
        <w:rPr>
          <w:sz w:val="24"/>
          <w:szCs w:val="24"/>
        </w:rPr>
        <w:t>ДЕТСТВО-ПРЕСС, 2016.</w:t>
      </w:r>
    </w:p>
    <w:p w:rsidR="00FB13E6" w:rsidRPr="00B446DB" w:rsidRDefault="00FB13E6" w:rsidP="00FB13E6">
      <w:pPr>
        <w:autoSpaceDE w:val="0"/>
        <w:autoSpaceDN w:val="0"/>
        <w:adjustRightInd w:val="0"/>
        <w:jc w:val="both"/>
        <w:rPr>
          <w:sz w:val="24"/>
          <w:szCs w:val="24"/>
        </w:rPr>
      </w:pPr>
      <w:r w:rsidRPr="00B446DB">
        <w:rPr>
          <w:sz w:val="24"/>
          <w:szCs w:val="24"/>
        </w:rPr>
        <w:t xml:space="preserve">32.  </w:t>
      </w:r>
      <w:proofErr w:type="spellStart"/>
      <w:r w:rsidRPr="00B446DB">
        <w:rPr>
          <w:sz w:val="24"/>
          <w:szCs w:val="24"/>
        </w:rPr>
        <w:t>Нищева</w:t>
      </w:r>
      <w:proofErr w:type="spellEnd"/>
      <w:r w:rsidRPr="00B446DB">
        <w:rPr>
          <w:sz w:val="24"/>
          <w:szCs w:val="24"/>
        </w:rPr>
        <w:t xml:space="preserve"> Н.В. Конспекты подгрупповых логопедических занятий в подготовительной группе. СПб</w:t>
      </w:r>
      <w:proofErr w:type="gramStart"/>
      <w:r w:rsidRPr="00B446DB">
        <w:rPr>
          <w:sz w:val="24"/>
          <w:szCs w:val="24"/>
        </w:rPr>
        <w:t xml:space="preserve">., </w:t>
      </w:r>
      <w:proofErr w:type="gramEnd"/>
      <w:r w:rsidRPr="00B446DB">
        <w:rPr>
          <w:sz w:val="24"/>
          <w:szCs w:val="24"/>
        </w:rPr>
        <w:t>ДЕТСТВО-ПРЕСС, 2016.</w:t>
      </w:r>
    </w:p>
    <w:p w:rsidR="00FB13E6" w:rsidRPr="00B446DB" w:rsidRDefault="00FB13E6" w:rsidP="00FB13E6">
      <w:pPr>
        <w:autoSpaceDE w:val="0"/>
        <w:autoSpaceDN w:val="0"/>
        <w:adjustRightInd w:val="0"/>
        <w:jc w:val="both"/>
        <w:rPr>
          <w:sz w:val="24"/>
          <w:szCs w:val="24"/>
        </w:rPr>
      </w:pPr>
      <w:r w:rsidRPr="00B446DB">
        <w:rPr>
          <w:sz w:val="24"/>
          <w:szCs w:val="24"/>
        </w:rPr>
        <w:t xml:space="preserve">33. </w:t>
      </w:r>
      <w:proofErr w:type="spellStart"/>
      <w:r w:rsidRPr="00B446DB">
        <w:rPr>
          <w:sz w:val="24"/>
          <w:szCs w:val="24"/>
        </w:rPr>
        <w:t>Нищева</w:t>
      </w:r>
      <w:proofErr w:type="spellEnd"/>
      <w:r w:rsidRPr="00B446DB">
        <w:rPr>
          <w:sz w:val="24"/>
          <w:szCs w:val="24"/>
        </w:rPr>
        <w:t xml:space="preserve"> Н.В., Обучение грамоте детей дошкольного возраста. СПб</w:t>
      </w:r>
      <w:proofErr w:type="gramStart"/>
      <w:r w:rsidRPr="00B446DB">
        <w:rPr>
          <w:sz w:val="24"/>
          <w:szCs w:val="24"/>
        </w:rPr>
        <w:t xml:space="preserve">., </w:t>
      </w:r>
      <w:proofErr w:type="gramEnd"/>
      <w:r w:rsidRPr="00B446DB">
        <w:rPr>
          <w:sz w:val="24"/>
          <w:szCs w:val="24"/>
        </w:rPr>
        <w:t>ДЕТСТВО-ПРЕСС, 2016.</w:t>
      </w:r>
    </w:p>
    <w:p w:rsidR="00FB13E6" w:rsidRPr="00B446DB" w:rsidRDefault="00FB13E6" w:rsidP="00FB13E6">
      <w:pPr>
        <w:autoSpaceDE w:val="0"/>
        <w:autoSpaceDN w:val="0"/>
        <w:adjustRightInd w:val="0"/>
        <w:rPr>
          <w:sz w:val="24"/>
          <w:szCs w:val="24"/>
        </w:rPr>
      </w:pPr>
    </w:p>
    <w:p w:rsidR="00FB13E6" w:rsidRPr="008B1F01" w:rsidRDefault="00FB13E6" w:rsidP="00FB13E6">
      <w:pPr>
        <w:contextualSpacing/>
        <w:jc w:val="both"/>
        <w:rPr>
          <w:sz w:val="24"/>
          <w:szCs w:val="24"/>
        </w:rPr>
      </w:pPr>
      <w:r w:rsidRPr="008B1F01">
        <w:rPr>
          <w:sz w:val="24"/>
          <w:szCs w:val="24"/>
        </w:rPr>
        <w:t xml:space="preserve">34. </w:t>
      </w:r>
      <w:proofErr w:type="spellStart"/>
      <w:r w:rsidRPr="008B1F01">
        <w:rPr>
          <w:sz w:val="24"/>
          <w:szCs w:val="24"/>
        </w:rPr>
        <w:t>Новоторцева</w:t>
      </w:r>
      <w:proofErr w:type="spellEnd"/>
      <w:r w:rsidRPr="008B1F01">
        <w:rPr>
          <w:sz w:val="24"/>
          <w:szCs w:val="24"/>
        </w:rPr>
        <w:t xml:space="preserve"> Н.В. Рабочие тетради по развитию речи. Академия развития. 1998.</w:t>
      </w:r>
    </w:p>
    <w:p w:rsidR="00FB13E6" w:rsidRPr="008B1F01" w:rsidRDefault="00FB13E6" w:rsidP="00FB13E6">
      <w:pPr>
        <w:contextualSpacing/>
        <w:rPr>
          <w:sz w:val="24"/>
          <w:szCs w:val="24"/>
        </w:rPr>
      </w:pPr>
      <w:r w:rsidRPr="008B1F01">
        <w:rPr>
          <w:sz w:val="24"/>
          <w:szCs w:val="24"/>
        </w:rPr>
        <w:t xml:space="preserve">35. Репина З.А. «Уроки логопедии». Методическое пособие. Екатеринбург, 2001 </w:t>
      </w:r>
    </w:p>
    <w:p w:rsidR="00FB13E6" w:rsidRPr="008B1F01" w:rsidRDefault="00FB13E6" w:rsidP="00FB13E6">
      <w:pPr>
        <w:contextualSpacing/>
        <w:rPr>
          <w:sz w:val="24"/>
          <w:szCs w:val="24"/>
        </w:rPr>
      </w:pPr>
      <w:r w:rsidRPr="008B1F01">
        <w:rPr>
          <w:sz w:val="24"/>
          <w:szCs w:val="24"/>
        </w:rPr>
        <w:t>36. Радлов Н.Э. Рассказы в картинках. М.»Радуга». 1991.</w:t>
      </w:r>
    </w:p>
    <w:p w:rsidR="00FB13E6" w:rsidRPr="008B1F01" w:rsidRDefault="00FB13E6" w:rsidP="00FB13E6">
      <w:pPr>
        <w:pStyle w:val="Default"/>
        <w:spacing w:after="27"/>
        <w:contextualSpacing/>
        <w:jc w:val="both"/>
      </w:pPr>
      <w:r w:rsidRPr="008B1F01">
        <w:t xml:space="preserve">37. Степанова О.А. Организация логопедической работы в дошкольном образовательном учреждении. – М.: ТЦ Сфера, 2003. </w:t>
      </w:r>
    </w:p>
    <w:p w:rsidR="00FB13E6" w:rsidRPr="008B1F01" w:rsidRDefault="00FB13E6" w:rsidP="00FB13E6">
      <w:pPr>
        <w:pStyle w:val="Default"/>
        <w:spacing w:after="27"/>
        <w:contextualSpacing/>
        <w:jc w:val="both"/>
      </w:pPr>
      <w:r w:rsidRPr="008B1F01">
        <w:t xml:space="preserve">38.  Селиверстов В.И. Речевые игры с детьми, М.: </w:t>
      </w:r>
      <w:proofErr w:type="spellStart"/>
      <w:r w:rsidRPr="008B1F01">
        <w:t>Владос</w:t>
      </w:r>
      <w:proofErr w:type="spellEnd"/>
      <w:r w:rsidRPr="008B1F01">
        <w:t xml:space="preserve">, 1994. </w:t>
      </w:r>
    </w:p>
    <w:p w:rsidR="00FB13E6" w:rsidRPr="008B1F01" w:rsidRDefault="00FB13E6" w:rsidP="00FB13E6">
      <w:pPr>
        <w:pStyle w:val="Default"/>
        <w:spacing w:after="27"/>
        <w:contextualSpacing/>
        <w:jc w:val="both"/>
      </w:pPr>
      <w:r w:rsidRPr="008B1F01">
        <w:t xml:space="preserve">39. Ткаченко </w:t>
      </w:r>
      <w:proofErr w:type="spellStart"/>
      <w:r w:rsidRPr="008B1F01">
        <w:t>Т.А.Формирование</w:t>
      </w:r>
      <w:proofErr w:type="spellEnd"/>
      <w:r w:rsidRPr="008B1F01">
        <w:t xml:space="preserve"> и </w:t>
      </w:r>
      <w:proofErr w:type="spellStart"/>
      <w:r w:rsidRPr="008B1F01">
        <w:t>рвзвитие</w:t>
      </w:r>
      <w:proofErr w:type="spellEnd"/>
      <w:r w:rsidRPr="008B1F01">
        <w:t xml:space="preserve"> связной речи у дошкольника 4-6 лет. М. </w:t>
      </w:r>
      <w:proofErr w:type="spellStart"/>
      <w:r w:rsidRPr="008B1F01">
        <w:t>Ювента</w:t>
      </w:r>
      <w:proofErr w:type="spellEnd"/>
      <w:r w:rsidRPr="008B1F01">
        <w:t>. 2007.</w:t>
      </w:r>
    </w:p>
    <w:p w:rsidR="00FB13E6" w:rsidRPr="00B446DB" w:rsidRDefault="00FB13E6" w:rsidP="00FB13E6">
      <w:pPr>
        <w:pStyle w:val="Default"/>
        <w:spacing w:after="27"/>
        <w:contextualSpacing/>
        <w:jc w:val="both"/>
      </w:pPr>
      <w:r w:rsidRPr="00B446DB">
        <w:t>40. Ткаченко Т.А. Альбом индивидуального обследования дошкольника. М. ГНОМ и Д. 2001.</w:t>
      </w:r>
    </w:p>
    <w:p w:rsidR="00FB13E6" w:rsidRPr="00B446DB" w:rsidRDefault="00FB13E6" w:rsidP="00FB13E6">
      <w:pPr>
        <w:pStyle w:val="Default"/>
        <w:spacing w:after="27"/>
        <w:contextualSpacing/>
        <w:jc w:val="both"/>
      </w:pPr>
      <w:r w:rsidRPr="00B446DB">
        <w:t xml:space="preserve">41. </w:t>
      </w:r>
      <w:proofErr w:type="spellStart"/>
      <w:r w:rsidRPr="00B446DB">
        <w:t>Тырышкина</w:t>
      </w:r>
      <w:proofErr w:type="spellEnd"/>
      <w:r w:rsidRPr="00B446DB">
        <w:t xml:space="preserve"> О.В. Индивидуальные логопедические занятия. «Учитель». 2013.</w:t>
      </w:r>
    </w:p>
    <w:p w:rsidR="00FB13E6" w:rsidRPr="00B446DB" w:rsidRDefault="00FB13E6" w:rsidP="00FB13E6">
      <w:pPr>
        <w:pStyle w:val="Default"/>
        <w:spacing w:after="27"/>
        <w:contextualSpacing/>
        <w:jc w:val="both"/>
      </w:pPr>
      <w:r w:rsidRPr="00B446DB">
        <w:t xml:space="preserve"> 42. Успенская Л.П., Успенский М.Б.Учитесь правильно говорить. -  М.: Просвещение, 1991</w:t>
      </w:r>
      <w:r w:rsidRPr="00B446DB">
        <w:rPr>
          <w:sz w:val="28"/>
          <w:szCs w:val="28"/>
        </w:rPr>
        <w:t>.</w:t>
      </w:r>
    </w:p>
    <w:p w:rsidR="00FB13E6" w:rsidRPr="00B446DB" w:rsidRDefault="00FB13E6" w:rsidP="00FB13E6">
      <w:pPr>
        <w:pStyle w:val="Default"/>
        <w:spacing w:after="27"/>
        <w:contextualSpacing/>
        <w:jc w:val="both"/>
      </w:pPr>
      <w:r w:rsidRPr="00B446DB">
        <w:t>43.Филичева Т.Б., Чиркина Г. В. Устранение общего недоразвития речи у детей дошкольного возраст</w:t>
      </w:r>
      <w:proofErr w:type="gramStart"/>
      <w:r w:rsidRPr="00B446DB">
        <w:t>а-</w:t>
      </w:r>
      <w:proofErr w:type="gramEnd"/>
      <w:r w:rsidRPr="00B446DB">
        <w:t xml:space="preserve"> М.2007. </w:t>
      </w:r>
    </w:p>
    <w:p w:rsidR="00FB13E6" w:rsidRPr="00B446DB" w:rsidRDefault="00FB13E6" w:rsidP="00FB13E6">
      <w:pPr>
        <w:pStyle w:val="Default"/>
        <w:spacing w:after="27"/>
        <w:contextualSpacing/>
        <w:jc w:val="both"/>
      </w:pPr>
      <w:r w:rsidRPr="00B446DB">
        <w:t xml:space="preserve">44. Филичева Т.Б., </w:t>
      </w:r>
      <w:proofErr w:type="spellStart"/>
      <w:r w:rsidRPr="00B446DB">
        <w:t>Чевелева</w:t>
      </w:r>
      <w:proofErr w:type="spellEnd"/>
      <w:r w:rsidRPr="00B446DB">
        <w:t xml:space="preserve"> Н.А., Чиркина Г. В  Основы логопедии. М. Просвещение. 1989.</w:t>
      </w:r>
    </w:p>
    <w:p w:rsidR="00FB13E6" w:rsidRPr="00B446DB" w:rsidRDefault="00FB13E6" w:rsidP="00FB13E6">
      <w:pPr>
        <w:pStyle w:val="Default"/>
        <w:contextualSpacing/>
      </w:pPr>
    </w:p>
    <w:p w:rsidR="00FB13E6" w:rsidRDefault="00FB13E6" w:rsidP="00FB13E6">
      <w:pPr>
        <w:pStyle w:val="Default"/>
        <w:contextualSpacing/>
        <w:jc w:val="center"/>
        <w:rPr>
          <w:b/>
          <w:bCs/>
        </w:rPr>
      </w:pPr>
      <w:r>
        <w:rPr>
          <w:b/>
          <w:bCs/>
        </w:rPr>
        <w:t>Л</w:t>
      </w:r>
      <w:r w:rsidRPr="00B446DB">
        <w:rPr>
          <w:b/>
          <w:bCs/>
        </w:rPr>
        <w:t>итература для родителей</w:t>
      </w:r>
      <w:r>
        <w:rPr>
          <w:b/>
          <w:bCs/>
        </w:rPr>
        <w:t>, р</w:t>
      </w:r>
      <w:r w:rsidRPr="00B446DB">
        <w:rPr>
          <w:b/>
          <w:bCs/>
        </w:rPr>
        <w:t>екомендуемая</w:t>
      </w:r>
      <w:r>
        <w:rPr>
          <w:b/>
          <w:bCs/>
        </w:rPr>
        <w:t xml:space="preserve"> учителем-логопедом</w:t>
      </w:r>
    </w:p>
    <w:p w:rsidR="00FB13E6" w:rsidRPr="00B446DB" w:rsidRDefault="00FB13E6" w:rsidP="00FB13E6">
      <w:pPr>
        <w:pStyle w:val="Default"/>
        <w:contextualSpacing/>
        <w:jc w:val="center"/>
      </w:pPr>
    </w:p>
    <w:p w:rsidR="00FB13E6" w:rsidRPr="00B446DB" w:rsidRDefault="00FB13E6" w:rsidP="00FB13E6">
      <w:pPr>
        <w:pStyle w:val="Default"/>
        <w:spacing w:after="27"/>
        <w:jc w:val="both"/>
      </w:pPr>
      <w:r w:rsidRPr="00B446DB">
        <w:t xml:space="preserve">1. Богомолова А.И. Нарушение произношения у детей. — </w:t>
      </w:r>
      <w:proofErr w:type="gramStart"/>
      <w:r w:rsidRPr="00B446DB">
        <w:t>С-Пб</w:t>
      </w:r>
      <w:proofErr w:type="gramEnd"/>
      <w:r w:rsidRPr="00B446DB">
        <w:t xml:space="preserve">.: </w:t>
      </w:r>
      <w:proofErr w:type="spellStart"/>
      <w:r w:rsidRPr="00B446DB">
        <w:t>Библиополис</w:t>
      </w:r>
      <w:proofErr w:type="spellEnd"/>
      <w:r w:rsidRPr="00B446DB">
        <w:t xml:space="preserve">, 1994. </w:t>
      </w:r>
    </w:p>
    <w:p w:rsidR="00FB13E6" w:rsidRPr="00B446DB" w:rsidRDefault="00FB13E6" w:rsidP="00FB13E6">
      <w:pPr>
        <w:pStyle w:val="Default"/>
        <w:spacing w:after="27"/>
        <w:jc w:val="both"/>
      </w:pPr>
      <w:r w:rsidRPr="00B446DB">
        <w:t xml:space="preserve">2. Волина В. В. </w:t>
      </w:r>
      <w:proofErr w:type="spellStart"/>
      <w:r w:rsidRPr="00B446DB">
        <w:t>Занимательноеазбуковедение</w:t>
      </w:r>
      <w:proofErr w:type="spellEnd"/>
      <w:r w:rsidRPr="00B446DB">
        <w:t xml:space="preserve">. – М.: Просвещение, 1991. </w:t>
      </w:r>
    </w:p>
    <w:p w:rsidR="00FB13E6" w:rsidRPr="00B446DB" w:rsidRDefault="00FB13E6" w:rsidP="00FB13E6">
      <w:pPr>
        <w:pStyle w:val="Default"/>
        <w:spacing w:after="27"/>
        <w:jc w:val="both"/>
      </w:pPr>
      <w:r w:rsidRPr="00B446DB">
        <w:t xml:space="preserve">3. Волина В. В. Учимся играя. – М.: Новая школа, 1994. </w:t>
      </w:r>
    </w:p>
    <w:p w:rsidR="00FB13E6" w:rsidRPr="00B446DB" w:rsidRDefault="00FB13E6" w:rsidP="00FB13E6">
      <w:pPr>
        <w:pStyle w:val="Default"/>
        <w:spacing w:after="27"/>
        <w:jc w:val="both"/>
      </w:pPr>
      <w:r w:rsidRPr="00B446DB">
        <w:t xml:space="preserve">4. Козырева Л.М. … Тетрадь для логопедических занятий / Л.М. Козырева; - Ярославль: Академия развития, 2006 (№1-№7) </w:t>
      </w:r>
    </w:p>
    <w:p w:rsidR="00FB13E6" w:rsidRPr="00B446DB" w:rsidRDefault="00FB13E6" w:rsidP="00FB13E6">
      <w:pPr>
        <w:pStyle w:val="Default"/>
        <w:spacing w:after="27"/>
        <w:jc w:val="both"/>
      </w:pPr>
      <w:r w:rsidRPr="00B446DB">
        <w:t xml:space="preserve">5. Коноваленко В.В., Коноваленко С.В. Автоматизация звуков у детей. Комплект из 4 альбомов. – М. ГНОМ и Д, 2007. </w:t>
      </w:r>
    </w:p>
    <w:p w:rsidR="00FB13E6" w:rsidRPr="00B446DB" w:rsidRDefault="00FB13E6" w:rsidP="00FB13E6">
      <w:pPr>
        <w:pStyle w:val="Default"/>
        <w:spacing w:after="27"/>
        <w:jc w:val="both"/>
      </w:pPr>
      <w:r w:rsidRPr="00B446DB">
        <w:t xml:space="preserve">6. Коноваленко В.В., Коноваленко С.В. Артикуляционная, пальчиковая гимнастика и дыхательно-голосовые упражнения. – М. ГНОМ и Д, 2008. </w:t>
      </w:r>
    </w:p>
    <w:p w:rsidR="00FB13E6" w:rsidRPr="00B446DB" w:rsidRDefault="00FB13E6" w:rsidP="00FB13E6">
      <w:pPr>
        <w:pStyle w:val="Default"/>
        <w:spacing w:after="27"/>
        <w:jc w:val="both"/>
      </w:pPr>
      <w:r w:rsidRPr="00B446DB">
        <w:t xml:space="preserve">7. </w:t>
      </w:r>
      <w:proofErr w:type="spellStart"/>
      <w:r w:rsidRPr="00B446DB">
        <w:t>Крупенчук</w:t>
      </w:r>
      <w:proofErr w:type="spellEnd"/>
      <w:r w:rsidRPr="00B446DB">
        <w:t xml:space="preserve"> О.И., Воробьёва Т.А Логопедические упражнения: Артикуляционная гимнастика. – </w:t>
      </w:r>
      <w:proofErr w:type="gramStart"/>
      <w:r w:rsidRPr="00B446DB">
        <w:t>С-Пб</w:t>
      </w:r>
      <w:proofErr w:type="gramEnd"/>
      <w:r w:rsidRPr="00B446DB">
        <w:t xml:space="preserve">.: Литера, 2007. </w:t>
      </w:r>
    </w:p>
    <w:p w:rsidR="00FB13E6" w:rsidRPr="00B446DB" w:rsidRDefault="00FB13E6" w:rsidP="00FB13E6">
      <w:pPr>
        <w:pStyle w:val="Default"/>
        <w:spacing w:after="27"/>
        <w:jc w:val="both"/>
      </w:pPr>
      <w:r w:rsidRPr="00B446DB">
        <w:t xml:space="preserve">8.  </w:t>
      </w:r>
      <w:proofErr w:type="spellStart"/>
      <w:r w:rsidRPr="00B446DB">
        <w:t>Крупенчук</w:t>
      </w:r>
      <w:proofErr w:type="spellEnd"/>
      <w:r w:rsidRPr="00B446DB">
        <w:t xml:space="preserve"> О.И. Научите меня говорить правильно. – СПб</w:t>
      </w:r>
      <w:proofErr w:type="gramStart"/>
      <w:r w:rsidRPr="00B446DB">
        <w:t xml:space="preserve">.: </w:t>
      </w:r>
      <w:proofErr w:type="gramEnd"/>
      <w:r w:rsidRPr="00B446DB">
        <w:t xml:space="preserve">2006. </w:t>
      </w:r>
    </w:p>
    <w:p w:rsidR="00FB13E6" w:rsidRPr="00B446DB" w:rsidRDefault="00FB13E6" w:rsidP="00FB13E6">
      <w:pPr>
        <w:pStyle w:val="Default"/>
        <w:spacing w:after="27"/>
        <w:jc w:val="both"/>
      </w:pPr>
      <w:r w:rsidRPr="00B446DB">
        <w:t xml:space="preserve">9.  </w:t>
      </w:r>
      <w:proofErr w:type="spellStart"/>
      <w:r w:rsidRPr="00B446DB">
        <w:t>Новоторцева</w:t>
      </w:r>
      <w:proofErr w:type="spellEnd"/>
      <w:r w:rsidRPr="00B446DB">
        <w:t xml:space="preserve"> Н. В. Развитие речи детей. – Ярославль: Академия развития, 1996. </w:t>
      </w:r>
    </w:p>
    <w:p w:rsidR="00FB13E6" w:rsidRPr="00B446DB" w:rsidRDefault="00FB13E6" w:rsidP="00FB13E6">
      <w:pPr>
        <w:pStyle w:val="Default"/>
        <w:spacing w:after="27"/>
        <w:jc w:val="both"/>
      </w:pPr>
      <w:r w:rsidRPr="00B446DB">
        <w:t xml:space="preserve">10. Павлова Л.Н., </w:t>
      </w:r>
      <w:proofErr w:type="spellStart"/>
      <w:r w:rsidRPr="00B446DB">
        <w:t>ТеречеваМ.Н.Дидактический</w:t>
      </w:r>
      <w:proofErr w:type="spellEnd"/>
      <w:r w:rsidRPr="00B446DB">
        <w:t xml:space="preserve"> материал для коррекции нарушений звукопроизношения гласные и свистящие. – </w:t>
      </w:r>
      <w:proofErr w:type="gramStart"/>
      <w:r w:rsidRPr="00B446DB">
        <w:t>С-Пб</w:t>
      </w:r>
      <w:proofErr w:type="gramEnd"/>
      <w:r w:rsidRPr="00B446DB">
        <w:t xml:space="preserve">.: 2004. </w:t>
      </w:r>
    </w:p>
    <w:p w:rsidR="00FB13E6" w:rsidRPr="00B446DB" w:rsidRDefault="00FB13E6" w:rsidP="00FB13E6">
      <w:pPr>
        <w:pStyle w:val="Default"/>
        <w:spacing w:after="27"/>
        <w:jc w:val="both"/>
      </w:pPr>
      <w:r w:rsidRPr="00B446DB">
        <w:t xml:space="preserve">11. Пименова Т.И. Новые скороговорки на все звуки. – </w:t>
      </w:r>
      <w:proofErr w:type="gramStart"/>
      <w:r w:rsidRPr="00B446DB">
        <w:t>С-Пб</w:t>
      </w:r>
      <w:proofErr w:type="gramEnd"/>
      <w:r w:rsidRPr="00B446DB">
        <w:t xml:space="preserve">.: 2007. </w:t>
      </w:r>
    </w:p>
    <w:p w:rsidR="00FB13E6" w:rsidRPr="00B446DB" w:rsidRDefault="00FB13E6" w:rsidP="00FB13E6">
      <w:pPr>
        <w:pStyle w:val="Default"/>
        <w:spacing w:after="27"/>
        <w:jc w:val="both"/>
      </w:pPr>
      <w:r w:rsidRPr="00B446DB">
        <w:t xml:space="preserve">12.  </w:t>
      </w:r>
      <w:proofErr w:type="spellStart"/>
      <w:r w:rsidRPr="00B446DB">
        <w:t>Рау</w:t>
      </w:r>
      <w:proofErr w:type="spellEnd"/>
      <w:r w:rsidRPr="00B446DB">
        <w:t xml:space="preserve"> Е.Ф., Рождественская В.И. Исправление недостатков произношения у школьников. – М.: 1980. </w:t>
      </w:r>
    </w:p>
    <w:p w:rsidR="00FB13E6" w:rsidRPr="00B446DB" w:rsidRDefault="00FB13E6" w:rsidP="00FB13E6">
      <w:pPr>
        <w:pStyle w:val="Default"/>
        <w:spacing w:after="27"/>
        <w:jc w:val="both"/>
      </w:pPr>
      <w:r w:rsidRPr="00B446DB">
        <w:t xml:space="preserve">13. Смирнова Л.Н. Логопедия играем со звуками. - М.: 2005. </w:t>
      </w:r>
    </w:p>
    <w:p w:rsidR="00FB13E6" w:rsidRPr="00B446DB" w:rsidRDefault="00FB13E6" w:rsidP="00FB13E6">
      <w:pPr>
        <w:pStyle w:val="Default"/>
        <w:spacing w:after="27"/>
        <w:jc w:val="both"/>
      </w:pPr>
      <w:r w:rsidRPr="00B446DB">
        <w:t xml:space="preserve">14. Успенская Л.П., Успенский М.Б.Учитесь правильно говорить. - М.: Просвещение, 1991. </w:t>
      </w:r>
    </w:p>
    <w:p w:rsidR="00FB13E6" w:rsidRPr="00B446DB" w:rsidRDefault="00FB13E6" w:rsidP="00FB13E6">
      <w:pPr>
        <w:pStyle w:val="Default"/>
        <w:spacing w:after="27"/>
        <w:jc w:val="both"/>
      </w:pPr>
      <w:r w:rsidRPr="00B446DB">
        <w:t xml:space="preserve">15. Ткаченко Т.А. Звуковой анализ и синтез. М.: Книголюб, 2007. </w:t>
      </w:r>
    </w:p>
    <w:p w:rsidR="00FB13E6" w:rsidRPr="00B446DB" w:rsidRDefault="00FB13E6" w:rsidP="00FB13E6">
      <w:pPr>
        <w:pStyle w:val="Default"/>
        <w:spacing w:after="27"/>
        <w:jc w:val="both"/>
      </w:pPr>
      <w:r w:rsidRPr="00B446DB">
        <w:t xml:space="preserve">16. Ткаченко Т.А. Специальные символы в подготовке детей 4 лет к обучению грамоте. М.: Книголюб, 2000. </w:t>
      </w:r>
    </w:p>
    <w:p w:rsidR="00FB13E6" w:rsidRPr="00B446DB" w:rsidRDefault="00FB13E6" w:rsidP="00FB13E6">
      <w:pPr>
        <w:pStyle w:val="Default"/>
        <w:spacing w:after="27"/>
        <w:jc w:val="both"/>
      </w:pPr>
      <w:r w:rsidRPr="00B446DB">
        <w:t xml:space="preserve">17. Ткаченко Т.А. Логические упражнения для развития речи. М.: Книголюб, 2005. </w:t>
      </w:r>
    </w:p>
    <w:p w:rsidR="00FB13E6" w:rsidRPr="00B446DB" w:rsidRDefault="00FB13E6" w:rsidP="00FB13E6">
      <w:pPr>
        <w:pStyle w:val="Default"/>
        <w:jc w:val="both"/>
      </w:pPr>
      <w:r w:rsidRPr="00B446DB">
        <w:t xml:space="preserve">18. </w:t>
      </w:r>
      <w:proofErr w:type="spellStart"/>
      <w:r w:rsidRPr="00B446DB">
        <w:t>Теремкова</w:t>
      </w:r>
      <w:proofErr w:type="spellEnd"/>
      <w:r w:rsidRPr="00B446DB">
        <w:t xml:space="preserve"> Н.Э. Домашние логопедические задания для детей с ОНР. М.: Гном, 2007. </w:t>
      </w:r>
    </w:p>
    <w:p w:rsidR="00FB13E6" w:rsidRPr="00B446DB" w:rsidRDefault="00FB13E6" w:rsidP="00FB13E6">
      <w:pPr>
        <w:pStyle w:val="Default"/>
        <w:jc w:val="both"/>
      </w:pPr>
    </w:p>
    <w:p w:rsidR="00FB13E6" w:rsidRPr="00B446DB" w:rsidRDefault="00FB13E6" w:rsidP="00FB13E6">
      <w:pPr>
        <w:pStyle w:val="Default"/>
        <w:ind w:firstLine="708"/>
        <w:jc w:val="center"/>
      </w:pPr>
      <w:r>
        <w:rPr>
          <w:b/>
          <w:bCs/>
        </w:rPr>
        <w:t>.</w:t>
      </w:r>
      <w:r w:rsidRPr="00B446DB">
        <w:rPr>
          <w:b/>
          <w:bCs/>
        </w:rPr>
        <w:t>Список используемых цифровых образовательных ресурсов</w:t>
      </w:r>
    </w:p>
    <w:p w:rsidR="00FB13E6" w:rsidRPr="00B446DB" w:rsidRDefault="00FB13E6" w:rsidP="00FB13E6">
      <w:pPr>
        <w:pStyle w:val="Default"/>
        <w:spacing w:after="27"/>
      </w:pPr>
      <w:r w:rsidRPr="00B446DB">
        <w:t xml:space="preserve">1. doshvozrast.ru </w:t>
      </w:r>
    </w:p>
    <w:p w:rsidR="00FB13E6" w:rsidRPr="00B446DB" w:rsidRDefault="00FB13E6" w:rsidP="00FB13E6">
      <w:pPr>
        <w:pStyle w:val="Default"/>
        <w:spacing w:after="27"/>
      </w:pPr>
      <w:r w:rsidRPr="00B446DB">
        <w:t xml:space="preserve">2. http://www.o-detstve.ru/ </w:t>
      </w:r>
    </w:p>
    <w:p w:rsidR="00FB13E6" w:rsidRPr="00B446DB" w:rsidRDefault="00FB13E6" w:rsidP="00FB13E6">
      <w:pPr>
        <w:pStyle w:val="Default"/>
        <w:rPr>
          <w:lang w:val="en-US"/>
        </w:rPr>
      </w:pPr>
      <w:r w:rsidRPr="00B446DB">
        <w:rPr>
          <w:lang w:val="en-US"/>
        </w:rPr>
        <w:t xml:space="preserve">3. </w:t>
      </w:r>
      <w:proofErr w:type="gramStart"/>
      <w:r w:rsidRPr="00B446DB">
        <w:rPr>
          <w:lang w:val="en-US"/>
        </w:rPr>
        <w:t>festival.1september.ru</w:t>
      </w:r>
      <w:proofErr w:type="gramEnd"/>
    </w:p>
    <w:p w:rsidR="00FB13E6" w:rsidRPr="00B446DB" w:rsidRDefault="00FB13E6" w:rsidP="00FB13E6">
      <w:pPr>
        <w:pStyle w:val="Default"/>
        <w:spacing w:after="27"/>
        <w:rPr>
          <w:lang w:val="en-US"/>
        </w:rPr>
      </w:pPr>
      <w:r w:rsidRPr="00B446DB">
        <w:rPr>
          <w:lang w:val="en-US"/>
        </w:rPr>
        <w:t xml:space="preserve">4. imc-eduekb.ru </w:t>
      </w:r>
    </w:p>
    <w:p w:rsidR="00FB13E6" w:rsidRPr="00B446DB" w:rsidRDefault="00FB13E6" w:rsidP="00FB13E6">
      <w:pPr>
        <w:pStyle w:val="Default"/>
        <w:spacing w:after="27"/>
        <w:rPr>
          <w:lang w:val="en-US"/>
        </w:rPr>
      </w:pPr>
      <w:r w:rsidRPr="00B446DB">
        <w:rPr>
          <w:lang w:val="en-US"/>
        </w:rPr>
        <w:t xml:space="preserve">5. </w:t>
      </w:r>
      <w:proofErr w:type="gramStart"/>
      <w:r w:rsidRPr="00B446DB">
        <w:rPr>
          <w:lang w:val="en-US"/>
        </w:rPr>
        <w:t>twirpx.com</w:t>
      </w:r>
      <w:proofErr w:type="gramEnd"/>
    </w:p>
    <w:p w:rsidR="00FB13E6" w:rsidRPr="00B446DB" w:rsidRDefault="00FB13E6" w:rsidP="00FB13E6">
      <w:pPr>
        <w:pStyle w:val="Default"/>
        <w:spacing w:after="27"/>
        <w:rPr>
          <w:lang w:val="en-US"/>
        </w:rPr>
      </w:pPr>
      <w:r w:rsidRPr="00B446DB">
        <w:rPr>
          <w:lang w:val="en-US"/>
        </w:rPr>
        <w:t xml:space="preserve">6. detsad-kitty.ru </w:t>
      </w:r>
    </w:p>
    <w:p w:rsidR="00FB13E6" w:rsidRPr="00B446DB" w:rsidRDefault="00FB13E6" w:rsidP="00FB13E6">
      <w:pPr>
        <w:pStyle w:val="Default"/>
        <w:spacing w:after="27"/>
        <w:rPr>
          <w:lang w:val="en-US"/>
        </w:rPr>
      </w:pPr>
      <w:r w:rsidRPr="00B446DB">
        <w:rPr>
          <w:lang w:val="en-US"/>
        </w:rPr>
        <w:t xml:space="preserve">7. </w:t>
      </w:r>
      <w:proofErr w:type="gramStart"/>
      <w:r w:rsidRPr="00B446DB">
        <w:rPr>
          <w:lang w:val="en-US"/>
        </w:rPr>
        <w:t>logoburg.com</w:t>
      </w:r>
      <w:proofErr w:type="gramEnd"/>
    </w:p>
    <w:p w:rsidR="00FB13E6" w:rsidRPr="00B446DB" w:rsidRDefault="00FB13E6" w:rsidP="00FB13E6">
      <w:pPr>
        <w:pStyle w:val="Default"/>
        <w:spacing w:after="27"/>
        <w:rPr>
          <w:lang w:val="en-US"/>
        </w:rPr>
      </w:pPr>
      <w:r w:rsidRPr="00B446DB">
        <w:rPr>
          <w:lang w:val="en-US"/>
        </w:rPr>
        <w:t xml:space="preserve">8. </w:t>
      </w:r>
      <w:proofErr w:type="gramStart"/>
      <w:r w:rsidRPr="00B446DB">
        <w:rPr>
          <w:lang w:val="en-US"/>
        </w:rPr>
        <w:t>logoped.ru</w:t>
      </w:r>
      <w:proofErr w:type="gramEnd"/>
    </w:p>
    <w:p w:rsidR="00FB13E6" w:rsidRPr="00B446DB" w:rsidRDefault="00FB13E6" w:rsidP="00FB13E6">
      <w:pPr>
        <w:pStyle w:val="Default"/>
        <w:spacing w:after="27"/>
        <w:rPr>
          <w:lang w:val="en-US"/>
        </w:rPr>
      </w:pPr>
      <w:r w:rsidRPr="00B446DB">
        <w:rPr>
          <w:lang w:val="en-US"/>
        </w:rPr>
        <w:t xml:space="preserve">9. </w:t>
      </w:r>
      <w:proofErr w:type="gramStart"/>
      <w:r w:rsidRPr="00B446DB">
        <w:rPr>
          <w:lang w:val="en-US"/>
        </w:rPr>
        <w:t>logomag.ru</w:t>
      </w:r>
      <w:proofErr w:type="gramEnd"/>
    </w:p>
    <w:p w:rsidR="00FB13E6" w:rsidRPr="00B446DB" w:rsidRDefault="00FB13E6" w:rsidP="00FB13E6">
      <w:pPr>
        <w:pStyle w:val="Default"/>
        <w:spacing w:after="27"/>
        <w:rPr>
          <w:lang w:val="en-US"/>
        </w:rPr>
      </w:pPr>
      <w:r w:rsidRPr="00B446DB">
        <w:rPr>
          <w:lang w:val="en-US"/>
        </w:rPr>
        <w:t xml:space="preserve">10. </w:t>
      </w:r>
      <w:proofErr w:type="gramStart"/>
      <w:r w:rsidRPr="00B446DB">
        <w:rPr>
          <w:lang w:val="en-US"/>
        </w:rPr>
        <w:t>logomag.org</w:t>
      </w:r>
      <w:proofErr w:type="gramEnd"/>
    </w:p>
    <w:p w:rsidR="00FB13E6" w:rsidRPr="00B446DB" w:rsidRDefault="00FB13E6" w:rsidP="00FB13E6">
      <w:pPr>
        <w:pStyle w:val="Default"/>
        <w:spacing w:after="27"/>
        <w:rPr>
          <w:lang w:val="en-US"/>
        </w:rPr>
      </w:pPr>
      <w:r w:rsidRPr="00B446DB">
        <w:rPr>
          <w:lang w:val="en-US"/>
        </w:rPr>
        <w:t xml:space="preserve">11. </w:t>
      </w:r>
      <w:proofErr w:type="gramStart"/>
      <w:r w:rsidRPr="00B446DB">
        <w:rPr>
          <w:lang w:val="en-US"/>
        </w:rPr>
        <w:t>logopediya.com</w:t>
      </w:r>
      <w:proofErr w:type="gramEnd"/>
    </w:p>
    <w:p w:rsidR="00FB13E6" w:rsidRPr="00B446DB" w:rsidRDefault="00FB13E6" w:rsidP="00FB13E6">
      <w:pPr>
        <w:pStyle w:val="Default"/>
        <w:spacing w:after="27"/>
        <w:rPr>
          <w:lang w:val="en-US"/>
        </w:rPr>
      </w:pPr>
      <w:r w:rsidRPr="00B446DB">
        <w:rPr>
          <w:lang w:val="en-US"/>
        </w:rPr>
        <w:t xml:space="preserve">12. </w:t>
      </w:r>
      <w:proofErr w:type="gramStart"/>
      <w:r w:rsidRPr="00B446DB">
        <w:rPr>
          <w:lang w:val="en-US"/>
        </w:rPr>
        <w:t>logopedmaster.ru</w:t>
      </w:r>
      <w:proofErr w:type="gramEnd"/>
    </w:p>
    <w:p w:rsidR="00FB13E6" w:rsidRPr="00B446DB" w:rsidRDefault="00FB13E6" w:rsidP="00FB13E6">
      <w:pPr>
        <w:pStyle w:val="Default"/>
        <w:spacing w:after="27"/>
        <w:rPr>
          <w:lang w:val="en-US"/>
        </w:rPr>
      </w:pPr>
      <w:proofErr w:type="gramStart"/>
      <w:r w:rsidRPr="00B446DB">
        <w:rPr>
          <w:lang w:val="en-US"/>
        </w:rPr>
        <w:t>13. http://www.rustoys.</w:t>
      </w:r>
      <w:proofErr w:type="gramEnd"/>
      <w:r w:rsidRPr="00B446DB">
        <w:rPr>
          <w:lang w:val="en-US"/>
        </w:rPr>
        <w:t xml:space="preserve"> </w:t>
      </w:r>
      <w:proofErr w:type="spellStart"/>
      <w:proofErr w:type="gramStart"/>
      <w:r w:rsidRPr="00B446DB">
        <w:rPr>
          <w:lang w:val="en-US"/>
        </w:rPr>
        <w:t>ru</w:t>
      </w:r>
      <w:proofErr w:type="spellEnd"/>
      <w:r w:rsidRPr="00B446DB">
        <w:rPr>
          <w:lang w:val="en-US"/>
        </w:rPr>
        <w:t>/index.htm</w:t>
      </w:r>
      <w:proofErr w:type="gramEnd"/>
    </w:p>
    <w:p w:rsidR="00FB13E6" w:rsidRPr="00B446DB" w:rsidRDefault="00FB13E6" w:rsidP="00FB13E6">
      <w:pPr>
        <w:pStyle w:val="Default"/>
        <w:spacing w:after="27"/>
        <w:rPr>
          <w:lang w:val="en-US"/>
        </w:rPr>
      </w:pPr>
      <w:proofErr w:type="gramStart"/>
      <w:r w:rsidRPr="00B446DB">
        <w:rPr>
          <w:lang w:val="en-US"/>
        </w:rPr>
        <w:t>14. http://www.</w:t>
      </w:r>
      <w:proofErr w:type="gramEnd"/>
      <w:r w:rsidRPr="00B446DB">
        <w:rPr>
          <w:lang w:val="en-US"/>
        </w:rPr>
        <w:t xml:space="preserve"> kindereducation.com </w:t>
      </w:r>
    </w:p>
    <w:p w:rsidR="00FB13E6" w:rsidRPr="00B446DB" w:rsidRDefault="00FB13E6" w:rsidP="00FB13E6">
      <w:pPr>
        <w:pStyle w:val="Default"/>
        <w:spacing w:after="27"/>
        <w:rPr>
          <w:lang w:val="en-US"/>
        </w:rPr>
      </w:pPr>
      <w:r w:rsidRPr="00B446DB">
        <w:rPr>
          <w:lang w:val="en-US"/>
        </w:rPr>
        <w:t xml:space="preserve">15. http://azps.ru/baby/talk.html </w:t>
      </w:r>
    </w:p>
    <w:p w:rsidR="00FB13E6" w:rsidRPr="00B446DB" w:rsidRDefault="00FB13E6" w:rsidP="00FB13E6">
      <w:pPr>
        <w:pStyle w:val="Default"/>
        <w:spacing w:after="27"/>
        <w:rPr>
          <w:lang w:val="en-US"/>
        </w:rPr>
      </w:pPr>
      <w:proofErr w:type="gramStart"/>
      <w:r w:rsidRPr="00B446DB">
        <w:rPr>
          <w:lang w:val="en-US"/>
        </w:rPr>
        <w:t>16. http://www.</w:t>
      </w:r>
      <w:proofErr w:type="gramEnd"/>
      <w:r w:rsidRPr="00B446DB">
        <w:rPr>
          <w:lang w:val="en-US"/>
        </w:rPr>
        <w:t xml:space="preserve"> karapuz.com </w:t>
      </w:r>
    </w:p>
    <w:p w:rsidR="00FB13E6" w:rsidRPr="00B446DB" w:rsidRDefault="00FB13E6" w:rsidP="00FB13E6">
      <w:pPr>
        <w:pStyle w:val="Default"/>
        <w:rPr>
          <w:lang w:val="en-US"/>
        </w:rPr>
      </w:pPr>
      <w:r w:rsidRPr="00B446DB">
        <w:rPr>
          <w:lang w:val="en-US"/>
        </w:rPr>
        <w:t xml:space="preserve">17. http://sibmama.info/ </w:t>
      </w:r>
      <w:proofErr w:type="spellStart"/>
      <w:r w:rsidRPr="00B446DB">
        <w:rPr>
          <w:lang w:val="en-US"/>
        </w:rPr>
        <w:t>index.php</w:t>
      </w:r>
      <w:proofErr w:type="gramStart"/>
      <w:r w:rsidRPr="00B446DB">
        <w:rPr>
          <w:lang w:val="en-US"/>
        </w:rPr>
        <w:t>?p</w:t>
      </w:r>
      <w:proofErr w:type="spellEnd"/>
      <w:proofErr w:type="gramEnd"/>
    </w:p>
    <w:p w:rsidR="00FB13E6" w:rsidRPr="00B446DB" w:rsidRDefault="00FB13E6" w:rsidP="00FB13E6">
      <w:pPr>
        <w:pStyle w:val="Default"/>
        <w:rPr>
          <w:lang w:val="en-US"/>
        </w:rPr>
      </w:pPr>
    </w:p>
    <w:p w:rsidR="00FB13E6" w:rsidRPr="00B446DB" w:rsidRDefault="00FB13E6" w:rsidP="00FB13E6">
      <w:pPr>
        <w:contextualSpacing/>
        <w:jc w:val="center"/>
        <w:rPr>
          <w:b/>
        </w:rPr>
      </w:pPr>
      <w:r w:rsidRPr="00B446DB">
        <w:rPr>
          <w:b/>
        </w:rPr>
        <w:t>Список литературы, рекомендованной детям</w:t>
      </w:r>
      <w:r>
        <w:rPr>
          <w:b/>
        </w:rPr>
        <w:t xml:space="preserve"> учителем-логопедом </w:t>
      </w:r>
    </w:p>
    <w:p w:rsidR="00FB13E6" w:rsidRPr="00B446DB" w:rsidRDefault="00FB13E6" w:rsidP="00FB13E6">
      <w:pPr>
        <w:contextualSpacing/>
        <w:jc w:val="both"/>
      </w:pPr>
    </w:p>
    <w:p w:rsidR="00FB13E6" w:rsidRPr="00B446DB" w:rsidRDefault="00FB13E6" w:rsidP="00FB13E6">
      <w:pPr>
        <w:contextualSpacing/>
        <w:jc w:val="both"/>
      </w:pPr>
      <w:r w:rsidRPr="00B446DB">
        <w:t>1.Ткаченко Т. А. Логопедический альбом. Правильно произносим звук Р. Изд. дом «ЛИТУР», 2007г.</w:t>
      </w:r>
    </w:p>
    <w:p w:rsidR="00FB13E6" w:rsidRPr="00B446DB" w:rsidRDefault="00FB13E6" w:rsidP="00FB13E6">
      <w:pPr>
        <w:contextualSpacing/>
        <w:jc w:val="both"/>
      </w:pPr>
      <w:r w:rsidRPr="00B446DB">
        <w:t>2. Ткаченко Т. А. Логопедический альбом. Правильно произносим звук Л. Изд. дом «ЛИТУР», 2007г.</w:t>
      </w:r>
    </w:p>
    <w:p w:rsidR="00FB13E6" w:rsidRPr="00B446DB" w:rsidRDefault="00FB13E6" w:rsidP="00FB13E6">
      <w:pPr>
        <w:contextualSpacing/>
        <w:jc w:val="both"/>
      </w:pPr>
      <w:r w:rsidRPr="00B446DB">
        <w:t>3. Ткаченко Т. А. Логопедический альбом. Правильно произносим звук С. Изд. дом «ЛИТУР», 2007г.</w:t>
      </w:r>
    </w:p>
    <w:p w:rsidR="00FB13E6" w:rsidRPr="00B446DB" w:rsidRDefault="00FB13E6" w:rsidP="00FB13E6">
      <w:pPr>
        <w:contextualSpacing/>
        <w:jc w:val="both"/>
      </w:pPr>
      <w:r w:rsidRPr="00B446DB">
        <w:t>4. Ткаченко Т. А. Логопедический альбом. Правильно произносим звук Ш. Изд. дом «ЛИТУР», 2007г.</w:t>
      </w:r>
    </w:p>
    <w:p w:rsidR="00FB13E6" w:rsidRPr="00B446DB" w:rsidRDefault="00FB13E6" w:rsidP="00FB13E6">
      <w:pPr>
        <w:contextualSpacing/>
        <w:jc w:val="both"/>
      </w:pPr>
      <w:r w:rsidRPr="00B446DB">
        <w:t xml:space="preserve">5. Логопедическая тетрадь на звуки </w:t>
      </w:r>
      <w:proofErr w:type="gramStart"/>
      <w:r w:rsidRPr="00B446DB">
        <w:t>З</w:t>
      </w:r>
      <w:proofErr w:type="gramEnd"/>
      <w:r w:rsidRPr="00B446DB">
        <w:t>, ЗЬ, Ц.</w:t>
      </w:r>
    </w:p>
    <w:p w:rsidR="00FB13E6" w:rsidRPr="00B446DB" w:rsidRDefault="00FB13E6" w:rsidP="00FB13E6">
      <w:pPr>
        <w:contextualSpacing/>
        <w:jc w:val="both"/>
      </w:pPr>
      <w:r w:rsidRPr="00B446DB">
        <w:t>6. Логопедическая тетрадь на звуки Ч</w:t>
      </w:r>
      <w:proofErr w:type="gramStart"/>
      <w:r w:rsidRPr="00B446DB">
        <w:t>,Щ</w:t>
      </w:r>
      <w:proofErr w:type="gramEnd"/>
      <w:r w:rsidRPr="00B446DB">
        <w:t>.</w:t>
      </w:r>
    </w:p>
    <w:p w:rsidR="00FB13E6" w:rsidRPr="00B446DB" w:rsidRDefault="00FB13E6" w:rsidP="00FB13E6">
      <w:pPr>
        <w:contextualSpacing/>
        <w:jc w:val="both"/>
      </w:pPr>
      <w:r w:rsidRPr="00B446DB">
        <w:t>7. Приложение к журналу «Логопед»: конфетка. Исправляем произношение: С-Ш. Москва, «Сфера», 2006г.</w:t>
      </w:r>
    </w:p>
    <w:p w:rsidR="00FB13E6" w:rsidRPr="00B446DB" w:rsidRDefault="00FB13E6" w:rsidP="00FB13E6">
      <w:pPr>
        <w:contextualSpacing/>
        <w:jc w:val="both"/>
      </w:pPr>
      <w:r w:rsidRPr="00B446DB">
        <w:t>8. Приложение к журналу «Логопед»: конфетка. Исправляем произношение: С-Ц. Москва, «Сфера», 2006г.</w:t>
      </w:r>
    </w:p>
    <w:p w:rsidR="00FB13E6" w:rsidRPr="00B446DB" w:rsidRDefault="00FB13E6" w:rsidP="00FB13E6">
      <w:pPr>
        <w:contextualSpacing/>
        <w:jc w:val="both"/>
      </w:pPr>
      <w:r w:rsidRPr="00B446DB">
        <w:t xml:space="preserve">9. </w:t>
      </w:r>
      <w:proofErr w:type="spellStart"/>
      <w:r w:rsidRPr="00B446DB">
        <w:t>Ильякова</w:t>
      </w:r>
      <w:proofErr w:type="spellEnd"/>
      <w:r w:rsidRPr="00B446DB">
        <w:t xml:space="preserve"> Н. Е. Звуки Р-Л я вас различаю. Из-во: «Гном и</w:t>
      </w:r>
      <w:proofErr w:type="gramStart"/>
      <w:r w:rsidRPr="00B446DB">
        <w:t xml:space="preserve"> Д</w:t>
      </w:r>
      <w:proofErr w:type="gramEnd"/>
      <w:r w:rsidRPr="00B446DB">
        <w:t>», 2007г.</w:t>
      </w:r>
    </w:p>
    <w:p w:rsidR="00FB13E6" w:rsidRPr="00B446DB" w:rsidRDefault="00FB13E6" w:rsidP="00FB13E6">
      <w:pPr>
        <w:contextualSpacing/>
        <w:jc w:val="both"/>
      </w:pPr>
      <w:r w:rsidRPr="00B446DB">
        <w:t>10.Ильякова Н. Е. Звуки Ч-Щ я вас различаю. Из-во: «Гном и</w:t>
      </w:r>
      <w:proofErr w:type="gramStart"/>
      <w:r w:rsidRPr="00B446DB">
        <w:t xml:space="preserve"> Д</w:t>
      </w:r>
      <w:proofErr w:type="gramEnd"/>
      <w:r w:rsidRPr="00B446DB">
        <w:t>», 2007г.</w:t>
      </w:r>
    </w:p>
    <w:p w:rsidR="00FB13E6" w:rsidRPr="00B446DB" w:rsidRDefault="00FB13E6" w:rsidP="00FB13E6">
      <w:pPr>
        <w:contextualSpacing/>
        <w:jc w:val="both"/>
      </w:pPr>
      <w:r w:rsidRPr="00B446DB">
        <w:t>11.Ильякова Н. Е. Звуки Ш-Ж я вас различаю. Из-во: «Гном и</w:t>
      </w:r>
      <w:proofErr w:type="gramStart"/>
      <w:r w:rsidRPr="00B446DB">
        <w:t xml:space="preserve"> Д</w:t>
      </w:r>
      <w:proofErr w:type="gramEnd"/>
      <w:r w:rsidRPr="00B446DB">
        <w:t>», 2007г.</w:t>
      </w:r>
    </w:p>
    <w:p w:rsidR="00FB13E6" w:rsidRPr="00B446DB" w:rsidRDefault="00FB13E6" w:rsidP="00FB13E6">
      <w:pPr>
        <w:contextualSpacing/>
        <w:jc w:val="both"/>
      </w:pPr>
      <w:r w:rsidRPr="00B446DB">
        <w:t xml:space="preserve">12. </w:t>
      </w:r>
      <w:proofErr w:type="spellStart"/>
      <w:r w:rsidRPr="00B446DB">
        <w:t>Ильякова</w:t>
      </w:r>
      <w:proofErr w:type="spellEnd"/>
      <w:r w:rsidRPr="00B446DB">
        <w:t xml:space="preserve"> Н. Е. Звуки С-З-Ц я вас различаю. Из-во: «Гном и</w:t>
      </w:r>
      <w:proofErr w:type="gramStart"/>
      <w:r w:rsidRPr="00B446DB">
        <w:t xml:space="preserve"> Д</w:t>
      </w:r>
      <w:proofErr w:type="gramEnd"/>
      <w:r w:rsidRPr="00B446DB">
        <w:t>», 2007г.</w:t>
      </w:r>
    </w:p>
    <w:p w:rsidR="00FB13E6" w:rsidRPr="00B446DB" w:rsidRDefault="00FB13E6" w:rsidP="00FB13E6">
      <w:pPr>
        <w:contextualSpacing/>
        <w:jc w:val="both"/>
      </w:pPr>
      <w:r w:rsidRPr="00B446DB">
        <w:t>13. Приложение к журналу «Логопед»: конфетка. Учим звуки по слогам. Москва, «Сфера», 2008г.</w:t>
      </w:r>
    </w:p>
    <w:p w:rsidR="00FB13E6" w:rsidRPr="00B446DB" w:rsidRDefault="00FB13E6" w:rsidP="00FB13E6">
      <w:pPr>
        <w:contextualSpacing/>
        <w:jc w:val="both"/>
      </w:pPr>
      <w:r w:rsidRPr="00B446DB">
        <w:t>14. Приложение к журналу «Логопед»: конфетка. Учим буквы, решаем ребусы. Москва, «Сфера», 2007г.</w:t>
      </w:r>
    </w:p>
    <w:p w:rsidR="00FB13E6" w:rsidRPr="00B446DB" w:rsidRDefault="00FB13E6" w:rsidP="00FB13E6">
      <w:pPr>
        <w:contextualSpacing/>
        <w:jc w:val="both"/>
      </w:pPr>
      <w:r w:rsidRPr="00B446DB">
        <w:t>15. Приложение к журналу «Логопед»: конфетка. Учим буквы интересно и легко: А-Ы. Москва, «Сфера», 2007г.</w:t>
      </w:r>
    </w:p>
    <w:p w:rsidR="00FB13E6" w:rsidRPr="00B446DB" w:rsidRDefault="00FB13E6" w:rsidP="00FB13E6">
      <w:pPr>
        <w:contextualSpacing/>
        <w:jc w:val="both"/>
      </w:pPr>
      <w:r w:rsidRPr="00B446DB">
        <w:t>16. Приложение к журналу «Логопед»: конфетка. Двигаемся, рисуем, говорим. Москва, «Сфера», 2007г.</w:t>
      </w:r>
    </w:p>
    <w:p w:rsidR="00FB13E6" w:rsidRPr="00B446DB" w:rsidRDefault="00FB13E6" w:rsidP="00FB13E6">
      <w:pPr>
        <w:contextualSpacing/>
        <w:jc w:val="both"/>
      </w:pPr>
      <w:r w:rsidRPr="00B446DB">
        <w:t>17. Приложение к журналу «Логопед»: конфетка. Узнай буквы, прочитай слова. Москва, «Сфера», 2007г.</w:t>
      </w:r>
    </w:p>
    <w:p w:rsidR="00FB13E6" w:rsidRPr="00B446DB" w:rsidRDefault="00FB13E6" w:rsidP="00FB13E6">
      <w:pPr>
        <w:contextualSpacing/>
        <w:jc w:val="both"/>
      </w:pPr>
      <w:r w:rsidRPr="00B446DB">
        <w:t>18. Соколова Н. В. Логопедическая тетрадь. Дифференциация звуков в речи. Москва, «Школьная пресса», 2006г.</w:t>
      </w:r>
    </w:p>
    <w:p w:rsidR="00FB13E6" w:rsidRPr="00B446DB" w:rsidRDefault="00FB13E6" w:rsidP="00FB13E6">
      <w:pPr>
        <w:contextualSpacing/>
        <w:jc w:val="both"/>
      </w:pPr>
      <w:r w:rsidRPr="00B446DB">
        <w:t xml:space="preserve">19. Соколова Н. В. Логопедическая тетрадь. Звуки: </w:t>
      </w:r>
      <w:proofErr w:type="gramStart"/>
      <w:r w:rsidRPr="00B446DB">
        <w:t>Р</w:t>
      </w:r>
      <w:proofErr w:type="gramEnd"/>
      <w:r w:rsidRPr="00B446DB">
        <w:t>, Л, Й. Москва, «Школьная пресса», 2006г.</w:t>
      </w:r>
    </w:p>
    <w:p w:rsidR="00FB13E6" w:rsidRPr="00B446DB" w:rsidRDefault="00FB13E6" w:rsidP="00FB13E6">
      <w:pPr>
        <w:contextualSpacing/>
        <w:jc w:val="both"/>
      </w:pPr>
      <w:r w:rsidRPr="00B446DB">
        <w:t xml:space="preserve">20. Соколова Н. В. Логопедическая тетрадь. Звуки: С, </w:t>
      </w:r>
      <w:proofErr w:type="gramStart"/>
      <w:r w:rsidRPr="00B446DB">
        <w:t>З</w:t>
      </w:r>
      <w:proofErr w:type="gramEnd"/>
      <w:r w:rsidRPr="00B446DB">
        <w:t>, Ц. Москва, «Школьная пресса», 2006г.</w:t>
      </w:r>
    </w:p>
    <w:p w:rsidR="00FB13E6" w:rsidRPr="00B446DB" w:rsidRDefault="00FB13E6" w:rsidP="00FB13E6">
      <w:pPr>
        <w:contextualSpacing/>
        <w:jc w:val="both"/>
      </w:pPr>
      <w:r w:rsidRPr="00B446DB">
        <w:t xml:space="preserve">21. Соколова Н. В. Логопедическая тетрадь. Звуки: </w:t>
      </w:r>
      <w:proofErr w:type="gramStart"/>
      <w:r w:rsidRPr="00B446DB">
        <w:t>Ш</w:t>
      </w:r>
      <w:proofErr w:type="gramEnd"/>
      <w:r w:rsidRPr="00B446DB">
        <w:t>, Ж, Щ,Ч. Москва, «Школьная пресса», 2006г.</w:t>
      </w:r>
    </w:p>
    <w:p w:rsidR="00FB13E6" w:rsidRPr="00B446DB" w:rsidRDefault="00FB13E6" w:rsidP="00FB13E6">
      <w:pPr>
        <w:contextualSpacing/>
        <w:jc w:val="both"/>
      </w:pPr>
      <w:r w:rsidRPr="00B446DB">
        <w:t xml:space="preserve">22. </w:t>
      </w:r>
      <w:proofErr w:type="spellStart"/>
      <w:r w:rsidRPr="00B446DB">
        <w:t>Новоторцева</w:t>
      </w:r>
      <w:proofErr w:type="spellEnd"/>
      <w:r w:rsidRPr="00B446DB">
        <w:t xml:space="preserve"> Н. В. Рабочая тетрадь по развитию речи на звуки Л, ЛЬ. Академия развития, 2001г.</w:t>
      </w:r>
    </w:p>
    <w:p w:rsidR="00FB13E6" w:rsidRPr="00B446DB" w:rsidRDefault="00FB13E6" w:rsidP="00FB13E6">
      <w:pPr>
        <w:contextualSpacing/>
        <w:jc w:val="both"/>
      </w:pPr>
      <w:r w:rsidRPr="00B446DB">
        <w:t xml:space="preserve">23. </w:t>
      </w:r>
      <w:proofErr w:type="spellStart"/>
      <w:r w:rsidRPr="00B446DB">
        <w:t>Новоторцева</w:t>
      </w:r>
      <w:proofErr w:type="spellEnd"/>
      <w:r w:rsidRPr="00B446DB">
        <w:t xml:space="preserve"> Н. В. Рабочая тетрадь по развитию речи на звуки </w:t>
      </w:r>
      <w:proofErr w:type="gramStart"/>
      <w:r w:rsidRPr="00B446DB">
        <w:t>Р</w:t>
      </w:r>
      <w:proofErr w:type="gramEnd"/>
      <w:r w:rsidRPr="00B446DB">
        <w:t>, РЬ. Академия развития, 2003г.</w:t>
      </w:r>
    </w:p>
    <w:p w:rsidR="00FB13E6" w:rsidRPr="00B446DB" w:rsidRDefault="00FB13E6" w:rsidP="00FB13E6">
      <w:pPr>
        <w:contextualSpacing/>
        <w:jc w:val="both"/>
      </w:pPr>
      <w:r w:rsidRPr="00B446DB">
        <w:t>24. Пименова Т. И. Выговаривать хочу… Из-во КАРО, 2006г.</w:t>
      </w:r>
    </w:p>
    <w:p w:rsidR="00FB13E6" w:rsidRPr="00B446DB" w:rsidRDefault="00FB13E6" w:rsidP="00FB13E6">
      <w:pPr>
        <w:contextualSpacing/>
        <w:jc w:val="both"/>
      </w:pPr>
      <w:r w:rsidRPr="00B446DB">
        <w:t>25. Коноваленко В. В., Коноваленко С. В. Домашняя тетрадь для закрепления произношения звука Л. Москва, «Гном и Д», 2001г.</w:t>
      </w:r>
    </w:p>
    <w:p w:rsidR="00FB13E6" w:rsidRPr="00B446DB" w:rsidRDefault="00FB13E6" w:rsidP="00FB13E6">
      <w:pPr>
        <w:contextualSpacing/>
        <w:jc w:val="both"/>
      </w:pPr>
      <w:r w:rsidRPr="00B446DB">
        <w:t>26. Коноваленко В. В., Коноваленко С. В. Домашняя тетрадь для закрепления произношения звука ЛЬ. Москва, «Гном и</w:t>
      </w:r>
      <w:proofErr w:type="gramStart"/>
      <w:r w:rsidRPr="00B446DB">
        <w:t xml:space="preserve"> Д</w:t>
      </w:r>
      <w:proofErr w:type="gramEnd"/>
      <w:r w:rsidRPr="00B446DB">
        <w:t>», 2001г.</w:t>
      </w:r>
    </w:p>
    <w:p w:rsidR="00FB13E6" w:rsidRPr="00B446DB" w:rsidRDefault="00FB13E6" w:rsidP="00FB13E6">
      <w:pPr>
        <w:contextualSpacing/>
        <w:jc w:val="both"/>
      </w:pPr>
      <w:r w:rsidRPr="00B446DB">
        <w:lastRenderedPageBreak/>
        <w:t>27. Коноваленко В. В., Коноваленко С. В. Домашняя тетрадь для закрепления произношения звука Р. Москва, «Гном и Д», 2001г.</w:t>
      </w:r>
    </w:p>
    <w:p w:rsidR="00FB13E6" w:rsidRPr="00B446DB" w:rsidRDefault="00FB13E6" w:rsidP="00FB13E6">
      <w:pPr>
        <w:contextualSpacing/>
        <w:jc w:val="both"/>
      </w:pPr>
      <w:r w:rsidRPr="00B446DB">
        <w:t>28. Коноваленко В. В., Коноваленко С. В. Домашняя тетрадь для закрепления произношения звука РЬ. Москва, «Гном и</w:t>
      </w:r>
      <w:proofErr w:type="gramStart"/>
      <w:r w:rsidRPr="00B446DB">
        <w:t xml:space="preserve"> Д</w:t>
      </w:r>
      <w:proofErr w:type="gramEnd"/>
      <w:r w:rsidRPr="00B446DB">
        <w:t>», 2001г.</w:t>
      </w:r>
    </w:p>
    <w:p w:rsidR="00FB13E6" w:rsidRPr="00B446DB" w:rsidRDefault="00FB13E6" w:rsidP="00FB13E6">
      <w:pPr>
        <w:contextualSpacing/>
        <w:jc w:val="both"/>
      </w:pPr>
      <w:r w:rsidRPr="00B446DB">
        <w:t>29. Коноваленко В. В., Коноваленко С. В. Домашняя тетрадь для закрепления произношения звука Ш-Ж. Москва, «Гном и</w:t>
      </w:r>
      <w:proofErr w:type="gramStart"/>
      <w:r w:rsidRPr="00B446DB">
        <w:t xml:space="preserve"> Д</w:t>
      </w:r>
      <w:proofErr w:type="gramEnd"/>
      <w:r w:rsidRPr="00B446DB">
        <w:t>», 2001г.</w:t>
      </w:r>
    </w:p>
    <w:p w:rsidR="00FB13E6" w:rsidRPr="00B446DB" w:rsidRDefault="00FB13E6" w:rsidP="00FB13E6">
      <w:pPr>
        <w:contextualSpacing/>
        <w:jc w:val="both"/>
      </w:pPr>
      <w:r w:rsidRPr="00B446DB">
        <w:t>30. Коноваленко В. В., Коноваленко С. В. Домашняя тетрадь для закрепления произношения звука СЬ-ЗЬ. Москва, «Гном и</w:t>
      </w:r>
      <w:proofErr w:type="gramStart"/>
      <w:r w:rsidRPr="00B446DB">
        <w:t xml:space="preserve"> Д</w:t>
      </w:r>
      <w:proofErr w:type="gramEnd"/>
      <w:r w:rsidRPr="00B446DB">
        <w:t>», 2001г.</w:t>
      </w:r>
    </w:p>
    <w:p w:rsidR="00FB13E6" w:rsidRPr="00B446DB" w:rsidRDefault="00FB13E6" w:rsidP="00FB13E6">
      <w:pPr>
        <w:contextualSpacing/>
        <w:jc w:val="both"/>
      </w:pPr>
      <w:r w:rsidRPr="00B446DB">
        <w:t>31. Коноваленко В. В., Коноваленко С. В. Домашняя тетрадь для закрепления произношения звука Ч-Щ. Москва, «Гном и</w:t>
      </w:r>
      <w:proofErr w:type="gramStart"/>
      <w:r w:rsidRPr="00B446DB">
        <w:t xml:space="preserve"> Д</w:t>
      </w:r>
      <w:proofErr w:type="gramEnd"/>
      <w:r w:rsidRPr="00B446DB">
        <w:t>», 2001г.</w:t>
      </w:r>
    </w:p>
    <w:p w:rsidR="00FB13E6" w:rsidRPr="00B446DB" w:rsidRDefault="00FB13E6" w:rsidP="00FB13E6">
      <w:pPr>
        <w:contextualSpacing/>
        <w:jc w:val="both"/>
      </w:pPr>
      <w:r w:rsidRPr="00B446DB">
        <w:t>32. Коноваленко В. В., Коноваленко С. В. Домашняя тетрадь для закрепления произношения звука С-З-Ц. Москва, «Гном и</w:t>
      </w:r>
      <w:proofErr w:type="gramStart"/>
      <w:r w:rsidRPr="00B446DB">
        <w:t xml:space="preserve"> Д</w:t>
      </w:r>
      <w:proofErr w:type="gramEnd"/>
      <w:r w:rsidRPr="00B446DB">
        <w:t>», 2001г.</w:t>
      </w:r>
    </w:p>
    <w:p w:rsidR="00FB13E6" w:rsidRPr="00B446DB" w:rsidRDefault="00FB13E6" w:rsidP="00FB13E6">
      <w:pPr>
        <w:contextualSpacing/>
        <w:jc w:val="both"/>
      </w:pPr>
      <w:r w:rsidRPr="00B446DB">
        <w:t>33. Козырева Л. М. Тетрадь для логопедических занятий. Тайны твердых и мягких согласных. Ярославль, «Академия развития», 2006г.</w:t>
      </w:r>
    </w:p>
    <w:p w:rsidR="00FB13E6" w:rsidRPr="00B446DB" w:rsidRDefault="00FB13E6" w:rsidP="00FB13E6">
      <w:pPr>
        <w:contextualSpacing/>
        <w:jc w:val="both"/>
      </w:pPr>
      <w:r w:rsidRPr="00B446DB">
        <w:t>34. Козырева Л. М. Тетрадь для логопедических занятий. И свистящие, и шипящие, и самые звонкие. Ярославль, «Академия развития», 2006г.</w:t>
      </w:r>
    </w:p>
    <w:p w:rsidR="00FB13E6" w:rsidRPr="00B446DB" w:rsidRDefault="00FB13E6" w:rsidP="00FB13E6">
      <w:pPr>
        <w:contextualSpacing/>
        <w:jc w:val="both"/>
      </w:pPr>
      <w:r w:rsidRPr="00B446DB">
        <w:t>35. Козырева Л. М. Тетрадь для логопедических занятий. Различаем глухие и звонкие согласные. Ярославль, «Академия развития», 2006г.</w:t>
      </w:r>
    </w:p>
    <w:p w:rsidR="00FB13E6" w:rsidRPr="00B446DB" w:rsidRDefault="00FB13E6" w:rsidP="00FB13E6">
      <w:pPr>
        <w:contextualSpacing/>
        <w:jc w:val="both"/>
      </w:pPr>
      <w:r w:rsidRPr="00B446DB">
        <w:t>36.Соколова Е. И. Я читаю. Ярославль, «Академия развития», 2002г.</w:t>
      </w:r>
    </w:p>
    <w:p w:rsidR="00FB13E6" w:rsidRPr="00B446DB" w:rsidRDefault="00FB13E6" w:rsidP="00FB13E6">
      <w:pPr>
        <w:contextualSpacing/>
        <w:jc w:val="both"/>
      </w:pPr>
      <w:r w:rsidRPr="00B446DB">
        <w:t xml:space="preserve">37.Гаврина С., </w:t>
      </w:r>
      <w:proofErr w:type="spellStart"/>
      <w:r w:rsidRPr="00B446DB">
        <w:t>Кутявина</w:t>
      </w:r>
      <w:proofErr w:type="spellEnd"/>
      <w:r w:rsidRPr="00B446DB">
        <w:t xml:space="preserve"> Н., Топоркова И., Щербинина С. Говорим правильно и красиво. Ярославль, «Академия развития», 2005г.</w:t>
      </w:r>
    </w:p>
    <w:p w:rsidR="00FB13E6" w:rsidRPr="00B446DB" w:rsidRDefault="00FB13E6" w:rsidP="00FB13E6">
      <w:pPr>
        <w:pStyle w:val="Default"/>
        <w:jc w:val="both"/>
        <w:rPr>
          <w:b/>
          <w:bCs/>
        </w:rPr>
      </w:pPr>
    </w:p>
    <w:p w:rsidR="000E6E46" w:rsidRDefault="000E6E46">
      <w:pPr>
        <w:sectPr w:rsidR="000E6E46">
          <w:pgSz w:w="11900" w:h="16838"/>
          <w:pgMar w:top="854" w:right="706" w:bottom="1440" w:left="1133" w:header="0" w:footer="0" w:gutter="0"/>
          <w:cols w:space="720" w:equalWidth="0">
            <w:col w:w="10067"/>
          </w:cols>
        </w:sectPr>
      </w:pPr>
    </w:p>
    <w:p w:rsidR="00D41020" w:rsidRDefault="00D41020"/>
    <w:sectPr w:rsidR="00D41020" w:rsidSect="00895F5E">
      <w:pgSz w:w="11906" w:h="16838"/>
      <w:pgMar w:top="1440" w:right="1440" w:bottom="1440" w:left="1440"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ADA" w:rsidRDefault="003C4ADA" w:rsidP="00E077C7">
      <w:r>
        <w:separator/>
      </w:r>
    </w:p>
  </w:endnote>
  <w:endnote w:type="continuationSeparator" w:id="0">
    <w:p w:rsidR="003C4ADA" w:rsidRDefault="003C4ADA" w:rsidP="00E07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797182"/>
      <w:docPartObj>
        <w:docPartGallery w:val="Page Numbers (Bottom of Page)"/>
        <w:docPartUnique/>
      </w:docPartObj>
    </w:sdtPr>
    <w:sdtEndPr/>
    <w:sdtContent>
      <w:p w:rsidR="005B56D6" w:rsidRDefault="00E83C9B">
        <w:pPr>
          <w:pStyle w:val="a7"/>
          <w:jc w:val="right"/>
        </w:pPr>
        <w:r>
          <w:fldChar w:fldCharType="begin"/>
        </w:r>
        <w:r w:rsidR="005B56D6">
          <w:instrText>PAGE   \* MERGEFORMAT</w:instrText>
        </w:r>
        <w:r>
          <w:fldChar w:fldCharType="separate"/>
        </w:r>
        <w:r w:rsidR="001A1844">
          <w:rPr>
            <w:noProof/>
          </w:rPr>
          <w:t>2</w:t>
        </w:r>
        <w:r>
          <w:rPr>
            <w:noProof/>
          </w:rPr>
          <w:fldChar w:fldCharType="end"/>
        </w:r>
      </w:p>
    </w:sdtContent>
  </w:sdt>
  <w:p w:rsidR="005B56D6" w:rsidRDefault="005B56D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ADA" w:rsidRDefault="003C4ADA" w:rsidP="00E077C7">
      <w:r>
        <w:separator/>
      </w:r>
    </w:p>
  </w:footnote>
  <w:footnote w:type="continuationSeparator" w:id="0">
    <w:p w:rsidR="003C4ADA" w:rsidRDefault="003C4ADA" w:rsidP="00E077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701A102C"/>
    <w:lvl w:ilvl="0" w:tplc="B22E2614">
      <w:start w:val="1"/>
      <w:numFmt w:val="bullet"/>
      <w:lvlText w:val="−"/>
      <w:lvlJc w:val="left"/>
    </w:lvl>
    <w:lvl w:ilvl="1" w:tplc="5322CFB8">
      <w:numFmt w:val="decimal"/>
      <w:lvlText w:val=""/>
      <w:lvlJc w:val="left"/>
    </w:lvl>
    <w:lvl w:ilvl="2" w:tplc="85A6BCF4">
      <w:numFmt w:val="decimal"/>
      <w:lvlText w:val=""/>
      <w:lvlJc w:val="left"/>
    </w:lvl>
    <w:lvl w:ilvl="3" w:tplc="92DA17F6">
      <w:numFmt w:val="decimal"/>
      <w:lvlText w:val=""/>
      <w:lvlJc w:val="left"/>
    </w:lvl>
    <w:lvl w:ilvl="4" w:tplc="B096E296">
      <w:numFmt w:val="decimal"/>
      <w:lvlText w:val=""/>
      <w:lvlJc w:val="left"/>
    </w:lvl>
    <w:lvl w:ilvl="5" w:tplc="1004CB2E">
      <w:numFmt w:val="decimal"/>
      <w:lvlText w:val=""/>
      <w:lvlJc w:val="left"/>
    </w:lvl>
    <w:lvl w:ilvl="6" w:tplc="2B56D0F8">
      <w:numFmt w:val="decimal"/>
      <w:lvlText w:val=""/>
      <w:lvlJc w:val="left"/>
    </w:lvl>
    <w:lvl w:ilvl="7" w:tplc="5D563476">
      <w:numFmt w:val="decimal"/>
      <w:lvlText w:val=""/>
      <w:lvlJc w:val="left"/>
    </w:lvl>
    <w:lvl w:ilvl="8" w:tplc="EE3E8396">
      <w:numFmt w:val="decimal"/>
      <w:lvlText w:val=""/>
      <w:lvlJc w:val="left"/>
    </w:lvl>
  </w:abstractNum>
  <w:abstractNum w:abstractNumId="1">
    <w:nsid w:val="000001D3"/>
    <w:multiLevelType w:val="hybridMultilevel"/>
    <w:tmpl w:val="DBAC0E40"/>
    <w:lvl w:ilvl="0" w:tplc="FD089FC6">
      <w:start w:val="35"/>
      <w:numFmt w:val="upperLetter"/>
      <w:lvlText w:val="%1."/>
      <w:lvlJc w:val="left"/>
    </w:lvl>
    <w:lvl w:ilvl="1" w:tplc="0638DB2C">
      <w:numFmt w:val="decimal"/>
      <w:lvlText w:val=""/>
      <w:lvlJc w:val="left"/>
    </w:lvl>
    <w:lvl w:ilvl="2" w:tplc="C1904898">
      <w:numFmt w:val="decimal"/>
      <w:lvlText w:val=""/>
      <w:lvlJc w:val="left"/>
    </w:lvl>
    <w:lvl w:ilvl="3" w:tplc="5E266854">
      <w:numFmt w:val="decimal"/>
      <w:lvlText w:val=""/>
      <w:lvlJc w:val="left"/>
    </w:lvl>
    <w:lvl w:ilvl="4" w:tplc="D30AE5F4">
      <w:numFmt w:val="decimal"/>
      <w:lvlText w:val=""/>
      <w:lvlJc w:val="left"/>
    </w:lvl>
    <w:lvl w:ilvl="5" w:tplc="7A081EC0">
      <w:numFmt w:val="decimal"/>
      <w:lvlText w:val=""/>
      <w:lvlJc w:val="left"/>
    </w:lvl>
    <w:lvl w:ilvl="6" w:tplc="0DA49D30">
      <w:numFmt w:val="decimal"/>
      <w:lvlText w:val=""/>
      <w:lvlJc w:val="left"/>
    </w:lvl>
    <w:lvl w:ilvl="7" w:tplc="B87A9EB8">
      <w:numFmt w:val="decimal"/>
      <w:lvlText w:val=""/>
      <w:lvlJc w:val="left"/>
    </w:lvl>
    <w:lvl w:ilvl="8" w:tplc="73BA12C0">
      <w:numFmt w:val="decimal"/>
      <w:lvlText w:val=""/>
      <w:lvlJc w:val="left"/>
    </w:lvl>
  </w:abstractNum>
  <w:abstractNum w:abstractNumId="2">
    <w:nsid w:val="00000384"/>
    <w:multiLevelType w:val="hybridMultilevel"/>
    <w:tmpl w:val="87B2278A"/>
    <w:lvl w:ilvl="0" w:tplc="21CE3534">
      <w:start w:val="1"/>
      <w:numFmt w:val="bullet"/>
      <w:lvlText w:val="и"/>
      <w:lvlJc w:val="left"/>
    </w:lvl>
    <w:lvl w:ilvl="1" w:tplc="7BCE0A78">
      <w:numFmt w:val="decimal"/>
      <w:lvlText w:val=""/>
      <w:lvlJc w:val="left"/>
    </w:lvl>
    <w:lvl w:ilvl="2" w:tplc="23283B62">
      <w:numFmt w:val="decimal"/>
      <w:lvlText w:val=""/>
      <w:lvlJc w:val="left"/>
    </w:lvl>
    <w:lvl w:ilvl="3" w:tplc="958E0D72">
      <w:numFmt w:val="decimal"/>
      <w:lvlText w:val=""/>
      <w:lvlJc w:val="left"/>
    </w:lvl>
    <w:lvl w:ilvl="4" w:tplc="2B9419C4">
      <w:numFmt w:val="decimal"/>
      <w:lvlText w:val=""/>
      <w:lvlJc w:val="left"/>
    </w:lvl>
    <w:lvl w:ilvl="5" w:tplc="E38AB5FC">
      <w:numFmt w:val="decimal"/>
      <w:lvlText w:val=""/>
      <w:lvlJc w:val="left"/>
    </w:lvl>
    <w:lvl w:ilvl="6" w:tplc="1EBC7E1A">
      <w:numFmt w:val="decimal"/>
      <w:lvlText w:val=""/>
      <w:lvlJc w:val="left"/>
    </w:lvl>
    <w:lvl w:ilvl="7" w:tplc="159EB094">
      <w:numFmt w:val="decimal"/>
      <w:lvlText w:val=""/>
      <w:lvlJc w:val="left"/>
    </w:lvl>
    <w:lvl w:ilvl="8" w:tplc="CF9054D8">
      <w:numFmt w:val="decimal"/>
      <w:lvlText w:val=""/>
      <w:lvlJc w:val="left"/>
    </w:lvl>
  </w:abstractNum>
  <w:abstractNum w:abstractNumId="3">
    <w:nsid w:val="00000588"/>
    <w:multiLevelType w:val="hybridMultilevel"/>
    <w:tmpl w:val="9C562742"/>
    <w:lvl w:ilvl="0" w:tplc="73D667F6">
      <w:start w:val="1"/>
      <w:numFmt w:val="bullet"/>
      <w:lvlText w:val="В"/>
      <w:lvlJc w:val="left"/>
    </w:lvl>
    <w:lvl w:ilvl="1" w:tplc="B06A6D28">
      <w:numFmt w:val="decimal"/>
      <w:lvlText w:val=""/>
      <w:lvlJc w:val="left"/>
    </w:lvl>
    <w:lvl w:ilvl="2" w:tplc="159672EC">
      <w:numFmt w:val="decimal"/>
      <w:lvlText w:val=""/>
      <w:lvlJc w:val="left"/>
    </w:lvl>
    <w:lvl w:ilvl="3" w:tplc="5004FFA0">
      <w:numFmt w:val="decimal"/>
      <w:lvlText w:val=""/>
      <w:lvlJc w:val="left"/>
    </w:lvl>
    <w:lvl w:ilvl="4" w:tplc="47F4F3A4">
      <w:numFmt w:val="decimal"/>
      <w:lvlText w:val=""/>
      <w:lvlJc w:val="left"/>
    </w:lvl>
    <w:lvl w:ilvl="5" w:tplc="7F288BD2">
      <w:numFmt w:val="decimal"/>
      <w:lvlText w:val=""/>
      <w:lvlJc w:val="left"/>
    </w:lvl>
    <w:lvl w:ilvl="6" w:tplc="680C2244">
      <w:numFmt w:val="decimal"/>
      <w:lvlText w:val=""/>
      <w:lvlJc w:val="left"/>
    </w:lvl>
    <w:lvl w:ilvl="7" w:tplc="0CBCF396">
      <w:numFmt w:val="decimal"/>
      <w:lvlText w:val=""/>
      <w:lvlJc w:val="left"/>
    </w:lvl>
    <w:lvl w:ilvl="8" w:tplc="5E9CF3F4">
      <w:numFmt w:val="decimal"/>
      <w:lvlText w:val=""/>
      <w:lvlJc w:val="left"/>
    </w:lvl>
  </w:abstractNum>
  <w:abstractNum w:abstractNumId="4">
    <w:nsid w:val="00000633"/>
    <w:multiLevelType w:val="hybridMultilevel"/>
    <w:tmpl w:val="02F48D3C"/>
    <w:lvl w:ilvl="0" w:tplc="DD92C6AE">
      <w:start w:val="1"/>
      <w:numFmt w:val="bullet"/>
      <w:lvlText w:val="-"/>
      <w:lvlJc w:val="left"/>
    </w:lvl>
    <w:lvl w:ilvl="1" w:tplc="9AC4F590">
      <w:numFmt w:val="decimal"/>
      <w:lvlText w:val=""/>
      <w:lvlJc w:val="left"/>
    </w:lvl>
    <w:lvl w:ilvl="2" w:tplc="3B941F06">
      <w:numFmt w:val="decimal"/>
      <w:lvlText w:val=""/>
      <w:lvlJc w:val="left"/>
    </w:lvl>
    <w:lvl w:ilvl="3" w:tplc="9B848702">
      <w:numFmt w:val="decimal"/>
      <w:lvlText w:val=""/>
      <w:lvlJc w:val="left"/>
    </w:lvl>
    <w:lvl w:ilvl="4" w:tplc="DB529040">
      <w:numFmt w:val="decimal"/>
      <w:lvlText w:val=""/>
      <w:lvlJc w:val="left"/>
    </w:lvl>
    <w:lvl w:ilvl="5" w:tplc="8B12BD22">
      <w:numFmt w:val="decimal"/>
      <w:lvlText w:val=""/>
      <w:lvlJc w:val="left"/>
    </w:lvl>
    <w:lvl w:ilvl="6" w:tplc="5C0E00D8">
      <w:numFmt w:val="decimal"/>
      <w:lvlText w:val=""/>
      <w:lvlJc w:val="left"/>
    </w:lvl>
    <w:lvl w:ilvl="7" w:tplc="C6C05414">
      <w:numFmt w:val="decimal"/>
      <w:lvlText w:val=""/>
      <w:lvlJc w:val="left"/>
    </w:lvl>
    <w:lvl w:ilvl="8" w:tplc="11FEBAC4">
      <w:numFmt w:val="decimal"/>
      <w:lvlText w:val=""/>
      <w:lvlJc w:val="left"/>
    </w:lvl>
  </w:abstractNum>
  <w:abstractNum w:abstractNumId="5">
    <w:nsid w:val="00000677"/>
    <w:multiLevelType w:val="hybridMultilevel"/>
    <w:tmpl w:val="1B0C18D0"/>
    <w:lvl w:ilvl="0" w:tplc="4B765BC4">
      <w:start w:val="1"/>
      <w:numFmt w:val="bullet"/>
      <w:lvlText w:val="−"/>
      <w:lvlJc w:val="left"/>
    </w:lvl>
    <w:lvl w:ilvl="1" w:tplc="03509082">
      <w:numFmt w:val="decimal"/>
      <w:lvlText w:val=""/>
      <w:lvlJc w:val="left"/>
    </w:lvl>
    <w:lvl w:ilvl="2" w:tplc="6714D6FE">
      <w:numFmt w:val="decimal"/>
      <w:lvlText w:val=""/>
      <w:lvlJc w:val="left"/>
    </w:lvl>
    <w:lvl w:ilvl="3" w:tplc="4C8C030C">
      <w:numFmt w:val="decimal"/>
      <w:lvlText w:val=""/>
      <w:lvlJc w:val="left"/>
    </w:lvl>
    <w:lvl w:ilvl="4" w:tplc="4B741E06">
      <w:numFmt w:val="decimal"/>
      <w:lvlText w:val=""/>
      <w:lvlJc w:val="left"/>
    </w:lvl>
    <w:lvl w:ilvl="5" w:tplc="28C2F8D2">
      <w:numFmt w:val="decimal"/>
      <w:lvlText w:val=""/>
      <w:lvlJc w:val="left"/>
    </w:lvl>
    <w:lvl w:ilvl="6" w:tplc="2F58AFBA">
      <w:numFmt w:val="decimal"/>
      <w:lvlText w:val=""/>
      <w:lvlJc w:val="left"/>
    </w:lvl>
    <w:lvl w:ilvl="7" w:tplc="E6083D88">
      <w:numFmt w:val="decimal"/>
      <w:lvlText w:val=""/>
      <w:lvlJc w:val="left"/>
    </w:lvl>
    <w:lvl w:ilvl="8" w:tplc="E1CE5C5A">
      <w:numFmt w:val="decimal"/>
      <w:lvlText w:val=""/>
      <w:lvlJc w:val="left"/>
    </w:lvl>
  </w:abstractNum>
  <w:abstractNum w:abstractNumId="6">
    <w:nsid w:val="000007CF"/>
    <w:multiLevelType w:val="hybridMultilevel"/>
    <w:tmpl w:val="AEA2F8E4"/>
    <w:lvl w:ilvl="0" w:tplc="D02CCAA6">
      <w:start w:val="1"/>
      <w:numFmt w:val="bullet"/>
      <w:lvlText w:val="−"/>
      <w:lvlJc w:val="left"/>
    </w:lvl>
    <w:lvl w:ilvl="1" w:tplc="C3AE6C26">
      <w:numFmt w:val="decimal"/>
      <w:lvlText w:val=""/>
      <w:lvlJc w:val="left"/>
    </w:lvl>
    <w:lvl w:ilvl="2" w:tplc="75C205CC">
      <w:numFmt w:val="decimal"/>
      <w:lvlText w:val=""/>
      <w:lvlJc w:val="left"/>
    </w:lvl>
    <w:lvl w:ilvl="3" w:tplc="DCBCA476">
      <w:numFmt w:val="decimal"/>
      <w:lvlText w:val=""/>
      <w:lvlJc w:val="left"/>
    </w:lvl>
    <w:lvl w:ilvl="4" w:tplc="EDE62728">
      <w:numFmt w:val="decimal"/>
      <w:lvlText w:val=""/>
      <w:lvlJc w:val="left"/>
    </w:lvl>
    <w:lvl w:ilvl="5" w:tplc="83B2C156">
      <w:numFmt w:val="decimal"/>
      <w:lvlText w:val=""/>
      <w:lvlJc w:val="left"/>
    </w:lvl>
    <w:lvl w:ilvl="6" w:tplc="9AB8EBCA">
      <w:numFmt w:val="decimal"/>
      <w:lvlText w:val=""/>
      <w:lvlJc w:val="left"/>
    </w:lvl>
    <w:lvl w:ilvl="7" w:tplc="34B8D600">
      <w:numFmt w:val="decimal"/>
      <w:lvlText w:val=""/>
      <w:lvlJc w:val="left"/>
    </w:lvl>
    <w:lvl w:ilvl="8" w:tplc="62DAA2E2">
      <w:numFmt w:val="decimal"/>
      <w:lvlText w:val=""/>
      <w:lvlJc w:val="left"/>
    </w:lvl>
  </w:abstractNum>
  <w:abstractNum w:abstractNumId="7">
    <w:nsid w:val="00000975"/>
    <w:multiLevelType w:val="hybridMultilevel"/>
    <w:tmpl w:val="F05A5D22"/>
    <w:lvl w:ilvl="0" w:tplc="5A9C9E6A">
      <w:start w:val="1"/>
      <w:numFmt w:val="bullet"/>
      <w:lvlText w:val="-"/>
      <w:lvlJc w:val="left"/>
    </w:lvl>
    <w:lvl w:ilvl="1" w:tplc="F404F8BA">
      <w:numFmt w:val="decimal"/>
      <w:lvlText w:val=""/>
      <w:lvlJc w:val="left"/>
    </w:lvl>
    <w:lvl w:ilvl="2" w:tplc="A9221E6C">
      <w:numFmt w:val="decimal"/>
      <w:lvlText w:val=""/>
      <w:lvlJc w:val="left"/>
    </w:lvl>
    <w:lvl w:ilvl="3" w:tplc="6290C542">
      <w:numFmt w:val="decimal"/>
      <w:lvlText w:val=""/>
      <w:lvlJc w:val="left"/>
    </w:lvl>
    <w:lvl w:ilvl="4" w:tplc="053C2356">
      <w:numFmt w:val="decimal"/>
      <w:lvlText w:val=""/>
      <w:lvlJc w:val="left"/>
    </w:lvl>
    <w:lvl w:ilvl="5" w:tplc="0F08139E">
      <w:numFmt w:val="decimal"/>
      <w:lvlText w:val=""/>
      <w:lvlJc w:val="left"/>
    </w:lvl>
    <w:lvl w:ilvl="6" w:tplc="FF749460">
      <w:numFmt w:val="decimal"/>
      <w:lvlText w:val=""/>
      <w:lvlJc w:val="left"/>
    </w:lvl>
    <w:lvl w:ilvl="7" w:tplc="C194FB34">
      <w:numFmt w:val="decimal"/>
      <w:lvlText w:val=""/>
      <w:lvlJc w:val="left"/>
    </w:lvl>
    <w:lvl w:ilvl="8" w:tplc="8D847260">
      <w:numFmt w:val="decimal"/>
      <w:lvlText w:val=""/>
      <w:lvlJc w:val="left"/>
    </w:lvl>
  </w:abstractNum>
  <w:abstractNum w:abstractNumId="8">
    <w:nsid w:val="00000A4A"/>
    <w:multiLevelType w:val="hybridMultilevel"/>
    <w:tmpl w:val="0D548B64"/>
    <w:lvl w:ilvl="0" w:tplc="16EE13CE">
      <w:start w:val="1"/>
      <w:numFmt w:val="decimal"/>
      <w:lvlText w:val="%1."/>
      <w:lvlJc w:val="left"/>
    </w:lvl>
    <w:lvl w:ilvl="1" w:tplc="11BA498C">
      <w:numFmt w:val="decimal"/>
      <w:lvlText w:val=""/>
      <w:lvlJc w:val="left"/>
    </w:lvl>
    <w:lvl w:ilvl="2" w:tplc="D5328160">
      <w:numFmt w:val="decimal"/>
      <w:lvlText w:val=""/>
      <w:lvlJc w:val="left"/>
    </w:lvl>
    <w:lvl w:ilvl="3" w:tplc="CE5076AC">
      <w:numFmt w:val="decimal"/>
      <w:lvlText w:val=""/>
      <w:lvlJc w:val="left"/>
    </w:lvl>
    <w:lvl w:ilvl="4" w:tplc="0658A57E">
      <w:numFmt w:val="decimal"/>
      <w:lvlText w:val=""/>
      <w:lvlJc w:val="left"/>
    </w:lvl>
    <w:lvl w:ilvl="5" w:tplc="4F8ACB4A">
      <w:numFmt w:val="decimal"/>
      <w:lvlText w:val=""/>
      <w:lvlJc w:val="left"/>
    </w:lvl>
    <w:lvl w:ilvl="6" w:tplc="8ADE0C1E">
      <w:numFmt w:val="decimal"/>
      <w:lvlText w:val=""/>
      <w:lvlJc w:val="left"/>
    </w:lvl>
    <w:lvl w:ilvl="7" w:tplc="51A4778A">
      <w:numFmt w:val="decimal"/>
      <w:lvlText w:val=""/>
      <w:lvlJc w:val="left"/>
    </w:lvl>
    <w:lvl w:ilvl="8" w:tplc="509A9696">
      <w:numFmt w:val="decimal"/>
      <w:lvlText w:val=""/>
      <w:lvlJc w:val="left"/>
    </w:lvl>
  </w:abstractNum>
  <w:abstractNum w:abstractNumId="9">
    <w:nsid w:val="00000C15"/>
    <w:multiLevelType w:val="hybridMultilevel"/>
    <w:tmpl w:val="90241666"/>
    <w:lvl w:ilvl="0" w:tplc="8AEE305A">
      <w:start w:val="1"/>
      <w:numFmt w:val="bullet"/>
      <w:lvlText w:val="-"/>
      <w:lvlJc w:val="left"/>
    </w:lvl>
    <w:lvl w:ilvl="1" w:tplc="5E7C1490">
      <w:numFmt w:val="decimal"/>
      <w:lvlText w:val=""/>
      <w:lvlJc w:val="left"/>
    </w:lvl>
    <w:lvl w:ilvl="2" w:tplc="15164B72">
      <w:numFmt w:val="decimal"/>
      <w:lvlText w:val=""/>
      <w:lvlJc w:val="left"/>
    </w:lvl>
    <w:lvl w:ilvl="3" w:tplc="A3D6CDA8">
      <w:numFmt w:val="decimal"/>
      <w:lvlText w:val=""/>
      <w:lvlJc w:val="left"/>
    </w:lvl>
    <w:lvl w:ilvl="4" w:tplc="3D1A9838">
      <w:numFmt w:val="decimal"/>
      <w:lvlText w:val=""/>
      <w:lvlJc w:val="left"/>
    </w:lvl>
    <w:lvl w:ilvl="5" w:tplc="0FF43F10">
      <w:numFmt w:val="decimal"/>
      <w:lvlText w:val=""/>
      <w:lvlJc w:val="left"/>
    </w:lvl>
    <w:lvl w:ilvl="6" w:tplc="AD7AB09A">
      <w:numFmt w:val="decimal"/>
      <w:lvlText w:val=""/>
      <w:lvlJc w:val="left"/>
    </w:lvl>
    <w:lvl w:ilvl="7" w:tplc="9DBEFBE8">
      <w:numFmt w:val="decimal"/>
      <w:lvlText w:val=""/>
      <w:lvlJc w:val="left"/>
    </w:lvl>
    <w:lvl w:ilvl="8" w:tplc="78EC58F6">
      <w:numFmt w:val="decimal"/>
      <w:lvlText w:val=""/>
      <w:lvlJc w:val="left"/>
    </w:lvl>
  </w:abstractNum>
  <w:abstractNum w:abstractNumId="10">
    <w:nsid w:val="00000C7B"/>
    <w:multiLevelType w:val="hybridMultilevel"/>
    <w:tmpl w:val="9CCCCFE8"/>
    <w:lvl w:ilvl="0" w:tplc="A6ACAAA8">
      <w:start w:val="1"/>
      <w:numFmt w:val="bullet"/>
      <w:lvlText w:val="-"/>
      <w:lvlJc w:val="left"/>
    </w:lvl>
    <w:lvl w:ilvl="1" w:tplc="683648B2">
      <w:numFmt w:val="decimal"/>
      <w:lvlText w:val=""/>
      <w:lvlJc w:val="left"/>
    </w:lvl>
    <w:lvl w:ilvl="2" w:tplc="23560EEA">
      <w:numFmt w:val="decimal"/>
      <w:lvlText w:val=""/>
      <w:lvlJc w:val="left"/>
    </w:lvl>
    <w:lvl w:ilvl="3" w:tplc="A5FC3F30">
      <w:numFmt w:val="decimal"/>
      <w:lvlText w:val=""/>
      <w:lvlJc w:val="left"/>
    </w:lvl>
    <w:lvl w:ilvl="4" w:tplc="6770D0C4">
      <w:numFmt w:val="decimal"/>
      <w:lvlText w:val=""/>
      <w:lvlJc w:val="left"/>
    </w:lvl>
    <w:lvl w:ilvl="5" w:tplc="8C1217A2">
      <w:numFmt w:val="decimal"/>
      <w:lvlText w:val=""/>
      <w:lvlJc w:val="left"/>
    </w:lvl>
    <w:lvl w:ilvl="6" w:tplc="EB641BB2">
      <w:numFmt w:val="decimal"/>
      <w:lvlText w:val=""/>
      <w:lvlJc w:val="left"/>
    </w:lvl>
    <w:lvl w:ilvl="7" w:tplc="C31C9A08">
      <w:numFmt w:val="decimal"/>
      <w:lvlText w:val=""/>
      <w:lvlJc w:val="left"/>
    </w:lvl>
    <w:lvl w:ilvl="8" w:tplc="C374E25C">
      <w:numFmt w:val="decimal"/>
      <w:lvlText w:val=""/>
      <w:lvlJc w:val="left"/>
    </w:lvl>
  </w:abstractNum>
  <w:abstractNum w:abstractNumId="11">
    <w:nsid w:val="00000DE5"/>
    <w:multiLevelType w:val="hybridMultilevel"/>
    <w:tmpl w:val="4C107664"/>
    <w:lvl w:ilvl="0" w:tplc="6AB28EC8">
      <w:start w:val="4"/>
      <w:numFmt w:val="decimal"/>
      <w:lvlText w:val="%1."/>
      <w:lvlJc w:val="left"/>
    </w:lvl>
    <w:lvl w:ilvl="1" w:tplc="09401F56">
      <w:numFmt w:val="decimal"/>
      <w:lvlText w:val=""/>
      <w:lvlJc w:val="left"/>
    </w:lvl>
    <w:lvl w:ilvl="2" w:tplc="8DCEA5D8">
      <w:numFmt w:val="decimal"/>
      <w:lvlText w:val=""/>
      <w:lvlJc w:val="left"/>
    </w:lvl>
    <w:lvl w:ilvl="3" w:tplc="E43A34B4">
      <w:numFmt w:val="decimal"/>
      <w:lvlText w:val=""/>
      <w:lvlJc w:val="left"/>
    </w:lvl>
    <w:lvl w:ilvl="4" w:tplc="2DF0947C">
      <w:numFmt w:val="decimal"/>
      <w:lvlText w:val=""/>
      <w:lvlJc w:val="left"/>
    </w:lvl>
    <w:lvl w:ilvl="5" w:tplc="DFA44318">
      <w:numFmt w:val="decimal"/>
      <w:lvlText w:val=""/>
      <w:lvlJc w:val="left"/>
    </w:lvl>
    <w:lvl w:ilvl="6" w:tplc="74041F28">
      <w:numFmt w:val="decimal"/>
      <w:lvlText w:val=""/>
      <w:lvlJc w:val="left"/>
    </w:lvl>
    <w:lvl w:ilvl="7" w:tplc="A91AC160">
      <w:numFmt w:val="decimal"/>
      <w:lvlText w:val=""/>
      <w:lvlJc w:val="left"/>
    </w:lvl>
    <w:lvl w:ilvl="8" w:tplc="218A1B76">
      <w:numFmt w:val="decimal"/>
      <w:lvlText w:val=""/>
      <w:lvlJc w:val="left"/>
    </w:lvl>
  </w:abstractNum>
  <w:abstractNum w:abstractNumId="12">
    <w:nsid w:val="00000E12"/>
    <w:multiLevelType w:val="hybridMultilevel"/>
    <w:tmpl w:val="42E2662C"/>
    <w:lvl w:ilvl="0" w:tplc="0D641EF0">
      <w:start w:val="1"/>
      <w:numFmt w:val="bullet"/>
      <w:lvlText w:val="−"/>
      <w:lvlJc w:val="left"/>
    </w:lvl>
    <w:lvl w:ilvl="1" w:tplc="48D0B398">
      <w:numFmt w:val="decimal"/>
      <w:lvlText w:val=""/>
      <w:lvlJc w:val="left"/>
    </w:lvl>
    <w:lvl w:ilvl="2" w:tplc="810880BC">
      <w:numFmt w:val="decimal"/>
      <w:lvlText w:val=""/>
      <w:lvlJc w:val="left"/>
    </w:lvl>
    <w:lvl w:ilvl="3" w:tplc="1A4ACC4E">
      <w:numFmt w:val="decimal"/>
      <w:lvlText w:val=""/>
      <w:lvlJc w:val="left"/>
    </w:lvl>
    <w:lvl w:ilvl="4" w:tplc="8BF6BE5C">
      <w:numFmt w:val="decimal"/>
      <w:lvlText w:val=""/>
      <w:lvlJc w:val="left"/>
    </w:lvl>
    <w:lvl w:ilvl="5" w:tplc="4CDC1614">
      <w:numFmt w:val="decimal"/>
      <w:lvlText w:val=""/>
      <w:lvlJc w:val="left"/>
    </w:lvl>
    <w:lvl w:ilvl="6" w:tplc="608896C2">
      <w:numFmt w:val="decimal"/>
      <w:lvlText w:val=""/>
      <w:lvlJc w:val="left"/>
    </w:lvl>
    <w:lvl w:ilvl="7" w:tplc="345AACD2">
      <w:numFmt w:val="decimal"/>
      <w:lvlText w:val=""/>
      <w:lvlJc w:val="left"/>
    </w:lvl>
    <w:lvl w:ilvl="8" w:tplc="965608C8">
      <w:numFmt w:val="decimal"/>
      <w:lvlText w:val=""/>
      <w:lvlJc w:val="left"/>
    </w:lvl>
  </w:abstractNum>
  <w:abstractNum w:abstractNumId="13">
    <w:nsid w:val="00000E90"/>
    <w:multiLevelType w:val="hybridMultilevel"/>
    <w:tmpl w:val="A15A9B8C"/>
    <w:lvl w:ilvl="0" w:tplc="D14E3B6E">
      <w:start w:val="1"/>
      <w:numFmt w:val="bullet"/>
      <w:lvlText w:val="•"/>
      <w:lvlJc w:val="left"/>
    </w:lvl>
    <w:lvl w:ilvl="1" w:tplc="3AC86BC4">
      <w:numFmt w:val="decimal"/>
      <w:lvlText w:val=""/>
      <w:lvlJc w:val="left"/>
    </w:lvl>
    <w:lvl w:ilvl="2" w:tplc="9E0487A8">
      <w:numFmt w:val="decimal"/>
      <w:lvlText w:val=""/>
      <w:lvlJc w:val="left"/>
    </w:lvl>
    <w:lvl w:ilvl="3" w:tplc="D200FD40">
      <w:numFmt w:val="decimal"/>
      <w:lvlText w:val=""/>
      <w:lvlJc w:val="left"/>
    </w:lvl>
    <w:lvl w:ilvl="4" w:tplc="3E7A1DDE">
      <w:numFmt w:val="decimal"/>
      <w:lvlText w:val=""/>
      <w:lvlJc w:val="left"/>
    </w:lvl>
    <w:lvl w:ilvl="5" w:tplc="2440F982">
      <w:numFmt w:val="decimal"/>
      <w:lvlText w:val=""/>
      <w:lvlJc w:val="left"/>
    </w:lvl>
    <w:lvl w:ilvl="6" w:tplc="9D88E5D6">
      <w:numFmt w:val="decimal"/>
      <w:lvlText w:val=""/>
      <w:lvlJc w:val="left"/>
    </w:lvl>
    <w:lvl w:ilvl="7" w:tplc="D44296D2">
      <w:numFmt w:val="decimal"/>
      <w:lvlText w:val=""/>
      <w:lvlJc w:val="left"/>
    </w:lvl>
    <w:lvl w:ilvl="8" w:tplc="84B0F30C">
      <w:numFmt w:val="decimal"/>
      <w:lvlText w:val=""/>
      <w:lvlJc w:val="left"/>
    </w:lvl>
  </w:abstractNum>
  <w:abstractNum w:abstractNumId="14">
    <w:nsid w:val="00000ECC"/>
    <w:multiLevelType w:val="hybridMultilevel"/>
    <w:tmpl w:val="EE20C81A"/>
    <w:lvl w:ilvl="0" w:tplc="19729B4C">
      <w:start w:val="1"/>
      <w:numFmt w:val="bullet"/>
      <w:lvlText w:val="−"/>
      <w:lvlJc w:val="left"/>
    </w:lvl>
    <w:lvl w:ilvl="1" w:tplc="3346946A">
      <w:numFmt w:val="decimal"/>
      <w:lvlText w:val=""/>
      <w:lvlJc w:val="left"/>
    </w:lvl>
    <w:lvl w:ilvl="2" w:tplc="4B323A26">
      <w:numFmt w:val="decimal"/>
      <w:lvlText w:val=""/>
      <w:lvlJc w:val="left"/>
    </w:lvl>
    <w:lvl w:ilvl="3" w:tplc="4ACE40C6">
      <w:numFmt w:val="decimal"/>
      <w:lvlText w:val=""/>
      <w:lvlJc w:val="left"/>
    </w:lvl>
    <w:lvl w:ilvl="4" w:tplc="49F25BB4">
      <w:numFmt w:val="decimal"/>
      <w:lvlText w:val=""/>
      <w:lvlJc w:val="left"/>
    </w:lvl>
    <w:lvl w:ilvl="5" w:tplc="5E8821E6">
      <w:numFmt w:val="decimal"/>
      <w:lvlText w:val=""/>
      <w:lvlJc w:val="left"/>
    </w:lvl>
    <w:lvl w:ilvl="6" w:tplc="E7D8F820">
      <w:numFmt w:val="decimal"/>
      <w:lvlText w:val=""/>
      <w:lvlJc w:val="left"/>
    </w:lvl>
    <w:lvl w:ilvl="7" w:tplc="858CF36E">
      <w:numFmt w:val="decimal"/>
      <w:lvlText w:val=""/>
      <w:lvlJc w:val="left"/>
    </w:lvl>
    <w:lvl w:ilvl="8" w:tplc="73BEC29C">
      <w:numFmt w:val="decimal"/>
      <w:lvlText w:val=""/>
      <w:lvlJc w:val="left"/>
    </w:lvl>
  </w:abstractNum>
  <w:abstractNum w:abstractNumId="15">
    <w:nsid w:val="000011F4"/>
    <w:multiLevelType w:val="hybridMultilevel"/>
    <w:tmpl w:val="E4D4487A"/>
    <w:lvl w:ilvl="0" w:tplc="FB1E41BC">
      <w:start w:val="1"/>
      <w:numFmt w:val="bullet"/>
      <w:lvlText w:val="−"/>
      <w:lvlJc w:val="left"/>
    </w:lvl>
    <w:lvl w:ilvl="1" w:tplc="4B44F594">
      <w:numFmt w:val="decimal"/>
      <w:lvlText w:val=""/>
      <w:lvlJc w:val="left"/>
    </w:lvl>
    <w:lvl w:ilvl="2" w:tplc="BF3628F4">
      <w:numFmt w:val="decimal"/>
      <w:lvlText w:val=""/>
      <w:lvlJc w:val="left"/>
    </w:lvl>
    <w:lvl w:ilvl="3" w:tplc="882A3650">
      <w:numFmt w:val="decimal"/>
      <w:lvlText w:val=""/>
      <w:lvlJc w:val="left"/>
    </w:lvl>
    <w:lvl w:ilvl="4" w:tplc="2C8A2D36">
      <w:numFmt w:val="decimal"/>
      <w:lvlText w:val=""/>
      <w:lvlJc w:val="left"/>
    </w:lvl>
    <w:lvl w:ilvl="5" w:tplc="E166A0B8">
      <w:numFmt w:val="decimal"/>
      <w:lvlText w:val=""/>
      <w:lvlJc w:val="left"/>
    </w:lvl>
    <w:lvl w:ilvl="6" w:tplc="4ABEAFEA">
      <w:numFmt w:val="decimal"/>
      <w:lvlText w:val=""/>
      <w:lvlJc w:val="left"/>
    </w:lvl>
    <w:lvl w:ilvl="7" w:tplc="4656DFFE">
      <w:numFmt w:val="decimal"/>
      <w:lvlText w:val=""/>
      <w:lvlJc w:val="left"/>
    </w:lvl>
    <w:lvl w:ilvl="8" w:tplc="C85E7B70">
      <w:numFmt w:val="decimal"/>
      <w:lvlText w:val=""/>
      <w:lvlJc w:val="left"/>
    </w:lvl>
  </w:abstractNum>
  <w:abstractNum w:abstractNumId="16">
    <w:nsid w:val="0000127E"/>
    <w:multiLevelType w:val="hybridMultilevel"/>
    <w:tmpl w:val="377E3A0A"/>
    <w:lvl w:ilvl="0" w:tplc="0A68A376">
      <w:start w:val="1"/>
      <w:numFmt w:val="bullet"/>
      <w:lvlText w:val="−"/>
      <w:lvlJc w:val="left"/>
    </w:lvl>
    <w:lvl w:ilvl="1" w:tplc="867CCCD4">
      <w:numFmt w:val="decimal"/>
      <w:lvlText w:val=""/>
      <w:lvlJc w:val="left"/>
    </w:lvl>
    <w:lvl w:ilvl="2" w:tplc="5B089A78">
      <w:numFmt w:val="decimal"/>
      <w:lvlText w:val=""/>
      <w:lvlJc w:val="left"/>
    </w:lvl>
    <w:lvl w:ilvl="3" w:tplc="679C4C2A">
      <w:numFmt w:val="decimal"/>
      <w:lvlText w:val=""/>
      <w:lvlJc w:val="left"/>
    </w:lvl>
    <w:lvl w:ilvl="4" w:tplc="55E8FB16">
      <w:numFmt w:val="decimal"/>
      <w:lvlText w:val=""/>
      <w:lvlJc w:val="left"/>
    </w:lvl>
    <w:lvl w:ilvl="5" w:tplc="38EAFC94">
      <w:numFmt w:val="decimal"/>
      <w:lvlText w:val=""/>
      <w:lvlJc w:val="left"/>
    </w:lvl>
    <w:lvl w:ilvl="6" w:tplc="5F9C5678">
      <w:numFmt w:val="decimal"/>
      <w:lvlText w:val=""/>
      <w:lvlJc w:val="left"/>
    </w:lvl>
    <w:lvl w:ilvl="7" w:tplc="93222CFA">
      <w:numFmt w:val="decimal"/>
      <w:lvlText w:val=""/>
      <w:lvlJc w:val="left"/>
    </w:lvl>
    <w:lvl w:ilvl="8" w:tplc="CA3C117E">
      <w:numFmt w:val="decimal"/>
      <w:lvlText w:val=""/>
      <w:lvlJc w:val="left"/>
    </w:lvl>
  </w:abstractNum>
  <w:abstractNum w:abstractNumId="17">
    <w:nsid w:val="00001316"/>
    <w:multiLevelType w:val="hybridMultilevel"/>
    <w:tmpl w:val="4810153E"/>
    <w:lvl w:ilvl="0" w:tplc="2B42CEEE">
      <w:start w:val="1"/>
      <w:numFmt w:val="bullet"/>
      <w:lvlText w:val="-"/>
      <w:lvlJc w:val="left"/>
    </w:lvl>
    <w:lvl w:ilvl="1" w:tplc="0A7ED5F0">
      <w:numFmt w:val="decimal"/>
      <w:lvlText w:val=""/>
      <w:lvlJc w:val="left"/>
    </w:lvl>
    <w:lvl w:ilvl="2" w:tplc="0082C5E6">
      <w:numFmt w:val="decimal"/>
      <w:lvlText w:val=""/>
      <w:lvlJc w:val="left"/>
    </w:lvl>
    <w:lvl w:ilvl="3" w:tplc="C2EA3B3C">
      <w:numFmt w:val="decimal"/>
      <w:lvlText w:val=""/>
      <w:lvlJc w:val="left"/>
    </w:lvl>
    <w:lvl w:ilvl="4" w:tplc="D6749EAE">
      <w:numFmt w:val="decimal"/>
      <w:lvlText w:val=""/>
      <w:lvlJc w:val="left"/>
    </w:lvl>
    <w:lvl w:ilvl="5" w:tplc="FD30BE72">
      <w:numFmt w:val="decimal"/>
      <w:lvlText w:val=""/>
      <w:lvlJc w:val="left"/>
    </w:lvl>
    <w:lvl w:ilvl="6" w:tplc="98069580">
      <w:numFmt w:val="decimal"/>
      <w:lvlText w:val=""/>
      <w:lvlJc w:val="left"/>
    </w:lvl>
    <w:lvl w:ilvl="7" w:tplc="D53A8870">
      <w:numFmt w:val="decimal"/>
      <w:lvlText w:val=""/>
      <w:lvlJc w:val="left"/>
    </w:lvl>
    <w:lvl w:ilvl="8" w:tplc="92BCB62E">
      <w:numFmt w:val="decimal"/>
      <w:lvlText w:val=""/>
      <w:lvlJc w:val="left"/>
    </w:lvl>
  </w:abstractNum>
  <w:abstractNum w:abstractNumId="18">
    <w:nsid w:val="000013D3"/>
    <w:multiLevelType w:val="hybridMultilevel"/>
    <w:tmpl w:val="0E5C486A"/>
    <w:lvl w:ilvl="0" w:tplc="88B05308">
      <w:start w:val="3"/>
      <w:numFmt w:val="decimal"/>
      <w:lvlText w:val="%1"/>
      <w:lvlJc w:val="left"/>
    </w:lvl>
    <w:lvl w:ilvl="1" w:tplc="B9AA5D82">
      <w:numFmt w:val="decimal"/>
      <w:lvlText w:val=""/>
      <w:lvlJc w:val="left"/>
    </w:lvl>
    <w:lvl w:ilvl="2" w:tplc="A1F82430">
      <w:numFmt w:val="decimal"/>
      <w:lvlText w:val=""/>
      <w:lvlJc w:val="left"/>
    </w:lvl>
    <w:lvl w:ilvl="3" w:tplc="B0842B8E">
      <w:numFmt w:val="decimal"/>
      <w:lvlText w:val=""/>
      <w:lvlJc w:val="left"/>
    </w:lvl>
    <w:lvl w:ilvl="4" w:tplc="39D8A376">
      <w:numFmt w:val="decimal"/>
      <w:lvlText w:val=""/>
      <w:lvlJc w:val="left"/>
    </w:lvl>
    <w:lvl w:ilvl="5" w:tplc="6C9CF8DE">
      <w:numFmt w:val="decimal"/>
      <w:lvlText w:val=""/>
      <w:lvlJc w:val="left"/>
    </w:lvl>
    <w:lvl w:ilvl="6" w:tplc="11E26B60">
      <w:numFmt w:val="decimal"/>
      <w:lvlText w:val=""/>
      <w:lvlJc w:val="left"/>
    </w:lvl>
    <w:lvl w:ilvl="7" w:tplc="BE58E75C">
      <w:numFmt w:val="decimal"/>
      <w:lvlText w:val=""/>
      <w:lvlJc w:val="left"/>
    </w:lvl>
    <w:lvl w:ilvl="8" w:tplc="31747EF4">
      <w:numFmt w:val="decimal"/>
      <w:lvlText w:val=""/>
      <w:lvlJc w:val="left"/>
    </w:lvl>
  </w:abstractNum>
  <w:abstractNum w:abstractNumId="19">
    <w:nsid w:val="00001481"/>
    <w:multiLevelType w:val="hybridMultilevel"/>
    <w:tmpl w:val="AC76A5A6"/>
    <w:lvl w:ilvl="0" w:tplc="4F9A247A">
      <w:start w:val="1"/>
      <w:numFmt w:val="bullet"/>
      <w:lvlText w:val="-"/>
      <w:lvlJc w:val="left"/>
    </w:lvl>
    <w:lvl w:ilvl="1" w:tplc="A016D854">
      <w:numFmt w:val="decimal"/>
      <w:lvlText w:val=""/>
      <w:lvlJc w:val="left"/>
    </w:lvl>
    <w:lvl w:ilvl="2" w:tplc="CB04D9BA">
      <w:numFmt w:val="decimal"/>
      <w:lvlText w:val=""/>
      <w:lvlJc w:val="left"/>
    </w:lvl>
    <w:lvl w:ilvl="3" w:tplc="5DB2D1FE">
      <w:numFmt w:val="decimal"/>
      <w:lvlText w:val=""/>
      <w:lvlJc w:val="left"/>
    </w:lvl>
    <w:lvl w:ilvl="4" w:tplc="AA3C4DA8">
      <w:numFmt w:val="decimal"/>
      <w:lvlText w:val=""/>
      <w:lvlJc w:val="left"/>
    </w:lvl>
    <w:lvl w:ilvl="5" w:tplc="8042E28C">
      <w:numFmt w:val="decimal"/>
      <w:lvlText w:val=""/>
      <w:lvlJc w:val="left"/>
    </w:lvl>
    <w:lvl w:ilvl="6" w:tplc="D9482802">
      <w:numFmt w:val="decimal"/>
      <w:lvlText w:val=""/>
      <w:lvlJc w:val="left"/>
    </w:lvl>
    <w:lvl w:ilvl="7" w:tplc="516C0E62">
      <w:numFmt w:val="decimal"/>
      <w:lvlText w:val=""/>
      <w:lvlJc w:val="left"/>
    </w:lvl>
    <w:lvl w:ilvl="8" w:tplc="089E142C">
      <w:numFmt w:val="decimal"/>
      <w:lvlText w:val=""/>
      <w:lvlJc w:val="left"/>
    </w:lvl>
  </w:abstractNum>
  <w:abstractNum w:abstractNumId="20">
    <w:nsid w:val="00001643"/>
    <w:multiLevelType w:val="hybridMultilevel"/>
    <w:tmpl w:val="C2B06FDA"/>
    <w:lvl w:ilvl="0" w:tplc="A094C2CE">
      <w:start w:val="3"/>
      <w:numFmt w:val="decimal"/>
      <w:lvlText w:val="%1."/>
      <w:lvlJc w:val="left"/>
    </w:lvl>
    <w:lvl w:ilvl="1" w:tplc="CA887864">
      <w:numFmt w:val="decimal"/>
      <w:lvlText w:val=""/>
      <w:lvlJc w:val="left"/>
    </w:lvl>
    <w:lvl w:ilvl="2" w:tplc="F01C14F4">
      <w:numFmt w:val="decimal"/>
      <w:lvlText w:val=""/>
      <w:lvlJc w:val="left"/>
    </w:lvl>
    <w:lvl w:ilvl="3" w:tplc="41083E36">
      <w:numFmt w:val="decimal"/>
      <w:lvlText w:val=""/>
      <w:lvlJc w:val="left"/>
    </w:lvl>
    <w:lvl w:ilvl="4" w:tplc="F2F09BA2">
      <w:numFmt w:val="decimal"/>
      <w:lvlText w:val=""/>
      <w:lvlJc w:val="left"/>
    </w:lvl>
    <w:lvl w:ilvl="5" w:tplc="305458F0">
      <w:numFmt w:val="decimal"/>
      <w:lvlText w:val=""/>
      <w:lvlJc w:val="left"/>
    </w:lvl>
    <w:lvl w:ilvl="6" w:tplc="69681522">
      <w:numFmt w:val="decimal"/>
      <w:lvlText w:val=""/>
      <w:lvlJc w:val="left"/>
    </w:lvl>
    <w:lvl w:ilvl="7" w:tplc="F6ACDD8A">
      <w:numFmt w:val="decimal"/>
      <w:lvlText w:val=""/>
      <w:lvlJc w:val="left"/>
    </w:lvl>
    <w:lvl w:ilvl="8" w:tplc="BAF2525E">
      <w:numFmt w:val="decimal"/>
      <w:lvlText w:val=""/>
      <w:lvlJc w:val="left"/>
    </w:lvl>
  </w:abstractNum>
  <w:abstractNum w:abstractNumId="21">
    <w:nsid w:val="000016D4"/>
    <w:multiLevelType w:val="hybridMultilevel"/>
    <w:tmpl w:val="A6AC81E2"/>
    <w:lvl w:ilvl="0" w:tplc="441EA4AA">
      <w:start w:val="2"/>
      <w:numFmt w:val="decimal"/>
      <w:lvlText w:val="%1."/>
      <w:lvlJc w:val="left"/>
    </w:lvl>
    <w:lvl w:ilvl="1" w:tplc="930EF206">
      <w:start w:val="1"/>
      <w:numFmt w:val="decimal"/>
      <w:lvlText w:val="%2"/>
      <w:lvlJc w:val="left"/>
    </w:lvl>
    <w:lvl w:ilvl="2" w:tplc="6E0412BE">
      <w:numFmt w:val="decimal"/>
      <w:lvlText w:val=""/>
      <w:lvlJc w:val="left"/>
    </w:lvl>
    <w:lvl w:ilvl="3" w:tplc="54D02B30">
      <w:numFmt w:val="decimal"/>
      <w:lvlText w:val=""/>
      <w:lvlJc w:val="left"/>
    </w:lvl>
    <w:lvl w:ilvl="4" w:tplc="2CA05C14">
      <w:numFmt w:val="decimal"/>
      <w:lvlText w:val=""/>
      <w:lvlJc w:val="left"/>
    </w:lvl>
    <w:lvl w:ilvl="5" w:tplc="C2ACE164">
      <w:numFmt w:val="decimal"/>
      <w:lvlText w:val=""/>
      <w:lvlJc w:val="left"/>
    </w:lvl>
    <w:lvl w:ilvl="6" w:tplc="48F8AFD4">
      <w:numFmt w:val="decimal"/>
      <w:lvlText w:val=""/>
      <w:lvlJc w:val="left"/>
    </w:lvl>
    <w:lvl w:ilvl="7" w:tplc="C4EE5A08">
      <w:numFmt w:val="decimal"/>
      <w:lvlText w:val=""/>
      <w:lvlJc w:val="left"/>
    </w:lvl>
    <w:lvl w:ilvl="8" w:tplc="486CA3A6">
      <w:numFmt w:val="decimal"/>
      <w:lvlText w:val=""/>
      <w:lvlJc w:val="left"/>
    </w:lvl>
  </w:abstractNum>
  <w:abstractNum w:abstractNumId="22">
    <w:nsid w:val="0000182F"/>
    <w:multiLevelType w:val="hybridMultilevel"/>
    <w:tmpl w:val="2EFE426C"/>
    <w:lvl w:ilvl="0" w:tplc="8DB49BF2">
      <w:start w:val="1"/>
      <w:numFmt w:val="bullet"/>
      <w:lvlText w:val="К"/>
      <w:lvlJc w:val="left"/>
    </w:lvl>
    <w:lvl w:ilvl="1" w:tplc="23049E30">
      <w:numFmt w:val="decimal"/>
      <w:lvlText w:val=""/>
      <w:lvlJc w:val="left"/>
    </w:lvl>
    <w:lvl w:ilvl="2" w:tplc="0FE8AF48">
      <w:numFmt w:val="decimal"/>
      <w:lvlText w:val=""/>
      <w:lvlJc w:val="left"/>
    </w:lvl>
    <w:lvl w:ilvl="3" w:tplc="D0A4AD06">
      <w:numFmt w:val="decimal"/>
      <w:lvlText w:val=""/>
      <w:lvlJc w:val="left"/>
    </w:lvl>
    <w:lvl w:ilvl="4" w:tplc="5C4AF2B6">
      <w:numFmt w:val="decimal"/>
      <w:lvlText w:val=""/>
      <w:lvlJc w:val="left"/>
    </w:lvl>
    <w:lvl w:ilvl="5" w:tplc="DE588B1E">
      <w:numFmt w:val="decimal"/>
      <w:lvlText w:val=""/>
      <w:lvlJc w:val="left"/>
    </w:lvl>
    <w:lvl w:ilvl="6" w:tplc="8878FF80">
      <w:numFmt w:val="decimal"/>
      <w:lvlText w:val=""/>
      <w:lvlJc w:val="left"/>
    </w:lvl>
    <w:lvl w:ilvl="7" w:tplc="5CDAA39A">
      <w:numFmt w:val="decimal"/>
      <w:lvlText w:val=""/>
      <w:lvlJc w:val="left"/>
    </w:lvl>
    <w:lvl w:ilvl="8" w:tplc="FC9C83A8">
      <w:numFmt w:val="decimal"/>
      <w:lvlText w:val=""/>
      <w:lvlJc w:val="left"/>
    </w:lvl>
  </w:abstractNum>
  <w:abstractNum w:abstractNumId="23">
    <w:nsid w:val="00001850"/>
    <w:multiLevelType w:val="hybridMultilevel"/>
    <w:tmpl w:val="413AAA20"/>
    <w:lvl w:ilvl="0" w:tplc="FE663ABC">
      <w:start w:val="1"/>
      <w:numFmt w:val="decimal"/>
      <w:lvlText w:val="%1."/>
      <w:lvlJc w:val="left"/>
    </w:lvl>
    <w:lvl w:ilvl="1" w:tplc="C0924DA6">
      <w:numFmt w:val="decimal"/>
      <w:lvlText w:val=""/>
      <w:lvlJc w:val="left"/>
    </w:lvl>
    <w:lvl w:ilvl="2" w:tplc="35322FF0">
      <w:numFmt w:val="decimal"/>
      <w:lvlText w:val=""/>
      <w:lvlJc w:val="left"/>
    </w:lvl>
    <w:lvl w:ilvl="3" w:tplc="5F40A22A">
      <w:numFmt w:val="decimal"/>
      <w:lvlText w:val=""/>
      <w:lvlJc w:val="left"/>
    </w:lvl>
    <w:lvl w:ilvl="4" w:tplc="B3CE7242">
      <w:numFmt w:val="decimal"/>
      <w:lvlText w:val=""/>
      <w:lvlJc w:val="left"/>
    </w:lvl>
    <w:lvl w:ilvl="5" w:tplc="CB448E74">
      <w:numFmt w:val="decimal"/>
      <w:lvlText w:val=""/>
      <w:lvlJc w:val="left"/>
    </w:lvl>
    <w:lvl w:ilvl="6" w:tplc="7A242C54">
      <w:numFmt w:val="decimal"/>
      <w:lvlText w:val=""/>
      <w:lvlJc w:val="left"/>
    </w:lvl>
    <w:lvl w:ilvl="7" w:tplc="0D7EE19E">
      <w:numFmt w:val="decimal"/>
      <w:lvlText w:val=""/>
      <w:lvlJc w:val="left"/>
    </w:lvl>
    <w:lvl w:ilvl="8" w:tplc="08F28E88">
      <w:numFmt w:val="decimal"/>
      <w:lvlText w:val=""/>
      <w:lvlJc w:val="left"/>
    </w:lvl>
  </w:abstractNum>
  <w:abstractNum w:abstractNumId="24">
    <w:nsid w:val="000018D7"/>
    <w:multiLevelType w:val="hybridMultilevel"/>
    <w:tmpl w:val="DA707852"/>
    <w:lvl w:ilvl="0" w:tplc="553C4FF8">
      <w:start w:val="1"/>
      <w:numFmt w:val="bullet"/>
      <w:lvlText w:val="−"/>
      <w:lvlJc w:val="left"/>
    </w:lvl>
    <w:lvl w:ilvl="1" w:tplc="615A148C">
      <w:numFmt w:val="decimal"/>
      <w:lvlText w:val=""/>
      <w:lvlJc w:val="left"/>
    </w:lvl>
    <w:lvl w:ilvl="2" w:tplc="BC385D92">
      <w:numFmt w:val="decimal"/>
      <w:lvlText w:val=""/>
      <w:lvlJc w:val="left"/>
    </w:lvl>
    <w:lvl w:ilvl="3" w:tplc="23A259C6">
      <w:numFmt w:val="decimal"/>
      <w:lvlText w:val=""/>
      <w:lvlJc w:val="left"/>
    </w:lvl>
    <w:lvl w:ilvl="4" w:tplc="54D6F40A">
      <w:numFmt w:val="decimal"/>
      <w:lvlText w:val=""/>
      <w:lvlJc w:val="left"/>
    </w:lvl>
    <w:lvl w:ilvl="5" w:tplc="BC6CFFBA">
      <w:numFmt w:val="decimal"/>
      <w:lvlText w:val=""/>
      <w:lvlJc w:val="left"/>
    </w:lvl>
    <w:lvl w:ilvl="6" w:tplc="0B482EA0">
      <w:numFmt w:val="decimal"/>
      <w:lvlText w:val=""/>
      <w:lvlJc w:val="left"/>
    </w:lvl>
    <w:lvl w:ilvl="7" w:tplc="32D0E636">
      <w:numFmt w:val="decimal"/>
      <w:lvlText w:val=""/>
      <w:lvlJc w:val="left"/>
    </w:lvl>
    <w:lvl w:ilvl="8" w:tplc="3D0EBC44">
      <w:numFmt w:val="decimal"/>
      <w:lvlText w:val=""/>
      <w:lvlJc w:val="left"/>
    </w:lvl>
  </w:abstractNum>
  <w:abstractNum w:abstractNumId="25">
    <w:nsid w:val="00001916"/>
    <w:multiLevelType w:val="hybridMultilevel"/>
    <w:tmpl w:val="A73C3B3A"/>
    <w:lvl w:ilvl="0" w:tplc="717296C6">
      <w:start w:val="1"/>
      <w:numFmt w:val="bullet"/>
      <w:lvlText w:val="•"/>
      <w:lvlJc w:val="left"/>
    </w:lvl>
    <w:lvl w:ilvl="1" w:tplc="D4123348">
      <w:numFmt w:val="decimal"/>
      <w:lvlText w:val=""/>
      <w:lvlJc w:val="left"/>
    </w:lvl>
    <w:lvl w:ilvl="2" w:tplc="9F724798">
      <w:numFmt w:val="decimal"/>
      <w:lvlText w:val=""/>
      <w:lvlJc w:val="left"/>
    </w:lvl>
    <w:lvl w:ilvl="3" w:tplc="0D282C5A">
      <w:numFmt w:val="decimal"/>
      <w:lvlText w:val=""/>
      <w:lvlJc w:val="left"/>
    </w:lvl>
    <w:lvl w:ilvl="4" w:tplc="D1DEC09E">
      <w:numFmt w:val="decimal"/>
      <w:lvlText w:val=""/>
      <w:lvlJc w:val="left"/>
    </w:lvl>
    <w:lvl w:ilvl="5" w:tplc="0CA8DFC6">
      <w:numFmt w:val="decimal"/>
      <w:lvlText w:val=""/>
      <w:lvlJc w:val="left"/>
    </w:lvl>
    <w:lvl w:ilvl="6" w:tplc="56B01EA8">
      <w:numFmt w:val="decimal"/>
      <w:lvlText w:val=""/>
      <w:lvlJc w:val="left"/>
    </w:lvl>
    <w:lvl w:ilvl="7" w:tplc="682E1738">
      <w:numFmt w:val="decimal"/>
      <w:lvlText w:val=""/>
      <w:lvlJc w:val="left"/>
    </w:lvl>
    <w:lvl w:ilvl="8" w:tplc="2B6AFE58">
      <w:numFmt w:val="decimal"/>
      <w:lvlText w:val=""/>
      <w:lvlJc w:val="left"/>
    </w:lvl>
  </w:abstractNum>
  <w:abstractNum w:abstractNumId="26">
    <w:nsid w:val="00001953"/>
    <w:multiLevelType w:val="hybridMultilevel"/>
    <w:tmpl w:val="39528234"/>
    <w:lvl w:ilvl="0" w:tplc="749AB092">
      <w:start w:val="1"/>
      <w:numFmt w:val="bullet"/>
      <w:lvlText w:val="−"/>
      <w:lvlJc w:val="left"/>
    </w:lvl>
    <w:lvl w:ilvl="1" w:tplc="672CA0D6">
      <w:numFmt w:val="decimal"/>
      <w:lvlText w:val=""/>
      <w:lvlJc w:val="left"/>
    </w:lvl>
    <w:lvl w:ilvl="2" w:tplc="9F0AAADA">
      <w:numFmt w:val="decimal"/>
      <w:lvlText w:val=""/>
      <w:lvlJc w:val="left"/>
    </w:lvl>
    <w:lvl w:ilvl="3" w:tplc="12CEA62E">
      <w:numFmt w:val="decimal"/>
      <w:lvlText w:val=""/>
      <w:lvlJc w:val="left"/>
    </w:lvl>
    <w:lvl w:ilvl="4" w:tplc="C4629102">
      <w:numFmt w:val="decimal"/>
      <w:lvlText w:val=""/>
      <w:lvlJc w:val="left"/>
    </w:lvl>
    <w:lvl w:ilvl="5" w:tplc="890AAF02">
      <w:numFmt w:val="decimal"/>
      <w:lvlText w:val=""/>
      <w:lvlJc w:val="left"/>
    </w:lvl>
    <w:lvl w:ilvl="6" w:tplc="960CAE02">
      <w:numFmt w:val="decimal"/>
      <w:lvlText w:val=""/>
      <w:lvlJc w:val="left"/>
    </w:lvl>
    <w:lvl w:ilvl="7" w:tplc="39909F30">
      <w:numFmt w:val="decimal"/>
      <w:lvlText w:val=""/>
      <w:lvlJc w:val="left"/>
    </w:lvl>
    <w:lvl w:ilvl="8" w:tplc="699E344C">
      <w:numFmt w:val="decimal"/>
      <w:lvlText w:val=""/>
      <w:lvlJc w:val="left"/>
    </w:lvl>
  </w:abstractNum>
  <w:abstractNum w:abstractNumId="27">
    <w:nsid w:val="000019D9"/>
    <w:multiLevelType w:val="hybridMultilevel"/>
    <w:tmpl w:val="2DAC6A60"/>
    <w:lvl w:ilvl="0" w:tplc="42587B34">
      <w:start w:val="1"/>
      <w:numFmt w:val="bullet"/>
      <w:lvlText w:val="-"/>
      <w:lvlJc w:val="left"/>
    </w:lvl>
    <w:lvl w:ilvl="1" w:tplc="F0348084">
      <w:start w:val="1"/>
      <w:numFmt w:val="bullet"/>
      <w:lvlText w:val="-"/>
      <w:lvlJc w:val="left"/>
    </w:lvl>
    <w:lvl w:ilvl="2" w:tplc="B7141D9C">
      <w:numFmt w:val="decimal"/>
      <w:lvlText w:val=""/>
      <w:lvlJc w:val="left"/>
    </w:lvl>
    <w:lvl w:ilvl="3" w:tplc="4EFEEF76">
      <w:numFmt w:val="decimal"/>
      <w:lvlText w:val=""/>
      <w:lvlJc w:val="left"/>
    </w:lvl>
    <w:lvl w:ilvl="4" w:tplc="0AACD1C4">
      <w:numFmt w:val="decimal"/>
      <w:lvlText w:val=""/>
      <w:lvlJc w:val="left"/>
    </w:lvl>
    <w:lvl w:ilvl="5" w:tplc="D4CC2D02">
      <w:numFmt w:val="decimal"/>
      <w:lvlText w:val=""/>
      <w:lvlJc w:val="left"/>
    </w:lvl>
    <w:lvl w:ilvl="6" w:tplc="1758E2FA">
      <w:numFmt w:val="decimal"/>
      <w:lvlText w:val=""/>
      <w:lvlJc w:val="left"/>
    </w:lvl>
    <w:lvl w:ilvl="7" w:tplc="1AC0B376">
      <w:numFmt w:val="decimal"/>
      <w:lvlText w:val=""/>
      <w:lvlJc w:val="left"/>
    </w:lvl>
    <w:lvl w:ilvl="8" w:tplc="24F4EB0E">
      <w:numFmt w:val="decimal"/>
      <w:lvlText w:val=""/>
      <w:lvlJc w:val="left"/>
    </w:lvl>
  </w:abstractNum>
  <w:abstractNum w:abstractNumId="28">
    <w:nsid w:val="000019DA"/>
    <w:multiLevelType w:val="hybridMultilevel"/>
    <w:tmpl w:val="5C8841E6"/>
    <w:lvl w:ilvl="0" w:tplc="6A40AD98">
      <w:start w:val="1"/>
      <w:numFmt w:val="bullet"/>
      <w:lvlText w:val="-"/>
      <w:lvlJc w:val="left"/>
    </w:lvl>
    <w:lvl w:ilvl="1" w:tplc="150E0E80">
      <w:start w:val="1"/>
      <w:numFmt w:val="bullet"/>
      <w:lvlText w:val="-"/>
      <w:lvlJc w:val="left"/>
    </w:lvl>
    <w:lvl w:ilvl="2" w:tplc="8910B184">
      <w:start w:val="1"/>
      <w:numFmt w:val="bullet"/>
      <w:lvlText w:val="В"/>
      <w:lvlJc w:val="left"/>
    </w:lvl>
    <w:lvl w:ilvl="3" w:tplc="833CFB40">
      <w:numFmt w:val="decimal"/>
      <w:lvlText w:val=""/>
      <w:lvlJc w:val="left"/>
    </w:lvl>
    <w:lvl w:ilvl="4" w:tplc="6732776E">
      <w:numFmt w:val="decimal"/>
      <w:lvlText w:val=""/>
      <w:lvlJc w:val="left"/>
    </w:lvl>
    <w:lvl w:ilvl="5" w:tplc="46A8F6BC">
      <w:numFmt w:val="decimal"/>
      <w:lvlText w:val=""/>
      <w:lvlJc w:val="left"/>
    </w:lvl>
    <w:lvl w:ilvl="6" w:tplc="2DEC0E1A">
      <w:numFmt w:val="decimal"/>
      <w:lvlText w:val=""/>
      <w:lvlJc w:val="left"/>
    </w:lvl>
    <w:lvl w:ilvl="7" w:tplc="45A08434">
      <w:numFmt w:val="decimal"/>
      <w:lvlText w:val=""/>
      <w:lvlJc w:val="left"/>
    </w:lvl>
    <w:lvl w:ilvl="8" w:tplc="3BD00EF2">
      <w:numFmt w:val="decimal"/>
      <w:lvlText w:val=""/>
      <w:lvlJc w:val="left"/>
    </w:lvl>
  </w:abstractNum>
  <w:abstractNum w:abstractNumId="29">
    <w:nsid w:val="00001AF4"/>
    <w:multiLevelType w:val="hybridMultilevel"/>
    <w:tmpl w:val="6C544C62"/>
    <w:lvl w:ilvl="0" w:tplc="BFD03C20">
      <w:start w:val="1"/>
      <w:numFmt w:val="bullet"/>
      <w:lvlText w:val="−"/>
      <w:lvlJc w:val="left"/>
    </w:lvl>
    <w:lvl w:ilvl="1" w:tplc="1B6A37D6">
      <w:numFmt w:val="decimal"/>
      <w:lvlText w:val=""/>
      <w:lvlJc w:val="left"/>
    </w:lvl>
    <w:lvl w:ilvl="2" w:tplc="90602258">
      <w:numFmt w:val="decimal"/>
      <w:lvlText w:val=""/>
      <w:lvlJc w:val="left"/>
    </w:lvl>
    <w:lvl w:ilvl="3" w:tplc="FD0AF5A0">
      <w:numFmt w:val="decimal"/>
      <w:lvlText w:val=""/>
      <w:lvlJc w:val="left"/>
    </w:lvl>
    <w:lvl w:ilvl="4" w:tplc="7D3A9D90">
      <w:numFmt w:val="decimal"/>
      <w:lvlText w:val=""/>
      <w:lvlJc w:val="left"/>
    </w:lvl>
    <w:lvl w:ilvl="5" w:tplc="17AC73CC">
      <w:numFmt w:val="decimal"/>
      <w:lvlText w:val=""/>
      <w:lvlJc w:val="left"/>
    </w:lvl>
    <w:lvl w:ilvl="6" w:tplc="BBDEA64A">
      <w:numFmt w:val="decimal"/>
      <w:lvlText w:val=""/>
      <w:lvlJc w:val="left"/>
    </w:lvl>
    <w:lvl w:ilvl="7" w:tplc="DB2CA484">
      <w:numFmt w:val="decimal"/>
      <w:lvlText w:val=""/>
      <w:lvlJc w:val="left"/>
    </w:lvl>
    <w:lvl w:ilvl="8" w:tplc="F9E0C2E8">
      <w:numFmt w:val="decimal"/>
      <w:lvlText w:val=""/>
      <w:lvlJc w:val="left"/>
    </w:lvl>
  </w:abstractNum>
  <w:abstractNum w:abstractNumId="30">
    <w:nsid w:val="00001D18"/>
    <w:multiLevelType w:val="hybridMultilevel"/>
    <w:tmpl w:val="9C72372C"/>
    <w:lvl w:ilvl="0" w:tplc="09DE0C22">
      <w:start w:val="1"/>
      <w:numFmt w:val="bullet"/>
      <w:lvlText w:val="-"/>
      <w:lvlJc w:val="left"/>
    </w:lvl>
    <w:lvl w:ilvl="1" w:tplc="E914326C">
      <w:numFmt w:val="decimal"/>
      <w:lvlText w:val=""/>
      <w:lvlJc w:val="left"/>
    </w:lvl>
    <w:lvl w:ilvl="2" w:tplc="C3622FB4">
      <w:numFmt w:val="decimal"/>
      <w:lvlText w:val=""/>
      <w:lvlJc w:val="left"/>
    </w:lvl>
    <w:lvl w:ilvl="3" w:tplc="77D0CD8C">
      <w:numFmt w:val="decimal"/>
      <w:lvlText w:val=""/>
      <w:lvlJc w:val="left"/>
    </w:lvl>
    <w:lvl w:ilvl="4" w:tplc="24542826">
      <w:numFmt w:val="decimal"/>
      <w:lvlText w:val=""/>
      <w:lvlJc w:val="left"/>
    </w:lvl>
    <w:lvl w:ilvl="5" w:tplc="956CCDBC">
      <w:numFmt w:val="decimal"/>
      <w:lvlText w:val=""/>
      <w:lvlJc w:val="left"/>
    </w:lvl>
    <w:lvl w:ilvl="6" w:tplc="3D60F4CE">
      <w:numFmt w:val="decimal"/>
      <w:lvlText w:val=""/>
      <w:lvlJc w:val="left"/>
    </w:lvl>
    <w:lvl w:ilvl="7" w:tplc="0696FE78">
      <w:numFmt w:val="decimal"/>
      <w:lvlText w:val=""/>
      <w:lvlJc w:val="left"/>
    </w:lvl>
    <w:lvl w:ilvl="8" w:tplc="D5F2227E">
      <w:numFmt w:val="decimal"/>
      <w:lvlText w:val=""/>
      <w:lvlJc w:val="left"/>
    </w:lvl>
  </w:abstractNum>
  <w:abstractNum w:abstractNumId="31">
    <w:nsid w:val="00001DC0"/>
    <w:multiLevelType w:val="hybridMultilevel"/>
    <w:tmpl w:val="30E2B3BA"/>
    <w:lvl w:ilvl="0" w:tplc="5E86C926">
      <w:start w:val="1"/>
      <w:numFmt w:val="decimal"/>
      <w:lvlText w:val="%1."/>
      <w:lvlJc w:val="left"/>
    </w:lvl>
    <w:lvl w:ilvl="1" w:tplc="402C5B50">
      <w:numFmt w:val="decimal"/>
      <w:lvlText w:val=""/>
      <w:lvlJc w:val="left"/>
    </w:lvl>
    <w:lvl w:ilvl="2" w:tplc="82CA245C">
      <w:numFmt w:val="decimal"/>
      <w:lvlText w:val=""/>
      <w:lvlJc w:val="left"/>
    </w:lvl>
    <w:lvl w:ilvl="3" w:tplc="64DE1832">
      <w:numFmt w:val="decimal"/>
      <w:lvlText w:val=""/>
      <w:lvlJc w:val="left"/>
    </w:lvl>
    <w:lvl w:ilvl="4" w:tplc="BAB2C2BE">
      <w:numFmt w:val="decimal"/>
      <w:lvlText w:val=""/>
      <w:lvlJc w:val="left"/>
    </w:lvl>
    <w:lvl w:ilvl="5" w:tplc="99A4A572">
      <w:numFmt w:val="decimal"/>
      <w:lvlText w:val=""/>
      <w:lvlJc w:val="left"/>
    </w:lvl>
    <w:lvl w:ilvl="6" w:tplc="7E980186">
      <w:numFmt w:val="decimal"/>
      <w:lvlText w:val=""/>
      <w:lvlJc w:val="left"/>
    </w:lvl>
    <w:lvl w:ilvl="7" w:tplc="B0FEABD0">
      <w:numFmt w:val="decimal"/>
      <w:lvlText w:val=""/>
      <w:lvlJc w:val="left"/>
    </w:lvl>
    <w:lvl w:ilvl="8" w:tplc="D8B09580">
      <w:numFmt w:val="decimal"/>
      <w:lvlText w:val=""/>
      <w:lvlJc w:val="left"/>
    </w:lvl>
  </w:abstractNum>
  <w:abstractNum w:abstractNumId="32">
    <w:nsid w:val="00001F16"/>
    <w:multiLevelType w:val="hybridMultilevel"/>
    <w:tmpl w:val="9E082EA8"/>
    <w:lvl w:ilvl="0" w:tplc="32ECF162">
      <w:start w:val="1"/>
      <w:numFmt w:val="bullet"/>
      <w:lvlText w:val="-"/>
      <w:lvlJc w:val="left"/>
    </w:lvl>
    <w:lvl w:ilvl="1" w:tplc="EAF68BA4">
      <w:numFmt w:val="decimal"/>
      <w:lvlText w:val=""/>
      <w:lvlJc w:val="left"/>
    </w:lvl>
    <w:lvl w:ilvl="2" w:tplc="9BCEA438">
      <w:numFmt w:val="decimal"/>
      <w:lvlText w:val=""/>
      <w:lvlJc w:val="left"/>
    </w:lvl>
    <w:lvl w:ilvl="3" w:tplc="A7642C44">
      <w:numFmt w:val="decimal"/>
      <w:lvlText w:val=""/>
      <w:lvlJc w:val="left"/>
    </w:lvl>
    <w:lvl w:ilvl="4" w:tplc="85C68DBC">
      <w:numFmt w:val="decimal"/>
      <w:lvlText w:val=""/>
      <w:lvlJc w:val="left"/>
    </w:lvl>
    <w:lvl w:ilvl="5" w:tplc="0FCE9FFE">
      <w:numFmt w:val="decimal"/>
      <w:lvlText w:val=""/>
      <w:lvlJc w:val="left"/>
    </w:lvl>
    <w:lvl w:ilvl="6" w:tplc="55700154">
      <w:numFmt w:val="decimal"/>
      <w:lvlText w:val=""/>
      <w:lvlJc w:val="left"/>
    </w:lvl>
    <w:lvl w:ilvl="7" w:tplc="5530737C">
      <w:numFmt w:val="decimal"/>
      <w:lvlText w:val=""/>
      <w:lvlJc w:val="left"/>
    </w:lvl>
    <w:lvl w:ilvl="8" w:tplc="BA1A142C">
      <w:numFmt w:val="decimal"/>
      <w:lvlText w:val=""/>
      <w:lvlJc w:val="left"/>
    </w:lvl>
  </w:abstractNum>
  <w:abstractNum w:abstractNumId="33">
    <w:nsid w:val="00002059"/>
    <w:multiLevelType w:val="hybridMultilevel"/>
    <w:tmpl w:val="F1C83BA0"/>
    <w:lvl w:ilvl="0" w:tplc="C352CEA6">
      <w:start w:val="1"/>
      <w:numFmt w:val="bullet"/>
      <w:lvlText w:val="−"/>
      <w:lvlJc w:val="left"/>
    </w:lvl>
    <w:lvl w:ilvl="1" w:tplc="2B5854D6">
      <w:numFmt w:val="decimal"/>
      <w:lvlText w:val=""/>
      <w:lvlJc w:val="left"/>
    </w:lvl>
    <w:lvl w:ilvl="2" w:tplc="14BCEE32">
      <w:numFmt w:val="decimal"/>
      <w:lvlText w:val=""/>
      <w:lvlJc w:val="left"/>
    </w:lvl>
    <w:lvl w:ilvl="3" w:tplc="74044E38">
      <w:numFmt w:val="decimal"/>
      <w:lvlText w:val=""/>
      <w:lvlJc w:val="left"/>
    </w:lvl>
    <w:lvl w:ilvl="4" w:tplc="1144B63C">
      <w:numFmt w:val="decimal"/>
      <w:lvlText w:val=""/>
      <w:lvlJc w:val="left"/>
    </w:lvl>
    <w:lvl w:ilvl="5" w:tplc="B628BDBA">
      <w:numFmt w:val="decimal"/>
      <w:lvlText w:val=""/>
      <w:lvlJc w:val="left"/>
    </w:lvl>
    <w:lvl w:ilvl="6" w:tplc="3BC6A5C8">
      <w:numFmt w:val="decimal"/>
      <w:lvlText w:val=""/>
      <w:lvlJc w:val="left"/>
    </w:lvl>
    <w:lvl w:ilvl="7" w:tplc="7D384980">
      <w:numFmt w:val="decimal"/>
      <w:lvlText w:val=""/>
      <w:lvlJc w:val="left"/>
    </w:lvl>
    <w:lvl w:ilvl="8" w:tplc="1618E894">
      <w:numFmt w:val="decimal"/>
      <w:lvlText w:val=""/>
      <w:lvlJc w:val="left"/>
    </w:lvl>
  </w:abstractNum>
  <w:abstractNum w:abstractNumId="34">
    <w:nsid w:val="000022CD"/>
    <w:multiLevelType w:val="hybridMultilevel"/>
    <w:tmpl w:val="B166305A"/>
    <w:lvl w:ilvl="0" w:tplc="4BBCDEEA">
      <w:start w:val="1"/>
      <w:numFmt w:val="bullet"/>
      <w:lvlText w:val="-"/>
      <w:lvlJc w:val="left"/>
    </w:lvl>
    <w:lvl w:ilvl="1" w:tplc="6ACEE756">
      <w:numFmt w:val="decimal"/>
      <w:lvlText w:val=""/>
      <w:lvlJc w:val="left"/>
    </w:lvl>
    <w:lvl w:ilvl="2" w:tplc="82323FE2">
      <w:numFmt w:val="decimal"/>
      <w:lvlText w:val=""/>
      <w:lvlJc w:val="left"/>
    </w:lvl>
    <w:lvl w:ilvl="3" w:tplc="37F05CBA">
      <w:numFmt w:val="decimal"/>
      <w:lvlText w:val=""/>
      <w:lvlJc w:val="left"/>
    </w:lvl>
    <w:lvl w:ilvl="4" w:tplc="A50ADB68">
      <w:numFmt w:val="decimal"/>
      <w:lvlText w:val=""/>
      <w:lvlJc w:val="left"/>
    </w:lvl>
    <w:lvl w:ilvl="5" w:tplc="B8A2BC02">
      <w:numFmt w:val="decimal"/>
      <w:lvlText w:val=""/>
      <w:lvlJc w:val="left"/>
    </w:lvl>
    <w:lvl w:ilvl="6" w:tplc="4016E570">
      <w:numFmt w:val="decimal"/>
      <w:lvlText w:val=""/>
      <w:lvlJc w:val="left"/>
    </w:lvl>
    <w:lvl w:ilvl="7" w:tplc="B15469DC">
      <w:numFmt w:val="decimal"/>
      <w:lvlText w:val=""/>
      <w:lvlJc w:val="left"/>
    </w:lvl>
    <w:lvl w:ilvl="8" w:tplc="75E2C596">
      <w:numFmt w:val="decimal"/>
      <w:lvlText w:val=""/>
      <w:lvlJc w:val="left"/>
    </w:lvl>
  </w:abstractNum>
  <w:abstractNum w:abstractNumId="35">
    <w:nsid w:val="0000249E"/>
    <w:multiLevelType w:val="hybridMultilevel"/>
    <w:tmpl w:val="F8929FCE"/>
    <w:lvl w:ilvl="0" w:tplc="531CC9DE">
      <w:start w:val="1"/>
      <w:numFmt w:val="bullet"/>
      <w:lvlText w:val="−"/>
      <w:lvlJc w:val="left"/>
    </w:lvl>
    <w:lvl w:ilvl="1" w:tplc="DFD6A01A">
      <w:numFmt w:val="decimal"/>
      <w:lvlText w:val=""/>
      <w:lvlJc w:val="left"/>
    </w:lvl>
    <w:lvl w:ilvl="2" w:tplc="A922EBE4">
      <w:numFmt w:val="decimal"/>
      <w:lvlText w:val=""/>
      <w:lvlJc w:val="left"/>
    </w:lvl>
    <w:lvl w:ilvl="3" w:tplc="2430BFFC">
      <w:numFmt w:val="decimal"/>
      <w:lvlText w:val=""/>
      <w:lvlJc w:val="left"/>
    </w:lvl>
    <w:lvl w:ilvl="4" w:tplc="D958906E">
      <w:numFmt w:val="decimal"/>
      <w:lvlText w:val=""/>
      <w:lvlJc w:val="left"/>
    </w:lvl>
    <w:lvl w:ilvl="5" w:tplc="71C8A53E">
      <w:numFmt w:val="decimal"/>
      <w:lvlText w:val=""/>
      <w:lvlJc w:val="left"/>
    </w:lvl>
    <w:lvl w:ilvl="6" w:tplc="E5382B3E">
      <w:numFmt w:val="decimal"/>
      <w:lvlText w:val=""/>
      <w:lvlJc w:val="left"/>
    </w:lvl>
    <w:lvl w:ilvl="7" w:tplc="3CDC5436">
      <w:numFmt w:val="decimal"/>
      <w:lvlText w:val=""/>
      <w:lvlJc w:val="left"/>
    </w:lvl>
    <w:lvl w:ilvl="8" w:tplc="F1223300">
      <w:numFmt w:val="decimal"/>
      <w:lvlText w:val=""/>
      <w:lvlJc w:val="left"/>
    </w:lvl>
  </w:abstractNum>
  <w:abstractNum w:abstractNumId="36">
    <w:nsid w:val="0000251F"/>
    <w:multiLevelType w:val="hybridMultilevel"/>
    <w:tmpl w:val="2904F838"/>
    <w:lvl w:ilvl="0" w:tplc="1E82A78C">
      <w:start w:val="1"/>
      <w:numFmt w:val="bullet"/>
      <w:lvlText w:val="-"/>
      <w:lvlJc w:val="left"/>
    </w:lvl>
    <w:lvl w:ilvl="1" w:tplc="3E3CF258">
      <w:numFmt w:val="decimal"/>
      <w:lvlText w:val=""/>
      <w:lvlJc w:val="left"/>
    </w:lvl>
    <w:lvl w:ilvl="2" w:tplc="AA0C3944">
      <w:numFmt w:val="decimal"/>
      <w:lvlText w:val=""/>
      <w:lvlJc w:val="left"/>
    </w:lvl>
    <w:lvl w:ilvl="3" w:tplc="47B20F28">
      <w:numFmt w:val="decimal"/>
      <w:lvlText w:val=""/>
      <w:lvlJc w:val="left"/>
    </w:lvl>
    <w:lvl w:ilvl="4" w:tplc="C6B822CC">
      <w:numFmt w:val="decimal"/>
      <w:lvlText w:val=""/>
      <w:lvlJc w:val="left"/>
    </w:lvl>
    <w:lvl w:ilvl="5" w:tplc="61989FB4">
      <w:numFmt w:val="decimal"/>
      <w:lvlText w:val=""/>
      <w:lvlJc w:val="left"/>
    </w:lvl>
    <w:lvl w:ilvl="6" w:tplc="6246A274">
      <w:numFmt w:val="decimal"/>
      <w:lvlText w:val=""/>
      <w:lvlJc w:val="left"/>
    </w:lvl>
    <w:lvl w:ilvl="7" w:tplc="C1C07924">
      <w:numFmt w:val="decimal"/>
      <w:lvlText w:val=""/>
      <w:lvlJc w:val="left"/>
    </w:lvl>
    <w:lvl w:ilvl="8" w:tplc="BF8AB306">
      <w:numFmt w:val="decimal"/>
      <w:lvlText w:val=""/>
      <w:lvlJc w:val="left"/>
    </w:lvl>
  </w:abstractNum>
  <w:abstractNum w:abstractNumId="37">
    <w:nsid w:val="0000252A"/>
    <w:multiLevelType w:val="hybridMultilevel"/>
    <w:tmpl w:val="2A0A17AA"/>
    <w:lvl w:ilvl="0" w:tplc="41EC4C2C">
      <w:start w:val="1"/>
      <w:numFmt w:val="decimal"/>
      <w:lvlText w:val="%1"/>
      <w:lvlJc w:val="left"/>
    </w:lvl>
    <w:lvl w:ilvl="1" w:tplc="8B4A3DC6">
      <w:start w:val="1"/>
      <w:numFmt w:val="decimal"/>
      <w:lvlText w:val="%2."/>
      <w:lvlJc w:val="left"/>
    </w:lvl>
    <w:lvl w:ilvl="2" w:tplc="36FCEE20">
      <w:numFmt w:val="decimal"/>
      <w:lvlText w:val=""/>
      <w:lvlJc w:val="left"/>
    </w:lvl>
    <w:lvl w:ilvl="3" w:tplc="C1F8DF0A">
      <w:numFmt w:val="decimal"/>
      <w:lvlText w:val=""/>
      <w:lvlJc w:val="left"/>
    </w:lvl>
    <w:lvl w:ilvl="4" w:tplc="412CC578">
      <w:numFmt w:val="decimal"/>
      <w:lvlText w:val=""/>
      <w:lvlJc w:val="left"/>
    </w:lvl>
    <w:lvl w:ilvl="5" w:tplc="2FDC7060">
      <w:numFmt w:val="decimal"/>
      <w:lvlText w:val=""/>
      <w:lvlJc w:val="left"/>
    </w:lvl>
    <w:lvl w:ilvl="6" w:tplc="AFC6D832">
      <w:numFmt w:val="decimal"/>
      <w:lvlText w:val=""/>
      <w:lvlJc w:val="left"/>
    </w:lvl>
    <w:lvl w:ilvl="7" w:tplc="A7D4E18A">
      <w:numFmt w:val="decimal"/>
      <w:lvlText w:val=""/>
      <w:lvlJc w:val="left"/>
    </w:lvl>
    <w:lvl w:ilvl="8" w:tplc="18E43F58">
      <w:numFmt w:val="decimal"/>
      <w:lvlText w:val=""/>
      <w:lvlJc w:val="left"/>
    </w:lvl>
  </w:abstractNum>
  <w:abstractNum w:abstractNumId="38">
    <w:nsid w:val="0000261E"/>
    <w:multiLevelType w:val="hybridMultilevel"/>
    <w:tmpl w:val="F8403960"/>
    <w:lvl w:ilvl="0" w:tplc="6E32DEB0">
      <w:start w:val="4"/>
      <w:numFmt w:val="decimal"/>
      <w:lvlText w:val="%1."/>
      <w:lvlJc w:val="left"/>
    </w:lvl>
    <w:lvl w:ilvl="1" w:tplc="A9A6E278">
      <w:numFmt w:val="decimal"/>
      <w:lvlText w:val=""/>
      <w:lvlJc w:val="left"/>
    </w:lvl>
    <w:lvl w:ilvl="2" w:tplc="B1C0A7BC">
      <w:numFmt w:val="decimal"/>
      <w:lvlText w:val=""/>
      <w:lvlJc w:val="left"/>
    </w:lvl>
    <w:lvl w:ilvl="3" w:tplc="414C953C">
      <w:numFmt w:val="decimal"/>
      <w:lvlText w:val=""/>
      <w:lvlJc w:val="left"/>
    </w:lvl>
    <w:lvl w:ilvl="4" w:tplc="BA82A3F6">
      <w:numFmt w:val="decimal"/>
      <w:lvlText w:val=""/>
      <w:lvlJc w:val="left"/>
    </w:lvl>
    <w:lvl w:ilvl="5" w:tplc="BEFC7EA8">
      <w:numFmt w:val="decimal"/>
      <w:lvlText w:val=""/>
      <w:lvlJc w:val="left"/>
    </w:lvl>
    <w:lvl w:ilvl="6" w:tplc="93801592">
      <w:numFmt w:val="decimal"/>
      <w:lvlText w:val=""/>
      <w:lvlJc w:val="left"/>
    </w:lvl>
    <w:lvl w:ilvl="7" w:tplc="D6A4E3F6">
      <w:numFmt w:val="decimal"/>
      <w:lvlText w:val=""/>
      <w:lvlJc w:val="left"/>
    </w:lvl>
    <w:lvl w:ilvl="8" w:tplc="1A662474">
      <w:numFmt w:val="decimal"/>
      <w:lvlText w:val=""/>
      <w:lvlJc w:val="left"/>
    </w:lvl>
  </w:abstractNum>
  <w:abstractNum w:abstractNumId="39">
    <w:nsid w:val="00002725"/>
    <w:multiLevelType w:val="hybridMultilevel"/>
    <w:tmpl w:val="5E2630E4"/>
    <w:lvl w:ilvl="0" w:tplc="ED846A80">
      <w:start w:val="2"/>
      <w:numFmt w:val="decimal"/>
      <w:lvlText w:val="%1."/>
      <w:lvlJc w:val="left"/>
    </w:lvl>
    <w:lvl w:ilvl="1" w:tplc="123E1624">
      <w:numFmt w:val="decimal"/>
      <w:lvlText w:val=""/>
      <w:lvlJc w:val="left"/>
    </w:lvl>
    <w:lvl w:ilvl="2" w:tplc="E196E00A">
      <w:numFmt w:val="decimal"/>
      <w:lvlText w:val=""/>
      <w:lvlJc w:val="left"/>
    </w:lvl>
    <w:lvl w:ilvl="3" w:tplc="76AE5D22">
      <w:numFmt w:val="decimal"/>
      <w:lvlText w:val=""/>
      <w:lvlJc w:val="left"/>
    </w:lvl>
    <w:lvl w:ilvl="4" w:tplc="66343240">
      <w:numFmt w:val="decimal"/>
      <w:lvlText w:val=""/>
      <w:lvlJc w:val="left"/>
    </w:lvl>
    <w:lvl w:ilvl="5" w:tplc="16F4D6C6">
      <w:numFmt w:val="decimal"/>
      <w:lvlText w:val=""/>
      <w:lvlJc w:val="left"/>
    </w:lvl>
    <w:lvl w:ilvl="6" w:tplc="E77615B0">
      <w:numFmt w:val="decimal"/>
      <w:lvlText w:val=""/>
      <w:lvlJc w:val="left"/>
    </w:lvl>
    <w:lvl w:ilvl="7" w:tplc="555405CE">
      <w:numFmt w:val="decimal"/>
      <w:lvlText w:val=""/>
      <w:lvlJc w:val="left"/>
    </w:lvl>
    <w:lvl w:ilvl="8" w:tplc="0816B1C8">
      <w:numFmt w:val="decimal"/>
      <w:lvlText w:val=""/>
      <w:lvlJc w:val="left"/>
    </w:lvl>
  </w:abstractNum>
  <w:abstractNum w:abstractNumId="40">
    <w:nsid w:val="00002833"/>
    <w:multiLevelType w:val="hybridMultilevel"/>
    <w:tmpl w:val="44A84E14"/>
    <w:lvl w:ilvl="0" w:tplc="D36EC7A8">
      <w:start w:val="1"/>
      <w:numFmt w:val="bullet"/>
      <w:lvlText w:val="−"/>
      <w:lvlJc w:val="left"/>
    </w:lvl>
    <w:lvl w:ilvl="1" w:tplc="FE3AB324">
      <w:numFmt w:val="decimal"/>
      <w:lvlText w:val=""/>
      <w:lvlJc w:val="left"/>
    </w:lvl>
    <w:lvl w:ilvl="2" w:tplc="EAAEBD8E">
      <w:numFmt w:val="decimal"/>
      <w:lvlText w:val=""/>
      <w:lvlJc w:val="left"/>
    </w:lvl>
    <w:lvl w:ilvl="3" w:tplc="648CB450">
      <w:numFmt w:val="decimal"/>
      <w:lvlText w:val=""/>
      <w:lvlJc w:val="left"/>
    </w:lvl>
    <w:lvl w:ilvl="4" w:tplc="1330837C">
      <w:numFmt w:val="decimal"/>
      <w:lvlText w:val=""/>
      <w:lvlJc w:val="left"/>
    </w:lvl>
    <w:lvl w:ilvl="5" w:tplc="D4ECD7F0">
      <w:numFmt w:val="decimal"/>
      <w:lvlText w:val=""/>
      <w:lvlJc w:val="left"/>
    </w:lvl>
    <w:lvl w:ilvl="6" w:tplc="C100D7E0">
      <w:numFmt w:val="decimal"/>
      <w:lvlText w:val=""/>
      <w:lvlJc w:val="left"/>
    </w:lvl>
    <w:lvl w:ilvl="7" w:tplc="30EE8E84">
      <w:numFmt w:val="decimal"/>
      <w:lvlText w:val=""/>
      <w:lvlJc w:val="left"/>
    </w:lvl>
    <w:lvl w:ilvl="8" w:tplc="C5DAD9D6">
      <w:numFmt w:val="decimal"/>
      <w:lvlText w:val=""/>
      <w:lvlJc w:val="left"/>
    </w:lvl>
  </w:abstractNum>
  <w:abstractNum w:abstractNumId="41">
    <w:nsid w:val="00002852"/>
    <w:multiLevelType w:val="hybridMultilevel"/>
    <w:tmpl w:val="BAF6EC0E"/>
    <w:lvl w:ilvl="0" w:tplc="9006C31C">
      <w:start w:val="1"/>
      <w:numFmt w:val="bullet"/>
      <w:lvlText w:val="-"/>
      <w:lvlJc w:val="left"/>
    </w:lvl>
    <w:lvl w:ilvl="1" w:tplc="B70E4D16">
      <w:numFmt w:val="decimal"/>
      <w:lvlText w:val=""/>
      <w:lvlJc w:val="left"/>
    </w:lvl>
    <w:lvl w:ilvl="2" w:tplc="BAFE41C4">
      <w:numFmt w:val="decimal"/>
      <w:lvlText w:val=""/>
      <w:lvlJc w:val="left"/>
    </w:lvl>
    <w:lvl w:ilvl="3" w:tplc="8E76BD2A">
      <w:numFmt w:val="decimal"/>
      <w:lvlText w:val=""/>
      <w:lvlJc w:val="left"/>
    </w:lvl>
    <w:lvl w:ilvl="4" w:tplc="7004A11E">
      <w:numFmt w:val="decimal"/>
      <w:lvlText w:val=""/>
      <w:lvlJc w:val="left"/>
    </w:lvl>
    <w:lvl w:ilvl="5" w:tplc="928C8CAA">
      <w:numFmt w:val="decimal"/>
      <w:lvlText w:val=""/>
      <w:lvlJc w:val="left"/>
    </w:lvl>
    <w:lvl w:ilvl="6" w:tplc="DC624BDC">
      <w:numFmt w:val="decimal"/>
      <w:lvlText w:val=""/>
      <w:lvlJc w:val="left"/>
    </w:lvl>
    <w:lvl w:ilvl="7" w:tplc="B288ABE2">
      <w:numFmt w:val="decimal"/>
      <w:lvlText w:val=""/>
      <w:lvlJc w:val="left"/>
    </w:lvl>
    <w:lvl w:ilvl="8" w:tplc="A94E92B0">
      <w:numFmt w:val="decimal"/>
      <w:lvlText w:val=""/>
      <w:lvlJc w:val="left"/>
    </w:lvl>
  </w:abstractNum>
  <w:abstractNum w:abstractNumId="42">
    <w:nsid w:val="0000288F"/>
    <w:multiLevelType w:val="hybridMultilevel"/>
    <w:tmpl w:val="4806A06A"/>
    <w:lvl w:ilvl="0" w:tplc="8EBE8934">
      <w:start w:val="1"/>
      <w:numFmt w:val="bullet"/>
      <w:lvlText w:val="-"/>
      <w:lvlJc w:val="left"/>
    </w:lvl>
    <w:lvl w:ilvl="1" w:tplc="1168099E">
      <w:numFmt w:val="decimal"/>
      <w:lvlText w:val=""/>
      <w:lvlJc w:val="left"/>
    </w:lvl>
    <w:lvl w:ilvl="2" w:tplc="71A68416">
      <w:numFmt w:val="decimal"/>
      <w:lvlText w:val=""/>
      <w:lvlJc w:val="left"/>
    </w:lvl>
    <w:lvl w:ilvl="3" w:tplc="E4DA062C">
      <w:numFmt w:val="decimal"/>
      <w:lvlText w:val=""/>
      <w:lvlJc w:val="left"/>
    </w:lvl>
    <w:lvl w:ilvl="4" w:tplc="2AB852B2">
      <w:numFmt w:val="decimal"/>
      <w:lvlText w:val=""/>
      <w:lvlJc w:val="left"/>
    </w:lvl>
    <w:lvl w:ilvl="5" w:tplc="D5A2207E">
      <w:numFmt w:val="decimal"/>
      <w:lvlText w:val=""/>
      <w:lvlJc w:val="left"/>
    </w:lvl>
    <w:lvl w:ilvl="6" w:tplc="F5F8CDAE">
      <w:numFmt w:val="decimal"/>
      <w:lvlText w:val=""/>
      <w:lvlJc w:val="left"/>
    </w:lvl>
    <w:lvl w:ilvl="7" w:tplc="0C16FD60">
      <w:numFmt w:val="decimal"/>
      <w:lvlText w:val=""/>
      <w:lvlJc w:val="left"/>
    </w:lvl>
    <w:lvl w:ilvl="8" w:tplc="0EC62C9A">
      <w:numFmt w:val="decimal"/>
      <w:lvlText w:val=""/>
      <w:lvlJc w:val="left"/>
    </w:lvl>
  </w:abstractNum>
  <w:abstractNum w:abstractNumId="43">
    <w:nsid w:val="000029D8"/>
    <w:multiLevelType w:val="hybridMultilevel"/>
    <w:tmpl w:val="BA9C8ED6"/>
    <w:lvl w:ilvl="0" w:tplc="0DAAACB0">
      <w:start w:val="32"/>
      <w:numFmt w:val="decimal"/>
      <w:lvlText w:val="%1."/>
      <w:lvlJc w:val="left"/>
    </w:lvl>
    <w:lvl w:ilvl="1" w:tplc="9034ABC4">
      <w:numFmt w:val="decimal"/>
      <w:lvlText w:val=""/>
      <w:lvlJc w:val="left"/>
    </w:lvl>
    <w:lvl w:ilvl="2" w:tplc="2EDAD218">
      <w:numFmt w:val="decimal"/>
      <w:lvlText w:val=""/>
      <w:lvlJc w:val="left"/>
    </w:lvl>
    <w:lvl w:ilvl="3" w:tplc="7514EBCE">
      <w:numFmt w:val="decimal"/>
      <w:lvlText w:val=""/>
      <w:lvlJc w:val="left"/>
    </w:lvl>
    <w:lvl w:ilvl="4" w:tplc="FAB80FC6">
      <w:numFmt w:val="decimal"/>
      <w:lvlText w:val=""/>
      <w:lvlJc w:val="left"/>
    </w:lvl>
    <w:lvl w:ilvl="5" w:tplc="7A823BCC">
      <w:numFmt w:val="decimal"/>
      <w:lvlText w:val=""/>
      <w:lvlJc w:val="left"/>
    </w:lvl>
    <w:lvl w:ilvl="6" w:tplc="7036211E">
      <w:numFmt w:val="decimal"/>
      <w:lvlText w:val=""/>
      <w:lvlJc w:val="left"/>
    </w:lvl>
    <w:lvl w:ilvl="7" w:tplc="E80EF9EA">
      <w:numFmt w:val="decimal"/>
      <w:lvlText w:val=""/>
      <w:lvlJc w:val="left"/>
    </w:lvl>
    <w:lvl w:ilvl="8" w:tplc="40DA3C1C">
      <w:numFmt w:val="decimal"/>
      <w:lvlText w:val=""/>
      <w:lvlJc w:val="left"/>
    </w:lvl>
  </w:abstractNum>
  <w:abstractNum w:abstractNumId="44">
    <w:nsid w:val="00002B00"/>
    <w:multiLevelType w:val="hybridMultilevel"/>
    <w:tmpl w:val="7C8C7F34"/>
    <w:lvl w:ilvl="0" w:tplc="5242FF84">
      <w:start w:val="1"/>
      <w:numFmt w:val="decimal"/>
      <w:lvlText w:val="%1"/>
      <w:lvlJc w:val="left"/>
    </w:lvl>
    <w:lvl w:ilvl="1" w:tplc="2952B96C">
      <w:start w:val="1"/>
      <w:numFmt w:val="decimal"/>
      <w:lvlText w:val="%2."/>
      <w:lvlJc w:val="left"/>
    </w:lvl>
    <w:lvl w:ilvl="2" w:tplc="D5DCDC14">
      <w:numFmt w:val="decimal"/>
      <w:lvlText w:val=""/>
      <w:lvlJc w:val="left"/>
    </w:lvl>
    <w:lvl w:ilvl="3" w:tplc="794A8686">
      <w:numFmt w:val="decimal"/>
      <w:lvlText w:val=""/>
      <w:lvlJc w:val="left"/>
    </w:lvl>
    <w:lvl w:ilvl="4" w:tplc="43323412">
      <w:numFmt w:val="decimal"/>
      <w:lvlText w:val=""/>
      <w:lvlJc w:val="left"/>
    </w:lvl>
    <w:lvl w:ilvl="5" w:tplc="16A2A70C">
      <w:numFmt w:val="decimal"/>
      <w:lvlText w:val=""/>
      <w:lvlJc w:val="left"/>
    </w:lvl>
    <w:lvl w:ilvl="6" w:tplc="EE38A150">
      <w:numFmt w:val="decimal"/>
      <w:lvlText w:val=""/>
      <w:lvlJc w:val="left"/>
    </w:lvl>
    <w:lvl w:ilvl="7" w:tplc="1FB023B2">
      <w:numFmt w:val="decimal"/>
      <w:lvlText w:val=""/>
      <w:lvlJc w:val="left"/>
    </w:lvl>
    <w:lvl w:ilvl="8" w:tplc="DAFCAAF2">
      <w:numFmt w:val="decimal"/>
      <w:lvlText w:val=""/>
      <w:lvlJc w:val="left"/>
    </w:lvl>
  </w:abstractNum>
  <w:abstractNum w:abstractNumId="45">
    <w:nsid w:val="00002B0C"/>
    <w:multiLevelType w:val="hybridMultilevel"/>
    <w:tmpl w:val="F034BDBC"/>
    <w:lvl w:ilvl="0" w:tplc="8EAE50D0">
      <w:start w:val="1"/>
      <w:numFmt w:val="bullet"/>
      <w:lvlText w:val="−"/>
      <w:lvlJc w:val="left"/>
    </w:lvl>
    <w:lvl w:ilvl="1" w:tplc="B95690BE">
      <w:numFmt w:val="decimal"/>
      <w:lvlText w:val=""/>
      <w:lvlJc w:val="left"/>
    </w:lvl>
    <w:lvl w:ilvl="2" w:tplc="529A30E0">
      <w:numFmt w:val="decimal"/>
      <w:lvlText w:val=""/>
      <w:lvlJc w:val="left"/>
    </w:lvl>
    <w:lvl w:ilvl="3" w:tplc="6D829EAE">
      <w:numFmt w:val="decimal"/>
      <w:lvlText w:val=""/>
      <w:lvlJc w:val="left"/>
    </w:lvl>
    <w:lvl w:ilvl="4" w:tplc="20FA8EDA">
      <w:numFmt w:val="decimal"/>
      <w:lvlText w:val=""/>
      <w:lvlJc w:val="left"/>
    </w:lvl>
    <w:lvl w:ilvl="5" w:tplc="CD82808E">
      <w:numFmt w:val="decimal"/>
      <w:lvlText w:val=""/>
      <w:lvlJc w:val="left"/>
    </w:lvl>
    <w:lvl w:ilvl="6" w:tplc="2904EA78">
      <w:numFmt w:val="decimal"/>
      <w:lvlText w:val=""/>
      <w:lvlJc w:val="left"/>
    </w:lvl>
    <w:lvl w:ilvl="7" w:tplc="82B4D258">
      <w:numFmt w:val="decimal"/>
      <w:lvlText w:val=""/>
      <w:lvlJc w:val="left"/>
    </w:lvl>
    <w:lvl w:ilvl="8" w:tplc="FDD6A63C">
      <w:numFmt w:val="decimal"/>
      <w:lvlText w:val=""/>
      <w:lvlJc w:val="left"/>
    </w:lvl>
  </w:abstractNum>
  <w:abstractNum w:abstractNumId="46">
    <w:nsid w:val="00002C49"/>
    <w:multiLevelType w:val="hybridMultilevel"/>
    <w:tmpl w:val="13A038EA"/>
    <w:lvl w:ilvl="0" w:tplc="CBCA9016">
      <w:start w:val="3"/>
      <w:numFmt w:val="decimal"/>
      <w:lvlText w:val="%1."/>
      <w:lvlJc w:val="left"/>
    </w:lvl>
    <w:lvl w:ilvl="1" w:tplc="39468064">
      <w:numFmt w:val="decimal"/>
      <w:lvlText w:val=""/>
      <w:lvlJc w:val="left"/>
    </w:lvl>
    <w:lvl w:ilvl="2" w:tplc="10DC3B50">
      <w:numFmt w:val="decimal"/>
      <w:lvlText w:val=""/>
      <w:lvlJc w:val="left"/>
    </w:lvl>
    <w:lvl w:ilvl="3" w:tplc="B5A03D50">
      <w:numFmt w:val="decimal"/>
      <w:lvlText w:val=""/>
      <w:lvlJc w:val="left"/>
    </w:lvl>
    <w:lvl w:ilvl="4" w:tplc="74DC7F32">
      <w:numFmt w:val="decimal"/>
      <w:lvlText w:val=""/>
      <w:lvlJc w:val="left"/>
    </w:lvl>
    <w:lvl w:ilvl="5" w:tplc="3EDE19DC">
      <w:numFmt w:val="decimal"/>
      <w:lvlText w:val=""/>
      <w:lvlJc w:val="left"/>
    </w:lvl>
    <w:lvl w:ilvl="6" w:tplc="8FAAF29E">
      <w:numFmt w:val="decimal"/>
      <w:lvlText w:val=""/>
      <w:lvlJc w:val="left"/>
    </w:lvl>
    <w:lvl w:ilvl="7" w:tplc="6186C8BC">
      <w:numFmt w:val="decimal"/>
      <w:lvlText w:val=""/>
      <w:lvlJc w:val="left"/>
    </w:lvl>
    <w:lvl w:ilvl="8" w:tplc="84A2B8E8">
      <w:numFmt w:val="decimal"/>
      <w:lvlText w:val=""/>
      <w:lvlJc w:val="left"/>
    </w:lvl>
  </w:abstractNum>
  <w:abstractNum w:abstractNumId="47">
    <w:nsid w:val="00002CF7"/>
    <w:multiLevelType w:val="hybridMultilevel"/>
    <w:tmpl w:val="83082B62"/>
    <w:lvl w:ilvl="0" w:tplc="01080A0C">
      <w:start w:val="1"/>
      <w:numFmt w:val="bullet"/>
      <w:lvlText w:val="•"/>
      <w:lvlJc w:val="left"/>
    </w:lvl>
    <w:lvl w:ilvl="1" w:tplc="0F96407A">
      <w:numFmt w:val="decimal"/>
      <w:lvlText w:val=""/>
      <w:lvlJc w:val="left"/>
    </w:lvl>
    <w:lvl w:ilvl="2" w:tplc="D29059D8">
      <w:numFmt w:val="decimal"/>
      <w:lvlText w:val=""/>
      <w:lvlJc w:val="left"/>
    </w:lvl>
    <w:lvl w:ilvl="3" w:tplc="27B6E42A">
      <w:numFmt w:val="decimal"/>
      <w:lvlText w:val=""/>
      <w:lvlJc w:val="left"/>
    </w:lvl>
    <w:lvl w:ilvl="4" w:tplc="DF72AFB6">
      <w:numFmt w:val="decimal"/>
      <w:lvlText w:val=""/>
      <w:lvlJc w:val="left"/>
    </w:lvl>
    <w:lvl w:ilvl="5" w:tplc="7590A7B4">
      <w:numFmt w:val="decimal"/>
      <w:lvlText w:val=""/>
      <w:lvlJc w:val="left"/>
    </w:lvl>
    <w:lvl w:ilvl="6" w:tplc="4D6A5C04">
      <w:numFmt w:val="decimal"/>
      <w:lvlText w:val=""/>
      <w:lvlJc w:val="left"/>
    </w:lvl>
    <w:lvl w:ilvl="7" w:tplc="78C4656A">
      <w:numFmt w:val="decimal"/>
      <w:lvlText w:val=""/>
      <w:lvlJc w:val="left"/>
    </w:lvl>
    <w:lvl w:ilvl="8" w:tplc="23EC9FD2">
      <w:numFmt w:val="decimal"/>
      <w:lvlText w:val=""/>
      <w:lvlJc w:val="left"/>
    </w:lvl>
  </w:abstractNum>
  <w:abstractNum w:abstractNumId="48">
    <w:nsid w:val="00002FFF"/>
    <w:multiLevelType w:val="hybridMultilevel"/>
    <w:tmpl w:val="0AFE1190"/>
    <w:lvl w:ilvl="0" w:tplc="1CD0CCE4">
      <w:start w:val="1"/>
      <w:numFmt w:val="decimal"/>
      <w:lvlText w:val="%1."/>
      <w:lvlJc w:val="left"/>
    </w:lvl>
    <w:lvl w:ilvl="1" w:tplc="C7CA48CC">
      <w:numFmt w:val="decimal"/>
      <w:lvlText w:val=""/>
      <w:lvlJc w:val="left"/>
    </w:lvl>
    <w:lvl w:ilvl="2" w:tplc="423C8754">
      <w:numFmt w:val="decimal"/>
      <w:lvlText w:val=""/>
      <w:lvlJc w:val="left"/>
    </w:lvl>
    <w:lvl w:ilvl="3" w:tplc="246ED2D4">
      <w:numFmt w:val="decimal"/>
      <w:lvlText w:val=""/>
      <w:lvlJc w:val="left"/>
    </w:lvl>
    <w:lvl w:ilvl="4" w:tplc="C8A84E72">
      <w:numFmt w:val="decimal"/>
      <w:lvlText w:val=""/>
      <w:lvlJc w:val="left"/>
    </w:lvl>
    <w:lvl w:ilvl="5" w:tplc="D2A48D0C">
      <w:numFmt w:val="decimal"/>
      <w:lvlText w:val=""/>
      <w:lvlJc w:val="left"/>
    </w:lvl>
    <w:lvl w:ilvl="6" w:tplc="7116E11E">
      <w:numFmt w:val="decimal"/>
      <w:lvlText w:val=""/>
      <w:lvlJc w:val="left"/>
    </w:lvl>
    <w:lvl w:ilvl="7" w:tplc="CB0C1886">
      <w:numFmt w:val="decimal"/>
      <w:lvlText w:val=""/>
      <w:lvlJc w:val="left"/>
    </w:lvl>
    <w:lvl w:ilvl="8" w:tplc="0D1E8BCE">
      <w:numFmt w:val="decimal"/>
      <w:lvlText w:val=""/>
      <w:lvlJc w:val="left"/>
    </w:lvl>
  </w:abstractNum>
  <w:abstractNum w:abstractNumId="49">
    <w:nsid w:val="00003004"/>
    <w:multiLevelType w:val="hybridMultilevel"/>
    <w:tmpl w:val="D3CE1F0A"/>
    <w:lvl w:ilvl="0" w:tplc="46C67E92">
      <w:start w:val="1"/>
      <w:numFmt w:val="bullet"/>
      <w:lvlText w:val="и"/>
      <w:lvlJc w:val="left"/>
    </w:lvl>
    <w:lvl w:ilvl="1" w:tplc="3B0464AE">
      <w:numFmt w:val="decimal"/>
      <w:lvlText w:val=""/>
      <w:lvlJc w:val="left"/>
    </w:lvl>
    <w:lvl w:ilvl="2" w:tplc="C9124F2A">
      <w:numFmt w:val="decimal"/>
      <w:lvlText w:val=""/>
      <w:lvlJc w:val="left"/>
    </w:lvl>
    <w:lvl w:ilvl="3" w:tplc="93CED190">
      <w:numFmt w:val="decimal"/>
      <w:lvlText w:val=""/>
      <w:lvlJc w:val="left"/>
    </w:lvl>
    <w:lvl w:ilvl="4" w:tplc="0A06FF2A">
      <w:numFmt w:val="decimal"/>
      <w:lvlText w:val=""/>
      <w:lvlJc w:val="left"/>
    </w:lvl>
    <w:lvl w:ilvl="5" w:tplc="7908AFDC">
      <w:numFmt w:val="decimal"/>
      <w:lvlText w:val=""/>
      <w:lvlJc w:val="left"/>
    </w:lvl>
    <w:lvl w:ilvl="6" w:tplc="FF1A2ED0">
      <w:numFmt w:val="decimal"/>
      <w:lvlText w:val=""/>
      <w:lvlJc w:val="left"/>
    </w:lvl>
    <w:lvl w:ilvl="7" w:tplc="3A761F72">
      <w:numFmt w:val="decimal"/>
      <w:lvlText w:val=""/>
      <w:lvlJc w:val="left"/>
    </w:lvl>
    <w:lvl w:ilvl="8" w:tplc="D130A966">
      <w:numFmt w:val="decimal"/>
      <w:lvlText w:val=""/>
      <w:lvlJc w:val="left"/>
    </w:lvl>
  </w:abstractNum>
  <w:abstractNum w:abstractNumId="50">
    <w:nsid w:val="000032E6"/>
    <w:multiLevelType w:val="hybridMultilevel"/>
    <w:tmpl w:val="CB18E5D2"/>
    <w:lvl w:ilvl="0" w:tplc="36AE4088">
      <w:start w:val="1"/>
      <w:numFmt w:val="bullet"/>
      <w:lvlText w:val="с"/>
      <w:lvlJc w:val="left"/>
    </w:lvl>
    <w:lvl w:ilvl="1" w:tplc="EF529C94">
      <w:numFmt w:val="decimal"/>
      <w:lvlText w:val=""/>
      <w:lvlJc w:val="left"/>
    </w:lvl>
    <w:lvl w:ilvl="2" w:tplc="82AA3232">
      <w:numFmt w:val="decimal"/>
      <w:lvlText w:val=""/>
      <w:lvlJc w:val="left"/>
    </w:lvl>
    <w:lvl w:ilvl="3" w:tplc="EE6685B4">
      <w:numFmt w:val="decimal"/>
      <w:lvlText w:val=""/>
      <w:lvlJc w:val="left"/>
    </w:lvl>
    <w:lvl w:ilvl="4" w:tplc="C7E6469C">
      <w:numFmt w:val="decimal"/>
      <w:lvlText w:val=""/>
      <w:lvlJc w:val="left"/>
    </w:lvl>
    <w:lvl w:ilvl="5" w:tplc="3F3C38C4">
      <w:numFmt w:val="decimal"/>
      <w:lvlText w:val=""/>
      <w:lvlJc w:val="left"/>
    </w:lvl>
    <w:lvl w:ilvl="6" w:tplc="11FAFE36">
      <w:numFmt w:val="decimal"/>
      <w:lvlText w:val=""/>
      <w:lvlJc w:val="left"/>
    </w:lvl>
    <w:lvl w:ilvl="7" w:tplc="2B303334">
      <w:numFmt w:val="decimal"/>
      <w:lvlText w:val=""/>
      <w:lvlJc w:val="left"/>
    </w:lvl>
    <w:lvl w:ilvl="8" w:tplc="C262AF06">
      <w:numFmt w:val="decimal"/>
      <w:lvlText w:val=""/>
      <w:lvlJc w:val="left"/>
    </w:lvl>
  </w:abstractNum>
  <w:abstractNum w:abstractNumId="51">
    <w:nsid w:val="00003492"/>
    <w:multiLevelType w:val="hybridMultilevel"/>
    <w:tmpl w:val="FF7CD660"/>
    <w:lvl w:ilvl="0" w:tplc="BBCAAB0E">
      <w:start w:val="1"/>
      <w:numFmt w:val="bullet"/>
      <w:lvlText w:val="В"/>
      <w:lvlJc w:val="left"/>
    </w:lvl>
    <w:lvl w:ilvl="1" w:tplc="DAE2D18A">
      <w:numFmt w:val="decimal"/>
      <w:lvlText w:val=""/>
      <w:lvlJc w:val="left"/>
    </w:lvl>
    <w:lvl w:ilvl="2" w:tplc="374E2996">
      <w:numFmt w:val="decimal"/>
      <w:lvlText w:val=""/>
      <w:lvlJc w:val="left"/>
    </w:lvl>
    <w:lvl w:ilvl="3" w:tplc="EAD2FD66">
      <w:numFmt w:val="decimal"/>
      <w:lvlText w:val=""/>
      <w:lvlJc w:val="left"/>
    </w:lvl>
    <w:lvl w:ilvl="4" w:tplc="B4AE1744">
      <w:numFmt w:val="decimal"/>
      <w:lvlText w:val=""/>
      <w:lvlJc w:val="left"/>
    </w:lvl>
    <w:lvl w:ilvl="5" w:tplc="F0407996">
      <w:numFmt w:val="decimal"/>
      <w:lvlText w:val=""/>
      <w:lvlJc w:val="left"/>
    </w:lvl>
    <w:lvl w:ilvl="6" w:tplc="11122284">
      <w:numFmt w:val="decimal"/>
      <w:lvlText w:val=""/>
      <w:lvlJc w:val="left"/>
    </w:lvl>
    <w:lvl w:ilvl="7" w:tplc="A9082C0E">
      <w:numFmt w:val="decimal"/>
      <w:lvlText w:val=""/>
      <w:lvlJc w:val="left"/>
    </w:lvl>
    <w:lvl w:ilvl="8" w:tplc="75D268B4">
      <w:numFmt w:val="decimal"/>
      <w:lvlText w:val=""/>
      <w:lvlJc w:val="left"/>
    </w:lvl>
  </w:abstractNum>
  <w:abstractNum w:abstractNumId="52">
    <w:nsid w:val="000037E5"/>
    <w:multiLevelType w:val="hybridMultilevel"/>
    <w:tmpl w:val="71BA6DCC"/>
    <w:lvl w:ilvl="0" w:tplc="8520BCE4">
      <w:start w:val="2"/>
      <w:numFmt w:val="decimal"/>
      <w:lvlText w:val="%1."/>
      <w:lvlJc w:val="left"/>
    </w:lvl>
    <w:lvl w:ilvl="1" w:tplc="08ECA1A8">
      <w:start w:val="1"/>
      <w:numFmt w:val="decimal"/>
      <w:lvlText w:val="%2"/>
      <w:lvlJc w:val="left"/>
    </w:lvl>
    <w:lvl w:ilvl="2" w:tplc="4342C4AA">
      <w:numFmt w:val="decimal"/>
      <w:lvlText w:val=""/>
      <w:lvlJc w:val="left"/>
    </w:lvl>
    <w:lvl w:ilvl="3" w:tplc="3E4C7846">
      <w:numFmt w:val="decimal"/>
      <w:lvlText w:val=""/>
      <w:lvlJc w:val="left"/>
    </w:lvl>
    <w:lvl w:ilvl="4" w:tplc="A1BC5598">
      <w:numFmt w:val="decimal"/>
      <w:lvlText w:val=""/>
      <w:lvlJc w:val="left"/>
    </w:lvl>
    <w:lvl w:ilvl="5" w:tplc="13C4956C">
      <w:numFmt w:val="decimal"/>
      <w:lvlText w:val=""/>
      <w:lvlJc w:val="left"/>
    </w:lvl>
    <w:lvl w:ilvl="6" w:tplc="B75615A8">
      <w:numFmt w:val="decimal"/>
      <w:lvlText w:val=""/>
      <w:lvlJc w:val="left"/>
    </w:lvl>
    <w:lvl w:ilvl="7" w:tplc="0E96FC88">
      <w:numFmt w:val="decimal"/>
      <w:lvlText w:val=""/>
      <w:lvlJc w:val="left"/>
    </w:lvl>
    <w:lvl w:ilvl="8" w:tplc="A186282A">
      <w:numFmt w:val="decimal"/>
      <w:lvlText w:val=""/>
      <w:lvlJc w:val="left"/>
    </w:lvl>
  </w:abstractNum>
  <w:abstractNum w:abstractNumId="53">
    <w:nsid w:val="000037E6"/>
    <w:multiLevelType w:val="hybridMultilevel"/>
    <w:tmpl w:val="5A56EB30"/>
    <w:lvl w:ilvl="0" w:tplc="48541DC2">
      <w:start w:val="1"/>
      <w:numFmt w:val="bullet"/>
      <w:lvlText w:val="и"/>
      <w:lvlJc w:val="left"/>
    </w:lvl>
    <w:lvl w:ilvl="1" w:tplc="ECA2A556">
      <w:numFmt w:val="decimal"/>
      <w:lvlText w:val=""/>
      <w:lvlJc w:val="left"/>
    </w:lvl>
    <w:lvl w:ilvl="2" w:tplc="64B4D7AC">
      <w:numFmt w:val="decimal"/>
      <w:lvlText w:val=""/>
      <w:lvlJc w:val="left"/>
    </w:lvl>
    <w:lvl w:ilvl="3" w:tplc="92E49A12">
      <w:numFmt w:val="decimal"/>
      <w:lvlText w:val=""/>
      <w:lvlJc w:val="left"/>
    </w:lvl>
    <w:lvl w:ilvl="4" w:tplc="0DEED72E">
      <w:numFmt w:val="decimal"/>
      <w:lvlText w:val=""/>
      <w:lvlJc w:val="left"/>
    </w:lvl>
    <w:lvl w:ilvl="5" w:tplc="B7A4B912">
      <w:numFmt w:val="decimal"/>
      <w:lvlText w:val=""/>
      <w:lvlJc w:val="left"/>
    </w:lvl>
    <w:lvl w:ilvl="6" w:tplc="596E4B4E">
      <w:numFmt w:val="decimal"/>
      <w:lvlText w:val=""/>
      <w:lvlJc w:val="left"/>
    </w:lvl>
    <w:lvl w:ilvl="7" w:tplc="7E760E04">
      <w:numFmt w:val="decimal"/>
      <w:lvlText w:val=""/>
      <w:lvlJc w:val="left"/>
    </w:lvl>
    <w:lvl w:ilvl="8" w:tplc="0F383456">
      <w:numFmt w:val="decimal"/>
      <w:lvlText w:val=""/>
      <w:lvlJc w:val="left"/>
    </w:lvl>
  </w:abstractNum>
  <w:abstractNum w:abstractNumId="54">
    <w:nsid w:val="00003807"/>
    <w:multiLevelType w:val="hybridMultilevel"/>
    <w:tmpl w:val="27788D54"/>
    <w:lvl w:ilvl="0" w:tplc="5FE09814">
      <w:start w:val="1"/>
      <w:numFmt w:val="bullet"/>
      <w:lvlText w:val="-"/>
      <w:lvlJc w:val="left"/>
    </w:lvl>
    <w:lvl w:ilvl="1" w:tplc="AC22350A">
      <w:numFmt w:val="decimal"/>
      <w:lvlText w:val=""/>
      <w:lvlJc w:val="left"/>
    </w:lvl>
    <w:lvl w:ilvl="2" w:tplc="2BF4ABAA">
      <w:numFmt w:val="decimal"/>
      <w:lvlText w:val=""/>
      <w:lvlJc w:val="left"/>
    </w:lvl>
    <w:lvl w:ilvl="3" w:tplc="3CEED148">
      <w:numFmt w:val="decimal"/>
      <w:lvlText w:val=""/>
      <w:lvlJc w:val="left"/>
    </w:lvl>
    <w:lvl w:ilvl="4" w:tplc="2F869308">
      <w:numFmt w:val="decimal"/>
      <w:lvlText w:val=""/>
      <w:lvlJc w:val="left"/>
    </w:lvl>
    <w:lvl w:ilvl="5" w:tplc="14E01940">
      <w:numFmt w:val="decimal"/>
      <w:lvlText w:val=""/>
      <w:lvlJc w:val="left"/>
    </w:lvl>
    <w:lvl w:ilvl="6" w:tplc="1E226194">
      <w:numFmt w:val="decimal"/>
      <w:lvlText w:val=""/>
      <w:lvlJc w:val="left"/>
    </w:lvl>
    <w:lvl w:ilvl="7" w:tplc="F99686E0">
      <w:numFmt w:val="decimal"/>
      <w:lvlText w:val=""/>
      <w:lvlJc w:val="left"/>
    </w:lvl>
    <w:lvl w:ilvl="8" w:tplc="A71438DE">
      <w:numFmt w:val="decimal"/>
      <w:lvlText w:val=""/>
      <w:lvlJc w:val="left"/>
    </w:lvl>
  </w:abstractNum>
  <w:abstractNum w:abstractNumId="55">
    <w:nsid w:val="000039CE"/>
    <w:multiLevelType w:val="hybridMultilevel"/>
    <w:tmpl w:val="33246172"/>
    <w:lvl w:ilvl="0" w:tplc="D26AB640">
      <w:start w:val="1"/>
      <w:numFmt w:val="bullet"/>
      <w:lvlText w:val="•"/>
      <w:lvlJc w:val="left"/>
    </w:lvl>
    <w:lvl w:ilvl="1" w:tplc="58064718">
      <w:numFmt w:val="decimal"/>
      <w:lvlText w:val=""/>
      <w:lvlJc w:val="left"/>
    </w:lvl>
    <w:lvl w:ilvl="2" w:tplc="C02ABE26">
      <w:numFmt w:val="decimal"/>
      <w:lvlText w:val=""/>
      <w:lvlJc w:val="left"/>
    </w:lvl>
    <w:lvl w:ilvl="3" w:tplc="3A486476">
      <w:numFmt w:val="decimal"/>
      <w:lvlText w:val=""/>
      <w:lvlJc w:val="left"/>
    </w:lvl>
    <w:lvl w:ilvl="4" w:tplc="63CE56D8">
      <w:numFmt w:val="decimal"/>
      <w:lvlText w:val=""/>
      <w:lvlJc w:val="left"/>
    </w:lvl>
    <w:lvl w:ilvl="5" w:tplc="2C5C350C">
      <w:numFmt w:val="decimal"/>
      <w:lvlText w:val=""/>
      <w:lvlJc w:val="left"/>
    </w:lvl>
    <w:lvl w:ilvl="6" w:tplc="9648CAAE">
      <w:numFmt w:val="decimal"/>
      <w:lvlText w:val=""/>
      <w:lvlJc w:val="left"/>
    </w:lvl>
    <w:lvl w:ilvl="7" w:tplc="F76EF092">
      <w:numFmt w:val="decimal"/>
      <w:lvlText w:val=""/>
      <w:lvlJc w:val="left"/>
    </w:lvl>
    <w:lvl w:ilvl="8" w:tplc="B316C310">
      <w:numFmt w:val="decimal"/>
      <w:lvlText w:val=""/>
      <w:lvlJc w:val="left"/>
    </w:lvl>
  </w:abstractNum>
  <w:abstractNum w:abstractNumId="56">
    <w:nsid w:val="00003A2D"/>
    <w:multiLevelType w:val="hybridMultilevel"/>
    <w:tmpl w:val="CA12B37A"/>
    <w:lvl w:ilvl="0" w:tplc="E8BAE3BE">
      <w:start w:val="1"/>
      <w:numFmt w:val="bullet"/>
      <w:lvlText w:val="-"/>
      <w:lvlJc w:val="left"/>
    </w:lvl>
    <w:lvl w:ilvl="1" w:tplc="A0823566">
      <w:numFmt w:val="decimal"/>
      <w:lvlText w:val=""/>
      <w:lvlJc w:val="left"/>
    </w:lvl>
    <w:lvl w:ilvl="2" w:tplc="DE7CB6B0">
      <w:numFmt w:val="decimal"/>
      <w:lvlText w:val=""/>
      <w:lvlJc w:val="left"/>
    </w:lvl>
    <w:lvl w:ilvl="3" w:tplc="2F869764">
      <w:numFmt w:val="decimal"/>
      <w:lvlText w:val=""/>
      <w:lvlJc w:val="left"/>
    </w:lvl>
    <w:lvl w:ilvl="4" w:tplc="45CE7120">
      <w:numFmt w:val="decimal"/>
      <w:lvlText w:val=""/>
      <w:lvlJc w:val="left"/>
    </w:lvl>
    <w:lvl w:ilvl="5" w:tplc="794CE3FA">
      <w:numFmt w:val="decimal"/>
      <w:lvlText w:val=""/>
      <w:lvlJc w:val="left"/>
    </w:lvl>
    <w:lvl w:ilvl="6" w:tplc="8EC0F73E">
      <w:numFmt w:val="decimal"/>
      <w:lvlText w:val=""/>
      <w:lvlJc w:val="left"/>
    </w:lvl>
    <w:lvl w:ilvl="7" w:tplc="C76AE9EE">
      <w:numFmt w:val="decimal"/>
      <w:lvlText w:val=""/>
      <w:lvlJc w:val="left"/>
    </w:lvl>
    <w:lvl w:ilvl="8" w:tplc="E4122BD4">
      <w:numFmt w:val="decimal"/>
      <w:lvlText w:val=""/>
      <w:lvlJc w:val="left"/>
    </w:lvl>
  </w:abstractNum>
  <w:abstractNum w:abstractNumId="57">
    <w:nsid w:val="00003A61"/>
    <w:multiLevelType w:val="hybridMultilevel"/>
    <w:tmpl w:val="82E03CB2"/>
    <w:lvl w:ilvl="0" w:tplc="FFC83154">
      <w:start w:val="2"/>
      <w:numFmt w:val="decimal"/>
      <w:lvlText w:val="%1."/>
      <w:lvlJc w:val="left"/>
    </w:lvl>
    <w:lvl w:ilvl="1" w:tplc="E79835AC">
      <w:numFmt w:val="decimal"/>
      <w:lvlText w:val=""/>
      <w:lvlJc w:val="left"/>
    </w:lvl>
    <w:lvl w:ilvl="2" w:tplc="61242D36">
      <w:numFmt w:val="decimal"/>
      <w:lvlText w:val=""/>
      <w:lvlJc w:val="left"/>
    </w:lvl>
    <w:lvl w:ilvl="3" w:tplc="B5B223B8">
      <w:numFmt w:val="decimal"/>
      <w:lvlText w:val=""/>
      <w:lvlJc w:val="left"/>
    </w:lvl>
    <w:lvl w:ilvl="4" w:tplc="933CD0CC">
      <w:numFmt w:val="decimal"/>
      <w:lvlText w:val=""/>
      <w:lvlJc w:val="left"/>
    </w:lvl>
    <w:lvl w:ilvl="5" w:tplc="9EA0E3DE">
      <w:numFmt w:val="decimal"/>
      <w:lvlText w:val=""/>
      <w:lvlJc w:val="left"/>
    </w:lvl>
    <w:lvl w:ilvl="6" w:tplc="4F60941A">
      <w:numFmt w:val="decimal"/>
      <w:lvlText w:val=""/>
      <w:lvlJc w:val="left"/>
    </w:lvl>
    <w:lvl w:ilvl="7" w:tplc="38BE6488">
      <w:numFmt w:val="decimal"/>
      <w:lvlText w:val=""/>
      <w:lvlJc w:val="left"/>
    </w:lvl>
    <w:lvl w:ilvl="8" w:tplc="0DE2FA6C">
      <w:numFmt w:val="decimal"/>
      <w:lvlText w:val=""/>
      <w:lvlJc w:val="left"/>
    </w:lvl>
  </w:abstractNum>
  <w:abstractNum w:abstractNumId="58">
    <w:nsid w:val="00003A8D"/>
    <w:multiLevelType w:val="hybridMultilevel"/>
    <w:tmpl w:val="EA8C797A"/>
    <w:lvl w:ilvl="0" w:tplc="D45671AC">
      <w:start w:val="1"/>
      <w:numFmt w:val="bullet"/>
      <w:lvlText w:val="−"/>
      <w:lvlJc w:val="left"/>
    </w:lvl>
    <w:lvl w:ilvl="1" w:tplc="42A88822">
      <w:numFmt w:val="decimal"/>
      <w:lvlText w:val=""/>
      <w:lvlJc w:val="left"/>
    </w:lvl>
    <w:lvl w:ilvl="2" w:tplc="03261C64">
      <w:numFmt w:val="decimal"/>
      <w:lvlText w:val=""/>
      <w:lvlJc w:val="left"/>
    </w:lvl>
    <w:lvl w:ilvl="3" w:tplc="798C83AA">
      <w:numFmt w:val="decimal"/>
      <w:lvlText w:val=""/>
      <w:lvlJc w:val="left"/>
    </w:lvl>
    <w:lvl w:ilvl="4" w:tplc="899C924C">
      <w:numFmt w:val="decimal"/>
      <w:lvlText w:val=""/>
      <w:lvlJc w:val="left"/>
    </w:lvl>
    <w:lvl w:ilvl="5" w:tplc="F8A6B32E">
      <w:numFmt w:val="decimal"/>
      <w:lvlText w:val=""/>
      <w:lvlJc w:val="left"/>
    </w:lvl>
    <w:lvl w:ilvl="6" w:tplc="6CFC8C76">
      <w:numFmt w:val="decimal"/>
      <w:lvlText w:val=""/>
      <w:lvlJc w:val="left"/>
    </w:lvl>
    <w:lvl w:ilvl="7" w:tplc="17E2BDA8">
      <w:numFmt w:val="decimal"/>
      <w:lvlText w:val=""/>
      <w:lvlJc w:val="left"/>
    </w:lvl>
    <w:lvl w:ilvl="8" w:tplc="512ED3BA">
      <w:numFmt w:val="decimal"/>
      <w:lvlText w:val=""/>
      <w:lvlJc w:val="left"/>
    </w:lvl>
  </w:abstractNum>
  <w:abstractNum w:abstractNumId="59">
    <w:nsid w:val="00003BB1"/>
    <w:multiLevelType w:val="hybridMultilevel"/>
    <w:tmpl w:val="BE3A4FA0"/>
    <w:lvl w:ilvl="0" w:tplc="1742978C">
      <w:start w:val="1"/>
      <w:numFmt w:val="bullet"/>
      <w:lvlText w:val="•"/>
      <w:lvlJc w:val="left"/>
    </w:lvl>
    <w:lvl w:ilvl="1" w:tplc="72441B3A">
      <w:numFmt w:val="decimal"/>
      <w:lvlText w:val=""/>
      <w:lvlJc w:val="left"/>
    </w:lvl>
    <w:lvl w:ilvl="2" w:tplc="D53C0E50">
      <w:numFmt w:val="decimal"/>
      <w:lvlText w:val=""/>
      <w:lvlJc w:val="left"/>
    </w:lvl>
    <w:lvl w:ilvl="3" w:tplc="6B9E2D7C">
      <w:numFmt w:val="decimal"/>
      <w:lvlText w:val=""/>
      <w:lvlJc w:val="left"/>
    </w:lvl>
    <w:lvl w:ilvl="4" w:tplc="460A75DC">
      <w:numFmt w:val="decimal"/>
      <w:lvlText w:val=""/>
      <w:lvlJc w:val="left"/>
    </w:lvl>
    <w:lvl w:ilvl="5" w:tplc="FD78AF2A">
      <w:numFmt w:val="decimal"/>
      <w:lvlText w:val=""/>
      <w:lvlJc w:val="left"/>
    </w:lvl>
    <w:lvl w:ilvl="6" w:tplc="5BA0748A">
      <w:numFmt w:val="decimal"/>
      <w:lvlText w:val=""/>
      <w:lvlJc w:val="left"/>
    </w:lvl>
    <w:lvl w:ilvl="7" w:tplc="4C12AC82">
      <w:numFmt w:val="decimal"/>
      <w:lvlText w:val=""/>
      <w:lvlJc w:val="left"/>
    </w:lvl>
    <w:lvl w:ilvl="8" w:tplc="ABCC51BE">
      <w:numFmt w:val="decimal"/>
      <w:lvlText w:val=""/>
      <w:lvlJc w:val="left"/>
    </w:lvl>
  </w:abstractNum>
  <w:abstractNum w:abstractNumId="60">
    <w:nsid w:val="00003C61"/>
    <w:multiLevelType w:val="hybridMultilevel"/>
    <w:tmpl w:val="54861CE8"/>
    <w:lvl w:ilvl="0" w:tplc="5470D8FC">
      <w:start w:val="1"/>
      <w:numFmt w:val="decimal"/>
      <w:lvlText w:val="%1."/>
      <w:lvlJc w:val="left"/>
    </w:lvl>
    <w:lvl w:ilvl="1" w:tplc="C2B066FE">
      <w:numFmt w:val="decimal"/>
      <w:lvlText w:val=""/>
      <w:lvlJc w:val="left"/>
    </w:lvl>
    <w:lvl w:ilvl="2" w:tplc="9064CA24">
      <w:numFmt w:val="decimal"/>
      <w:lvlText w:val=""/>
      <w:lvlJc w:val="left"/>
    </w:lvl>
    <w:lvl w:ilvl="3" w:tplc="7272F3F2">
      <w:numFmt w:val="decimal"/>
      <w:lvlText w:val=""/>
      <w:lvlJc w:val="left"/>
    </w:lvl>
    <w:lvl w:ilvl="4" w:tplc="2BF0E1B0">
      <w:numFmt w:val="decimal"/>
      <w:lvlText w:val=""/>
      <w:lvlJc w:val="left"/>
    </w:lvl>
    <w:lvl w:ilvl="5" w:tplc="B5A035CE">
      <w:numFmt w:val="decimal"/>
      <w:lvlText w:val=""/>
      <w:lvlJc w:val="left"/>
    </w:lvl>
    <w:lvl w:ilvl="6" w:tplc="719E2674">
      <w:numFmt w:val="decimal"/>
      <w:lvlText w:val=""/>
      <w:lvlJc w:val="left"/>
    </w:lvl>
    <w:lvl w:ilvl="7" w:tplc="7F0085C4">
      <w:numFmt w:val="decimal"/>
      <w:lvlText w:val=""/>
      <w:lvlJc w:val="left"/>
    </w:lvl>
    <w:lvl w:ilvl="8" w:tplc="23FA9A68">
      <w:numFmt w:val="decimal"/>
      <w:lvlText w:val=""/>
      <w:lvlJc w:val="left"/>
    </w:lvl>
  </w:abstractNum>
  <w:abstractNum w:abstractNumId="61">
    <w:nsid w:val="00003F4A"/>
    <w:multiLevelType w:val="hybridMultilevel"/>
    <w:tmpl w:val="B9E62DD0"/>
    <w:lvl w:ilvl="0" w:tplc="DDEC1F8E">
      <w:start w:val="1"/>
      <w:numFmt w:val="decimal"/>
      <w:lvlText w:val="%1."/>
      <w:lvlJc w:val="left"/>
    </w:lvl>
    <w:lvl w:ilvl="1" w:tplc="0930EE44">
      <w:numFmt w:val="decimal"/>
      <w:lvlText w:val=""/>
      <w:lvlJc w:val="left"/>
    </w:lvl>
    <w:lvl w:ilvl="2" w:tplc="6E623506">
      <w:numFmt w:val="decimal"/>
      <w:lvlText w:val=""/>
      <w:lvlJc w:val="left"/>
    </w:lvl>
    <w:lvl w:ilvl="3" w:tplc="B60A4B8A">
      <w:numFmt w:val="decimal"/>
      <w:lvlText w:val=""/>
      <w:lvlJc w:val="left"/>
    </w:lvl>
    <w:lvl w:ilvl="4" w:tplc="5D88B9BE">
      <w:numFmt w:val="decimal"/>
      <w:lvlText w:val=""/>
      <w:lvlJc w:val="left"/>
    </w:lvl>
    <w:lvl w:ilvl="5" w:tplc="25989A2A">
      <w:numFmt w:val="decimal"/>
      <w:lvlText w:val=""/>
      <w:lvlJc w:val="left"/>
    </w:lvl>
    <w:lvl w:ilvl="6" w:tplc="CC682718">
      <w:numFmt w:val="decimal"/>
      <w:lvlText w:val=""/>
      <w:lvlJc w:val="left"/>
    </w:lvl>
    <w:lvl w:ilvl="7" w:tplc="1A241570">
      <w:numFmt w:val="decimal"/>
      <w:lvlText w:val=""/>
      <w:lvlJc w:val="left"/>
    </w:lvl>
    <w:lvl w:ilvl="8" w:tplc="E1B6BFAE">
      <w:numFmt w:val="decimal"/>
      <w:lvlText w:val=""/>
      <w:lvlJc w:val="left"/>
    </w:lvl>
  </w:abstractNum>
  <w:abstractNum w:abstractNumId="62">
    <w:nsid w:val="0000401D"/>
    <w:multiLevelType w:val="hybridMultilevel"/>
    <w:tmpl w:val="2B222A8A"/>
    <w:lvl w:ilvl="0" w:tplc="58DC592A">
      <w:start w:val="1"/>
      <w:numFmt w:val="bullet"/>
      <w:lvlText w:val="и"/>
      <w:lvlJc w:val="left"/>
    </w:lvl>
    <w:lvl w:ilvl="1" w:tplc="F41A1246">
      <w:numFmt w:val="decimal"/>
      <w:lvlText w:val=""/>
      <w:lvlJc w:val="left"/>
    </w:lvl>
    <w:lvl w:ilvl="2" w:tplc="8B3843B8">
      <w:numFmt w:val="decimal"/>
      <w:lvlText w:val=""/>
      <w:lvlJc w:val="left"/>
    </w:lvl>
    <w:lvl w:ilvl="3" w:tplc="7570B5CA">
      <w:numFmt w:val="decimal"/>
      <w:lvlText w:val=""/>
      <w:lvlJc w:val="left"/>
    </w:lvl>
    <w:lvl w:ilvl="4" w:tplc="A29CD92A">
      <w:numFmt w:val="decimal"/>
      <w:lvlText w:val=""/>
      <w:lvlJc w:val="left"/>
    </w:lvl>
    <w:lvl w:ilvl="5" w:tplc="BA5E5074">
      <w:numFmt w:val="decimal"/>
      <w:lvlText w:val=""/>
      <w:lvlJc w:val="left"/>
    </w:lvl>
    <w:lvl w:ilvl="6" w:tplc="D494DC28">
      <w:numFmt w:val="decimal"/>
      <w:lvlText w:val=""/>
      <w:lvlJc w:val="left"/>
    </w:lvl>
    <w:lvl w:ilvl="7" w:tplc="74E6FA14">
      <w:numFmt w:val="decimal"/>
      <w:lvlText w:val=""/>
      <w:lvlJc w:val="left"/>
    </w:lvl>
    <w:lvl w:ilvl="8" w:tplc="538C85F0">
      <w:numFmt w:val="decimal"/>
      <w:lvlText w:val=""/>
      <w:lvlJc w:val="left"/>
    </w:lvl>
  </w:abstractNum>
  <w:abstractNum w:abstractNumId="63">
    <w:nsid w:val="00004087"/>
    <w:multiLevelType w:val="hybridMultilevel"/>
    <w:tmpl w:val="448C1662"/>
    <w:lvl w:ilvl="0" w:tplc="20DE51A4">
      <w:start w:val="1"/>
      <w:numFmt w:val="bullet"/>
      <w:lvlText w:val="-"/>
      <w:lvlJc w:val="left"/>
    </w:lvl>
    <w:lvl w:ilvl="1" w:tplc="74DEFE50">
      <w:numFmt w:val="decimal"/>
      <w:lvlText w:val=""/>
      <w:lvlJc w:val="left"/>
    </w:lvl>
    <w:lvl w:ilvl="2" w:tplc="EF54FC0C">
      <w:numFmt w:val="decimal"/>
      <w:lvlText w:val=""/>
      <w:lvlJc w:val="left"/>
    </w:lvl>
    <w:lvl w:ilvl="3" w:tplc="0990501C">
      <w:numFmt w:val="decimal"/>
      <w:lvlText w:val=""/>
      <w:lvlJc w:val="left"/>
    </w:lvl>
    <w:lvl w:ilvl="4" w:tplc="96EC6E5C">
      <w:numFmt w:val="decimal"/>
      <w:lvlText w:val=""/>
      <w:lvlJc w:val="left"/>
    </w:lvl>
    <w:lvl w:ilvl="5" w:tplc="5B505DD2">
      <w:numFmt w:val="decimal"/>
      <w:lvlText w:val=""/>
      <w:lvlJc w:val="left"/>
    </w:lvl>
    <w:lvl w:ilvl="6" w:tplc="A72840AA">
      <w:numFmt w:val="decimal"/>
      <w:lvlText w:val=""/>
      <w:lvlJc w:val="left"/>
    </w:lvl>
    <w:lvl w:ilvl="7" w:tplc="41EC4FE6">
      <w:numFmt w:val="decimal"/>
      <w:lvlText w:val=""/>
      <w:lvlJc w:val="left"/>
    </w:lvl>
    <w:lvl w:ilvl="8" w:tplc="BB80B466">
      <w:numFmt w:val="decimal"/>
      <w:lvlText w:val=""/>
      <w:lvlJc w:val="left"/>
    </w:lvl>
  </w:abstractNum>
  <w:abstractNum w:abstractNumId="64">
    <w:nsid w:val="00004402"/>
    <w:multiLevelType w:val="hybridMultilevel"/>
    <w:tmpl w:val="8312A7D0"/>
    <w:lvl w:ilvl="0" w:tplc="5DEC9D6C">
      <w:start w:val="1"/>
      <w:numFmt w:val="bullet"/>
      <w:lvlText w:val="−"/>
      <w:lvlJc w:val="left"/>
    </w:lvl>
    <w:lvl w:ilvl="1" w:tplc="D49038A8">
      <w:numFmt w:val="decimal"/>
      <w:lvlText w:val=""/>
      <w:lvlJc w:val="left"/>
    </w:lvl>
    <w:lvl w:ilvl="2" w:tplc="E72C2750">
      <w:numFmt w:val="decimal"/>
      <w:lvlText w:val=""/>
      <w:lvlJc w:val="left"/>
    </w:lvl>
    <w:lvl w:ilvl="3" w:tplc="80803CA2">
      <w:numFmt w:val="decimal"/>
      <w:lvlText w:val=""/>
      <w:lvlJc w:val="left"/>
    </w:lvl>
    <w:lvl w:ilvl="4" w:tplc="66589F24">
      <w:numFmt w:val="decimal"/>
      <w:lvlText w:val=""/>
      <w:lvlJc w:val="left"/>
    </w:lvl>
    <w:lvl w:ilvl="5" w:tplc="93D83E32">
      <w:numFmt w:val="decimal"/>
      <w:lvlText w:val=""/>
      <w:lvlJc w:val="left"/>
    </w:lvl>
    <w:lvl w:ilvl="6" w:tplc="4D9E03F8">
      <w:numFmt w:val="decimal"/>
      <w:lvlText w:val=""/>
      <w:lvlJc w:val="left"/>
    </w:lvl>
    <w:lvl w:ilvl="7" w:tplc="855A4BFC">
      <w:numFmt w:val="decimal"/>
      <w:lvlText w:val=""/>
      <w:lvlJc w:val="left"/>
    </w:lvl>
    <w:lvl w:ilvl="8" w:tplc="843EBC00">
      <w:numFmt w:val="decimal"/>
      <w:lvlText w:val=""/>
      <w:lvlJc w:val="left"/>
    </w:lvl>
  </w:abstractNum>
  <w:abstractNum w:abstractNumId="65">
    <w:nsid w:val="0000442B"/>
    <w:multiLevelType w:val="hybridMultilevel"/>
    <w:tmpl w:val="8DEE8F74"/>
    <w:lvl w:ilvl="0" w:tplc="D39454FE">
      <w:start w:val="2"/>
      <w:numFmt w:val="decimal"/>
      <w:lvlText w:val="%1."/>
      <w:lvlJc w:val="left"/>
    </w:lvl>
    <w:lvl w:ilvl="1" w:tplc="0A060632">
      <w:numFmt w:val="decimal"/>
      <w:lvlText w:val=""/>
      <w:lvlJc w:val="left"/>
    </w:lvl>
    <w:lvl w:ilvl="2" w:tplc="2A160DC4">
      <w:numFmt w:val="decimal"/>
      <w:lvlText w:val=""/>
      <w:lvlJc w:val="left"/>
    </w:lvl>
    <w:lvl w:ilvl="3" w:tplc="61EAB41C">
      <w:numFmt w:val="decimal"/>
      <w:lvlText w:val=""/>
      <w:lvlJc w:val="left"/>
    </w:lvl>
    <w:lvl w:ilvl="4" w:tplc="1BA866D2">
      <w:numFmt w:val="decimal"/>
      <w:lvlText w:val=""/>
      <w:lvlJc w:val="left"/>
    </w:lvl>
    <w:lvl w:ilvl="5" w:tplc="0FF2263A">
      <w:numFmt w:val="decimal"/>
      <w:lvlText w:val=""/>
      <w:lvlJc w:val="left"/>
    </w:lvl>
    <w:lvl w:ilvl="6" w:tplc="062E584C">
      <w:numFmt w:val="decimal"/>
      <w:lvlText w:val=""/>
      <w:lvlJc w:val="left"/>
    </w:lvl>
    <w:lvl w:ilvl="7" w:tplc="B1DAA86E">
      <w:numFmt w:val="decimal"/>
      <w:lvlText w:val=""/>
      <w:lvlJc w:val="left"/>
    </w:lvl>
    <w:lvl w:ilvl="8" w:tplc="03C036F0">
      <w:numFmt w:val="decimal"/>
      <w:lvlText w:val=""/>
      <w:lvlJc w:val="left"/>
    </w:lvl>
  </w:abstractNum>
  <w:abstractNum w:abstractNumId="66">
    <w:nsid w:val="0000458F"/>
    <w:multiLevelType w:val="hybridMultilevel"/>
    <w:tmpl w:val="A4A24352"/>
    <w:lvl w:ilvl="0" w:tplc="FAC02918">
      <w:start w:val="1"/>
      <w:numFmt w:val="bullet"/>
      <w:lvlText w:val="и"/>
      <w:lvlJc w:val="left"/>
    </w:lvl>
    <w:lvl w:ilvl="1" w:tplc="C65E80F8">
      <w:start w:val="1"/>
      <w:numFmt w:val="bullet"/>
      <w:lvlText w:val="-"/>
      <w:lvlJc w:val="left"/>
    </w:lvl>
    <w:lvl w:ilvl="2" w:tplc="2D9C05C6">
      <w:numFmt w:val="decimal"/>
      <w:lvlText w:val=""/>
      <w:lvlJc w:val="left"/>
    </w:lvl>
    <w:lvl w:ilvl="3" w:tplc="D7E042D8">
      <w:numFmt w:val="decimal"/>
      <w:lvlText w:val=""/>
      <w:lvlJc w:val="left"/>
    </w:lvl>
    <w:lvl w:ilvl="4" w:tplc="C0840EC6">
      <w:numFmt w:val="decimal"/>
      <w:lvlText w:val=""/>
      <w:lvlJc w:val="left"/>
    </w:lvl>
    <w:lvl w:ilvl="5" w:tplc="324052FE">
      <w:numFmt w:val="decimal"/>
      <w:lvlText w:val=""/>
      <w:lvlJc w:val="left"/>
    </w:lvl>
    <w:lvl w:ilvl="6" w:tplc="31B08E42">
      <w:numFmt w:val="decimal"/>
      <w:lvlText w:val=""/>
      <w:lvlJc w:val="left"/>
    </w:lvl>
    <w:lvl w:ilvl="7" w:tplc="E9587DA4">
      <w:numFmt w:val="decimal"/>
      <w:lvlText w:val=""/>
      <w:lvlJc w:val="left"/>
    </w:lvl>
    <w:lvl w:ilvl="8" w:tplc="7E9CC130">
      <w:numFmt w:val="decimal"/>
      <w:lvlText w:val=""/>
      <w:lvlJc w:val="left"/>
    </w:lvl>
  </w:abstractNum>
  <w:abstractNum w:abstractNumId="67">
    <w:nsid w:val="00004657"/>
    <w:multiLevelType w:val="hybridMultilevel"/>
    <w:tmpl w:val="E810669E"/>
    <w:lvl w:ilvl="0" w:tplc="1B165CA8">
      <w:start w:val="2"/>
      <w:numFmt w:val="decimal"/>
      <w:lvlText w:val="%1."/>
      <w:lvlJc w:val="left"/>
    </w:lvl>
    <w:lvl w:ilvl="1" w:tplc="EC4004D8">
      <w:numFmt w:val="decimal"/>
      <w:lvlText w:val=""/>
      <w:lvlJc w:val="left"/>
    </w:lvl>
    <w:lvl w:ilvl="2" w:tplc="1F9CE62A">
      <w:numFmt w:val="decimal"/>
      <w:lvlText w:val=""/>
      <w:lvlJc w:val="left"/>
    </w:lvl>
    <w:lvl w:ilvl="3" w:tplc="78C20918">
      <w:numFmt w:val="decimal"/>
      <w:lvlText w:val=""/>
      <w:lvlJc w:val="left"/>
    </w:lvl>
    <w:lvl w:ilvl="4" w:tplc="477E2AE4">
      <w:numFmt w:val="decimal"/>
      <w:lvlText w:val=""/>
      <w:lvlJc w:val="left"/>
    </w:lvl>
    <w:lvl w:ilvl="5" w:tplc="C072563C">
      <w:numFmt w:val="decimal"/>
      <w:lvlText w:val=""/>
      <w:lvlJc w:val="left"/>
    </w:lvl>
    <w:lvl w:ilvl="6" w:tplc="BE5A29DA">
      <w:numFmt w:val="decimal"/>
      <w:lvlText w:val=""/>
      <w:lvlJc w:val="left"/>
    </w:lvl>
    <w:lvl w:ilvl="7" w:tplc="1B0617AC">
      <w:numFmt w:val="decimal"/>
      <w:lvlText w:val=""/>
      <w:lvlJc w:val="left"/>
    </w:lvl>
    <w:lvl w:ilvl="8" w:tplc="835018B4">
      <w:numFmt w:val="decimal"/>
      <w:lvlText w:val=""/>
      <w:lvlJc w:val="left"/>
    </w:lvl>
  </w:abstractNum>
  <w:abstractNum w:abstractNumId="68">
    <w:nsid w:val="000046CF"/>
    <w:multiLevelType w:val="hybridMultilevel"/>
    <w:tmpl w:val="94366ADA"/>
    <w:lvl w:ilvl="0" w:tplc="B6B8621E">
      <w:start w:val="1"/>
      <w:numFmt w:val="bullet"/>
      <w:lvlText w:val="−"/>
      <w:lvlJc w:val="left"/>
    </w:lvl>
    <w:lvl w:ilvl="1" w:tplc="9EB4F780">
      <w:numFmt w:val="decimal"/>
      <w:lvlText w:val=""/>
      <w:lvlJc w:val="left"/>
    </w:lvl>
    <w:lvl w:ilvl="2" w:tplc="B39264F2">
      <w:numFmt w:val="decimal"/>
      <w:lvlText w:val=""/>
      <w:lvlJc w:val="left"/>
    </w:lvl>
    <w:lvl w:ilvl="3" w:tplc="F7BA1BC6">
      <w:numFmt w:val="decimal"/>
      <w:lvlText w:val=""/>
      <w:lvlJc w:val="left"/>
    </w:lvl>
    <w:lvl w:ilvl="4" w:tplc="D444E3D2">
      <w:numFmt w:val="decimal"/>
      <w:lvlText w:val=""/>
      <w:lvlJc w:val="left"/>
    </w:lvl>
    <w:lvl w:ilvl="5" w:tplc="6A8E60B0">
      <w:numFmt w:val="decimal"/>
      <w:lvlText w:val=""/>
      <w:lvlJc w:val="left"/>
    </w:lvl>
    <w:lvl w:ilvl="6" w:tplc="D1AC3D7C">
      <w:numFmt w:val="decimal"/>
      <w:lvlText w:val=""/>
      <w:lvlJc w:val="left"/>
    </w:lvl>
    <w:lvl w:ilvl="7" w:tplc="2620E4CE">
      <w:numFmt w:val="decimal"/>
      <w:lvlText w:val=""/>
      <w:lvlJc w:val="left"/>
    </w:lvl>
    <w:lvl w:ilvl="8" w:tplc="74AEA59C">
      <w:numFmt w:val="decimal"/>
      <w:lvlText w:val=""/>
      <w:lvlJc w:val="left"/>
    </w:lvl>
  </w:abstractNum>
  <w:abstractNum w:abstractNumId="69">
    <w:nsid w:val="0000470E"/>
    <w:multiLevelType w:val="hybridMultilevel"/>
    <w:tmpl w:val="49DC0BF8"/>
    <w:lvl w:ilvl="0" w:tplc="9902630E">
      <w:start w:val="1"/>
      <w:numFmt w:val="bullet"/>
      <w:lvlText w:val="с"/>
      <w:lvlJc w:val="left"/>
    </w:lvl>
    <w:lvl w:ilvl="1" w:tplc="83F4D000">
      <w:numFmt w:val="decimal"/>
      <w:lvlText w:val=""/>
      <w:lvlJc w:val="left"/>
    </w:lvl>
    <w:lvl w:ilvl="2" w:tplc="2BA47D8E">
      <w:numFmt w:val="decimal"/>
      <w:lvlText w:val=""/>
      <w:lvlJc w:val="left"/>
    </w:lvl>
    <w:lvl w:ilvl="3" w:tplc="3D881AA0">
      <w:numFmt w:val="decimal"/>
      <w:lvlText w:val=""/>
      <w:lvlJc w:val="left"/>
    </w:lvl>
    <w:lvl w:ilvl="4" w:tplc="E8EC6544">
      <w:numFmt w:val="decimal"/>
      <w:lvlText w:val=""/>
      <w:lvlJc w:val="left"/>
    </w:lvl>
    <w:lvl w:ilvl="5" w:tplc="76E6F45E">
      <w:numFmt w:val="decimal"/>
      <w:lvlText w:val=""/>
      <w:lvlJc w:val="left"/>
    </w:lvl>
    <w:lvl w:ilvl="6" w:tplc="5EE4E590">
      <w:numFmt w:val="decimal"/>
      <w:lvlText w:val=""/>
      <w:lvlJc w:val="left"/>
    </w:lvl>
    <w:lvl w:ilvl="7" w:tplc="7CF41CF6">
      <w:numFmt w:val="decimal"/>
      <w:lvlText w:val=""/>
      <w:lvlJc w:val="left"/>
    </w:lvl>
    <w:lvl w:ilvl="8" w:tplc="9314D7EE">
      <w:numFmt w:val="decimal"/>
      <w:lvlText w:val=""/>
      <w:lvlJc w:val="left"/>
    </w:lvl>
  </w:abstractNum>
  <w:abstractNum w:abstractNumId="70">
    <w:nsid w:val="0000486A"/>
    <w:multiLevelType w:val="hybridMultilevel"/>
    <w:tmpl w:val="50867578"/>
    <w:lvl w:ilvl="0" w:tplc="079ADB04">
      <w:start w:val="61"/>
      <w:numFmt w:val="upperLetter"/>
      <w:lvlText w:val="%1"/>
      <w:lvlJc w:val="left"/>
    </w:lvl>
    <w:lvl w:ilvl="1" w:tplc="A0A21700">
      <w:numFmt w:val="decimal"/>
      <w:lvlText w:val=""/>
      <w:lvlJc w:val="left"/>
    </w:lvl>
    <w:lvl w:ilvl="2" w:tplc="C2E6AD6C">
      <w:numFmt w:val="decimal"/>
      <w:lvlText w:val=""/>
      <w:lvlJc w:val="left"/>
    </w:lvl>
    <w:lvl w:ilvl="3" w:tplc="B038DBB2">
      <w:numFmt w:val="decimal"/>
      <w:lvlText w:val=""/>
      <w:lvlJc w:val="left"/>
    </w:lvl>
    <w:lvl w:ilvl="4" w:tplc="C4547F84">
      <w:numFmt w:val="decimal"/>
      <w:lvlText w:val=""/>
      <w:lvlJc w:val="left"/>
    </w:lvl>
    <w:lvl w:ilvl="5" w:tplc="85E89844">
      <w:numFmt w:val="decimal"/>
      <w:lvlText w:val=""/>
      <w:lvlJc w:val="left"/>
    </w:lvl>
    <w:lvl w:ilvl="6" w:tplc="CF7ED0F0">
      <w:numFmt w:val="decimal"/>
      <w:lvlText w:val=""/>
      <w:lvlJc w:val="left"/>
    </w:lvl>
    <w:lvl w:ilvl="7" w:tplc="35AC5686">
      <w:numFmt w:val="decimal"/>
      <w:lvlText w:val=""/>
      <w:lvlJc w:val="left"/>
    </w:lvl>
    <w:lvl w:ilvl="8" w:tplc="EDA8D974">
      <w:numFmt w:val="decimal"/>
      <w:lvlText w:val=""/>
      <w:lvlJc w:val="left"/>
    </w:lvl>
  </w:abstractNum>
  <w:abstractNum w:abstractNumId="71">
    <w:nsid w:val="0000489C"/>
    <w:multiLevelType w:val="hybridMultilevel"/>
    <w:tmpl w:val="245C23A2"/>
    <w:lvl w:ilvl="0" w:tplc="5BDEDD2E">
      <w:start w:val="1"/>
      <w:numFmt w:val="bullet"/>
      <w:lvlText w:val="•"/>
      <w:lvlJc w:val="left"/>
    </w:lvl>
    <w:lvl w:ilvl="1" w:tplc="BA303DE0">
      <w:numFmt w:val="decimal"/>
      <w:lvlText w:val=""/>
      <w:lvlJc w:val="left"/>
    </w:lvl>
    <w:lvl w:ilvl="2" w:tplc="27D6B302">
      <w:numFmt w:val="decimal"/>
      <w:lvlText w:val=""/>
      <w:lvlJc w:val="left"/>
    </w:lvl>
    <w:lvl w:ilvl="3" w:tplc="E166B28C">
      <w:numFmt w:val="decimal"/>
      <w:lvlText w:val=""/>
      <w:lvlJc w:val="left"/>
    </w:lvl>
    <w:lvl w:ilvl="4" w:tplc="45D443D0">
      <w:numFmt w:val="decimal"/>
      <w:lvlText w:val=""/>
      <w:lvlJc w:val="left"/>
    </w:lvl>
    <w:lvl w:ilvl="5" w:tplc="16422C2A">
      <w:numFmt w:val="decimal"/>
      <w:lvlText w:val=""/>
      <w:lvlJc w:val="left"/>
    </w:lvl>
    <w:lvl w:ilvl="6" w:tplc="8F8C60EC">
      <w:numFmt w:val="decimal"/>
      <w:lvlText w:val=""/>
      <w:lvlJc w:val="left"/>
    </w:lvl>
    <w:lvl w:ilvl="7" w:tplc="DD4409EC">
      <w:numFmt w:val="decimal"/>
      <w:lvlText w:val=""/>
      <w:lvlJc w:val="left"/>
    </w:lvl>
    <w:lvl w:ilvl="8" w:tplc="EE387BF4">
      <w:numFmt w:val="decimal"/>
      <w:lvlText w:val=""/>
      <w:lvlJc w:val="left"/>
    </w:lvl>
  </w:abstractNum>
  <w:abstractNum w:abstractNumId="72">
    <w:nsid w:val="000048DB"/>
    <w:multiLevelType w:val="hybridMultilevel"/>
    <w:tmpl w:val="0A9453A6"/>
    <w:lvl w:ilvl="0" w:tplc="6114930C">
      <w:start w:val="1"/>
      <w:numFmt w:val="bullet"/>
      <w:lvlText w:val="•"/>
      <w:lvlJc w:val="left"/>
    </w:lvl>
    <w:lvl w:ilvl="1" w:tplc="A1B2A39C">
      <w:numFmt w:val="decimal"/>
      <w:lvlText w:val=""/>
      <w:lvlJc w:val="left"/>
    </w:lvl>
    <w:lvl w:ilvl="2" w:tplc="10B2E79E">
      <w:numFmt w:val="decimal"/>
      <w:lvlText w:val=""/>
      <w:lvlJc w:val="left"/>
    </w:lvl>
    <w:lvl w:ilvl="3" w:tplc="586EF8D2">
      <w:numFmt w:val="decimal"/>
      <w:lvlText w:val=""/>
      <w:lvlJc w:val="left"/>
    </w:lvl>
    <w:lvl w:ilvl="4" w:tplc="31562F16">
      <w:numFmt w:val="decimal"/>
      <w:lvlText w:val=""/>
      <w:lvlJc w:val="left"/>
    </w:lvl>
    <w:lvl w:ilvl="5" w:tplc="DE22529C">
      <w:numFmt w:val="decimal"/>
      <w:lvlText w:val=""/>
      <w:lvlJc w:val="left"/>
    </w:lvl>
    <w:lvl w:ilvl="6" w:tplc="9D568678">
      <w:numFmt w:val="decimal"/>
      <w:lvlText w:val=""/>
      <w:lvlJc w:val="left"/>
    </w:lvl>
    <w:lvl w:ilvl="7" w:tplc="14FED1F0">
      <w:numFmt w:val="decimal"/>
      <w:lvlText w:val=""/>
      <w:lvlJc w:val="left"/>
    </w:lvl>
    <w:lvl w:ilvl="8" w:tplc="7B2CC54A">
      <w:numFmt w:val="decimal"/>
      <w:lvlText w:val=""/>
      <w:lvlJc w:val="left"/>
    </w:lvl>
  </w:abstractNum>
  <w:abstractNum w:abstractNumId="73">
    <w:nsid w:val="0000494A"/>
    <w:multiLevelType w:val="hybridMultilevel"/>
    <w:tmpl w:val="0D468EA2"/>
    <w:lvl w:ilvl="0" w:tplc="644ADF64">
      <w:start w:val="1"/>
      <w:numFmt w:val="bullet"/>
      <w:lvlText w:val="−"/>
      <w:lvlJc w:val="left"/>
    </w:lvl>
    <w:lvl w:ilvl="1" w:tplc="A83EFDF4">
      <w:numFmt w:val="decimal"/>
      <w:lvlText w:val=""/>
      <w:lvlJc w:val="left"/>
    </w:lvl>
    <w:lvl w:ilvl="2" w:tplc="05C4741E">
      <w:numFmt w:val="decimal"/>
      <w:lvlText w:val=""/>
      <w:lvlJc w:val="left"/>
    </w:lvl>
    <w:lvl w:ilvl="3" w:tplc="FED6EA0C">
      <w:numFmt w:val="decimal"/>
      <w:lvlText w:val=""/>
      <w:lvlJc w:val="left"/>
    </w:lvl>
    <w:lvl w:ilvl="4" w:tplc="64FC7D30">
      <w:numFmt w:val="decimal"/>
      <w:lvlText w:val=""/>
      <w:lvlJc w:val="left"/>
    </w:lvl>
    <w:lvl w:ilvl="5" w:tplc="39C228E0">
      <w:numFmt w:val="decimal"/>
      <w:lvlText w:val=""/>
      <w:lvlJc w:val="left"/>
    </w:lvl>
    <w:lvl w:ilvl="6" w:tplc="7A5A4C50">
      <w:numFmt w:val="decimal"/>
      <w:lvlText w:val=""/>
      <w:lvlJc w:val="left"/>
    </w:lvl>
    <w:lvl w:ilvl="7" w:tplc="24D67C68">
      <w:numFmt w:val="decimal"/>
      <w:lvlText w:val=""/>
      <w:lvlJc w:val="left"/>
    </w:lvl>
    <w:lvl w:ilvl="8" w:tplc="10B4304C">
      <w:numFmt w:val="decimal"/>
      <w:lvlText w:val=""/>
      <w:lvlJc w:val="left"/>
    </w:lvl>
  </w:abstractNum>
  <w:abstractNum w:abstractNumId="74">
    <w:nsid w:val="000049BB"/>
    <w:multiLevelType w:val="hybridMultilevel"/>
    <w:tmpl w:val="70C49FC6"/>
    <w:lvl w:ilvl="0" w:tplc="04DE063E">
      <w:start w:val="1"/>
      <w:numFmt w:val="bullet"/>
      <w:lvlText w:val="В"/>
      <w:lvlJc w:val="left"/>
    </w:lvl>
    <w:lvl w:ilvl="1" w:tplc="C59EF348">
      <w:numFmt w:val="decimal"/>
      <w:lvlText w:val=""/>
      <w:lvlJc w:val="left"/>
    </w:lvl>
    <w:lvl w:ilvl="2" w:tplc="93B2AA8C">
      <w:numFmt w:val="decimal"/>
      <w:lvlText w:val=""/>
      <w:lvlJc w:val="left"/>
    </w:lvl>
    <w:lvl w:ilvl="3" w:tplc="268E6468">
      <w:numFmt w:val="decimal"/>
      <w:lvlText w:val=""/>
      <w:lvlJc w:val="left"/>
    </w:lvl>
    <w:lvl w:ilvl="4" w:tplc="564038AA">
      <w:numFmt w:val="decimal"/>
      <w:lvlText w:val=""/>
      <w:lvlJc w:val="left"/>
    </w:lvl>
    <w:lvl w:ilvl="5" w:tplc="1C5AFBDE">
      <w:numFmt w:val="decimal"/>
      <w:lvlText w:val=""/>
      <w:lvlJc w:val="left"/>
    </w:lvl>
    <w:lvl w:ilvl="6" w:tplc="0D560796">
      <w:numFmt w:val="decimal"/>
      <w:lvlText w:val=""/>
      <w:lvlJc w:val="left"/>
    </w:lvl>
    <w:lvl w:ilvl="7" w:tplc="6416FFCE">
      <w:numFmt w:val="decimal"/>
      <w:lvlText w:val=""/>
      <w:lvlJc w:val="left"/>
    </w:lvl>
    <w:lvl w:ilvl="8" w:tplc="4EBE2262">
      <w:numFmt w:val="decimal"/>
      <w:lvlText w:val=""/>
      <w:lvlJc w:val="left"/>
    </w:lvl>
  </w:abstractNum>
  <w:abstractNum w:abstractNumId="75">
    <w:nsid w:val="000049F7"/>
    <w:multiLevelType w:val="hybridMultilevel"/>
    <w:tmpl w:val="FAB0CD62"/>
    <w:lvl w:ilvl="0" w:tplc="C598CCA8">
      <w:start w:val="1"/>
      <w:numFmt w:val="decimal"/>
      <w:lvlText w:val="%1."/>
      <w:lvlJc w:val="left"/>
    </w:lvl>
    <w:lvl w:ilvl="1" w:tplc="C082C1EA">
      <w:numFmt w:val="decimal"/>
      <w:lvlText w:val=""/>
      <w:lvlJc w:val="left"/>
    </w:lvl>
    <w:lvl w:ilvl="2" w:tplc="D1228000">
      <w:numFmt w:val="decimal"/>
      <w:lvlText w:val=""/>
      <w:lvlJc w:val="left"/>
    </w:lvl>
    <w:lvl w:ilvl="3" w:tplc="1A4E8686">
      <w:numFmt w:val="decimal"/>
      <w:lvlText w:val=""/>
      <w:lvlJc w:val="left"/>
    </w:lvl>
    <w:lvl w:ilvl="4" w:tplc="559EFE44">
      <w:numFmt w:val="decimal"/>
      <w:lvlText w:val=""/>
      <w:lvlJc w:val="left"/>
    </w:lvl>
    <w:lvl w:ilvl="5" w:tplc="11601016">
      <w:numFmt w:val="decimal"/>
      <w:lvlText w:val=""/>
      <w:lvlJc w:val="left"/>
    </w:lvl>
    <w:lvl w:ilvl="6" w:tplc="9B9A05CE">
      <w:numFmt w:val="decimal"/>
      <w:lvlText w:val=""/>
      <w:lvlJc w:val="left"/>
    </w:lvl>
    <w:lvl w:ilvl="7" w:tplc="F18AF918">
      <w:numFmt w:val="decimal"/>
      <w:lvlText w:val=""/>
      <w:lvlJc w:val="left"/>
    </w:lvl>
    <w:lvl w:ilvl="8" w:tplc="968E714A">
      <w:numFmt w:val="decimal"/>
      <w:lvlText w:val=""/>
      <w:lvlJc w:val="left"/>
    </w:lvl>
  </w:abstractNum>
  <w:abstractNum w:abstractNumId="76">
    <w:nsid w:val="00004C85"/>
    <w:multiLevelType w:val="hybridMultilevel"/>
    <w:tmpl w:val="802C8C9C"/>
    <w:lvl w:ilvl="0" w:tplc="DB20DD6C">
      <w:start w:val="1"/>
      <w:numFmt w:val="bullet"/>
      <w:lvlText w:val="В"/>
      <w:lvlJc w:val="left"/>
    </w:lvl>
    <w:lvl w:ilvl="1" w:tplc="35F8F4E8">
      <w:numFmt w:val="decimal"/>
      <w:lvlText w:val=""/>
      <w:lvlJc w:val="left"/>
    </w:lvl>
    <w:lvl w:ilvl="2" w:tplc="FC6094DE">
      <w:numFmt w:val="decimal"/>
      <w:lvlText w:val=""/>
      <w:lvlJc w:val="left"/>
    </w:lvl>
    <w:lvl w:ilvl="3" w:tplc="A04E638A">
      <w:numFmt w:val="decimal"/>
      <w:lvlText w:val=""/>
      <w:lvlJc w:val="left"/>
    </w:lvl>
    <w:lvl w:ilvl="4" w:tplc="2918F132">
      <w:numFmt w:val="decimal"/>
      <w:lvlText w:val=""/>
      <w:lvlJc w:val="left"/>
    </w:lvl>
    <w:lvl w:ilvl="5" w:tplc="C4A812DE">
      <w:numFmt w:val="decimal"/>
      <w:lvlText w:val=""/>
      <w:lvlJc w:val="left"/>
    </w:lvl>
    <w:lvl w:ilvl="6" w:tplc="2E361FD2">
      <w:numFmt w:val="decimal"/>
      <w:lvlText w:val=""/>
      <w:lvlJc w:val="left"/>
    </w:lvl>
    <w:lvl w:ilvl="7" w:tplc="2AD0D6BE">
      <w:numFmt w:val="decimal"/>
      <w:lvlText w:val=""/>
      <w:lvlJc w:val="left"/>
    </w:lvl>
    <w:lvl w:ilvl="8" w:tplc="F5265BA2">
      <w:numFmt w:val="decimal"/>
      <w:lvlText w:val=""/>
      <w:lvlJc w:val="left"/>
    </w:lvl>
  </w:abstractNum>
  <w:abstractNum w:abstractNumId="77">
    <w:nsid w:val="00004CD4"/>
    <w:multiLevelType w:val="hybridMultilevel"/>
    <w:tmpl w:val="0942A4A8"/>
    <w:lvl w:ilvl="0" w:tplc="42CE5788">
      <w:start w:val="1"/>
      <w:numFmt w:val="bullet"/>
      <w:lvlText w:val="−"/>
      <w:lvlJc w:val="left"/>
    </w:lvl>
    <w:lvl w:ilvl="1" w:tplc="4E72CA9E">
      <w:numFmt w:val="decimal"/>
      <w:lvlText w:val=""/>
      <w:lvlJc w:val="left"/>
    </w:lvl>
    <w:lvl w:ilvl="2" w:tplc="C46043AE">
      <w:numFmt w:val="decimal"/>
      <w:lvlText w:val=""/>
      <w:lvlJc w:val="left"/>
    </w:lvl>
    <w:lvl w:ilvl="3" w:tplc="D27218DE">
      <w:numFmt w:val="decimal"/>
      <w:lvlText w:val=""/>
      <w:lvlJc w:val="left"/>
    </w:lvl>
    <w:lvl w:ilvl="4" w:tplc="5E8E0124">
      <w:numFmt w:val="decimal"/>
      <w:lvlText w:val=""/>
      <w:lvlJc w:val="left"/>
    </w:lvl>
    <w:lvl w:ilvl="5" w:tplc="09D0C24A">
      <w:numFmt w:val="decimal"/>
      <w:lvlText w:val=""/>
      <w:lvlJc w:val="left"/>
    </w:lvl>
    <w:lvl w:ilvl="6" w:tplc="3D80E3B0">
      <w:numFmt w:val="decimal"/>
      <w:lvlText w:val=""/>
      <w:lvlJc w:val="left"/>
    </w:lvl>
    <w:lvl w:ilvl="7" w:tplc="73783750">
      <w:numFmt w:val="decimal"/>
      <w:lvlText w:val=""/>
      <w:lvlJc w:val="left"/>
    </w:lvl>
    <w:lvl w:ilvl="8" w:tplc="58B6B1D6">
      <w:numFmt w:val="decimal"/>
      <w:lvlText w:val=""/>
      <w:lvlJc w:val="left"/>
    </w:lvl>
  </w:abstractNum>
  <w:abstractNum w:abstractNumId="78">
    <w:nsid w:val="00004D54"/>
    <w:multiLevelType w:val="hybridMultilevel"/>
    <w:tmpl w:val="0278FEB8"/>
    <w:lvl w:ilvl="0" w:tplc="8A16FDC6">
      <w:start w:val="1"/>
      <w:numFmt w:val="bullet"/>
      <w:lvlText w:val="•"/>
      <w:lvlJc w:val="left"/>
    </w:lvl>
    <w:lvl w:ilvl="1" w:tplc="517C55EA">
      <w:numFmt w:val="decimal"/>
      <w:lvlText w:val=""/>
      <w:lvlJc w:val="left"/>
    </w:lvl>
    <w:lvl w:ilvl="2" w:tplc="5D001C52">
      <w:numFmt w:val="decimal"/>
      <w:lvlText w:val=""/>
      <w:lvlJc w:val="left"/>
    </w:lvl>
    <w:lvl w:ilvl="3" w:tplc="D952AAAE">
      <w:numFmt w:val="decimal"/>
      <w:lvlText w:val=""/>
      <w:lvlJc w:val="left"/>
    </w:lvl>
    <w:lvl w:ilvl="4" w:tplc="76586E54">
      <w:numFmt w:val="decimal"/>
      <w:lvlText w:val=""/>
      <w:lvlJc w:val="left"/>
    </w:lvl>
    <w:lvl w:ilvl="5" w:tplc="EAFEB560">
      <w:numFmt w:val="decimal"/>
      <w:lvlText w:val=""/>
      <w:lvlJc w:val="left"/>
    </w:lvl>
    <w:lvl w:ilvl="6" w:tplc="A428272E">
      <w:numFmt w:val="decimal"/>
      <w:lvlText w:val=""/>
      <w:lvlJc w:val="left"/>
    </w:lvl>
    <w:lvl w:ilvl="7" w:tplc="787A44AA">
      <w:numFmt w:val="decimal"/>
      <w:lvlText w:val=""/>
      <w:lvlJc w:val="left"/>
    </w:lvl>
    <w:lvl w:ilvl="8" w:tplc="9CDADD08">
      <w:numFmt w:val="decimal"/>
      <w:lvlText w:val=""/>
      <w:lvlJc w:val="left"/>
    </w:lvl>
  </w:abstractNum>
  <w:abstractNum w:abstractNumId="79">
    <w:nsid w:val="00004D67"/>
    <w:multiLevelType w:val="hybridMultilevel"/>
    <w:tmpl w:val="577468A0"/>
    <w:lvl w:ilvl="0" w:tplc="50487286">
      <w:start w:val="1"/>
      <w:numFmt w:val="bullet"/>
      <w:lvlText w:val="-"/>
      <w:lvlJc w:val="left"/>
    </w:lvl>
    <w:lvl w:ilvl="1" w:tplc="118A1788">
      <w:numFmt w:val="decimal"/>
      <w:lvlText w:val=""/>
      <w:lvlJc w:val="left"/>
    </w:lvl>
    <w:lvl w:ilvl="2" w:tplc="3D9857EA">
      <w:numFmt w:val="decimal"/>
      <w:lvlText w:val=""/>
      <w:lvlJc w:val="left"/>
    </w:lvl>
    <w:lvl w:ilvl="3" w:tplc="2B76CE56">
      <w:numFmt w:val="decimal"/>
      <w:lvlText w:val=""/>
      <w:lvlJc w:val="left"/>
    </w:lvl>
    <w:lvl w:ilvl="4" w:tplc="5498CB04">
      <w:numFmt w:val="decimal"/>
      <w:lvlText w:val=""/>
      <w:lvlJc w:val="left"/>
    </w:lvl>
    <w:lvl w:ilvl="5" w:tplc="05E6B75E">
      <w:numFmt w:val="decimal"/>
      <w:lvlText w:val=""/>
      <w:lvlJc w:val="left"/>
    </w:lvl>
    <w:lvl w:ilvl="6" w:tplc="29A61074">
      <w:numFmt w:val="decimal"/>
      <w:lvlText w:val=""/>
      <w:lvlJc w:val="left"/>
    </w:lvl>
    <w:lvl w:ilvl="7" w:tplc="80A60820">
      <w:numFmt w:val="decimal"/>
      <w:lvlText w:val=""/>
      <w:lvlJc w:val="left"/>
    </w:lvl>
    <w:lvl w:ilvl="8" w:tplc="30545E20">
      <w:numFmt w:val="decimal"/>
      <w:lvlText w:val=""/>
      <w:lvlJc w:val="left"/>
    </w:lvl>
  </w:abstractNum>
  <w:abstractNum w:abstractNumId="80">
    <w:nsid w:val="00004E57"/>
    <w:multiLevelType w:val="hybridMultilevel"/>
    <w:tmpl w:val="C130F7A0"/>
    <w:lvl w:ilvl="0" w:tplc="74E63B6E">
      <w:start w:val="61"/>
      <w:numFmt w:val="upperLetter"/>
      <w:lvlText w:val="%1."/>
      <w:lvlJc w:val="left"/>
    </w:lvl>
    <w:lvl w:ilvl="1" w:tplc="63C4CE68">
      <w:numFmt w:val="decimal"/>
      <w:lvlText w:val=""/>
      <w:lvlJc w:val="left"/>
    </w:lvl>
    <w:lvl w:ilvl="2" w:tplc="FE26ABC8">
      <w:numFmt w:val="decimal"/>
      <w:lvlText w:val=""/>
      <w:lvlJc w:val="left"/>
    </w:lvl>
    <w:lvl w:ilvl="3" w:tplc="A618610C">
      <w:numFmt w:val="decimal"/>
      <w:lvlText w:val=""/>
      <w:lvlJc w:val="left"/>
    </w:lvl>
    <w:lvl w:ilvl="4" w:tplc="9F46C096">
      <w:numFmt w:val="decimal"/>
      <w:lvlText w:val=""/>
      <w:lvlJc w:val="left"/>
    </w:lvl>
    <w:lvl w:ilvl="5" w:tplc="C43CD30A">
      <w:numFmt w:val="decimal"/>
      <w:lvlText w:val=""/>
      <w:lvlJc w:val="left"/>
    </w:lvl>
    <w:lvl w:ilvl="6" w:tplc="B88A258E">
      <w:numFmt w:val="decimal"/>
      <w:lvlText w:val=""/>
      <w:lvlJc w:val="left"/>
    </w:lvl>
    <w:lvl w:ilvl="7" w:tplc="0770C640">
      <w:numFmt w:val="decimal"/>
      <w:lvlText w:val=""/>
      <w:lvlJc w:val="left"/>
    </w:lvl>
    <w:lvl w:ilvl="8" w:tplc="1F0C6D26">
      <w:numFmt w:val="decimal"/>
      <w:lvlText w:val=""/>
      <w:lvlJc w:val="left"/>
    </w:lvl>
  </w:abstractNum>
  <w:abstractNum w:abstractNumId="81">
    <w:nsid w:val="00004EAE"/>
    <w:multiLevelType w:val="hybridMultilevel"/>
    <w:tmpl w:val="A4E67688"/>
    <w:lvl w:ilvl="0" w:tplc="9D60D61C">
      <w:start w:val="1"/>
      <w:numFmt w:val="bullet"/>
      <w:lvlText w:val="В"/>
      <w:lvlJc w:val="left"/>
    </w:lvl>
    <w:lvl w:ilvl="1" w:tplc="B1325B18">
      <w:numFmt w:val="decimal"/>
      <w:lvlText w:val=""/>
      <w:lvlJc w:val="left"/>
    </w:lvl>
    <w:lvl w:ilvl="2" w:tplc="1C9AAC3C">
      <w:numFmt w:val="decimal"/>
      <w:lvlText w:val=""/>
      <w:lvlJc w:val="left"/>
    </w:lvl>
    <w:lvl w:ilvl="3" w:tplc="F68270D2">
      <w:numFmt w:val="decimal"/>
      <w:lvlText w:val=""/>
      <w:lvlJc w:val="left"/>
    </w:lvl>
    <w:lvl w:ilvl="4" w:tplc="BE3467D2">
      <w:numFmt w:val="decimal"/>
      <w:lvlText w:val=""/>
      <w:lvlJc w:val="left"/>
    </w:lvl>
    <w:lvl w:ilvl="5" w:tplc="58EA7E3C">
      <w:numFmt w:val="decimal"/>
      <w:lvlText w:val=""/>
      <w:lvlJc w:val="left"/>
    </w:lvl>
    <w:lvl w:ilvl="6" w:tplc="3D0419FE">
      <w:numFmt w:val="decimal"/>
      <w:lvlText w:val=""/>
      <w:lvlJc w:val="left"/>
    </w:lvl>
    <w:lvl w:ilvl="7" w:tplc="751061F4">
      <w:numFmt w:val="decimal"/>
      <w:lvlText w:val=""/>
      <w:lvlJc w:val="left"/>
    </w:lvl>
    <w:lvl w:ilvl="8" w:tplc="62A6E894">
      <w:numFmt w:val="decimal"/>
      <w:lvlText w:val=""/>
      <w:lvlJc w:val="left"/>
    </w:lvl>
  </w:abstractNum>
  <w:abstractNum w:abstractNumId="82">
    <w:nsid w:val="00004F68"/>
    <w:multiLevelType w:val="hybridMultilevel"/>
    <w:tmpl w:val="D0FA93A2"/>
    <w:lvl w:ilvl="0" w:tplc="52223A00">
      <w:start w:val="1"/>
      <w:numFmt w:val="bullet"/>
      <w:lvlText w:val="В"/>
      <w:lvlJc w:val="left"/>
    </w:lvl>
    <w:lvl w:ilvl="1" w:tplc="667E8FC2">
      <w:numFmt w:val="decimal"/>
      <w:lvlText w:val=""/>
      <w:lvlJc w:val="left"/>
    </w:lvl>
    <w:lvl w:ilvl="2" w:tplc="90AA459C">
      <w:numFmt w:val="decimal"/>
      <w:lvlText w:val=""/>
      <w:lvlJc w:val="left"/>
    </w:lvl>
    <w:lvl w:ilvl="3" w:tplc="F2DA4704">
      <w:numFmt w:val="decimal"/>
      <w:lvlText w:val=""/>
      <w:lvlJc w:val="left"/>
    </w:lvl>
    <w:lvl w:ilvl="4" w:tplc="C20A7B8E">
      <w:numFmt w:val="decimal"/>
      <w:lvlText w:val=""/>
      <w:lvlJc w:val="left"/>
    </w:lvl>
    <w:lvl w:ilvl="5" w:tplc="6472FB7C">
      <w:numFmt w:val="decimal"/>
      <w:lvlText w:val=""/>
      <w:lvlJc w:val="left"/>
    </w:lvl>
    <w:lvl w:ilvl="6" w:tplc="893EAD56">
      <w:numFmt w:val="decimal"/>
      <w:lvlText w:val=""/>
      <w:lvlJc w:val="left"/>
    </w:lvl>
    <w:lvl w:ilvl="7" w:tplc="61927C40">
      <w:numFmt w:val="decimal"/>
      <w:lvlText w:val=""/>
      <w:lvlJc w:val="left"/>
    </w:lvl>
    <w:lvl w:ilvl="8" w:tplc="402AFDF6">
      <w:numFmt w:val="decimal"/>
      <w:lvlText w:val=""/>
      <w:lvlJc w:val="left"/>
    </w:lvl>
  </w:abstractNum>
  <w:abstractNum w:abstractNumId="83">
    <w:nsid w:val="00004FF8"/>
    <w:multiLevelType w:val="hybridMultilevel"/>
    <w:tmpl w:val="18667230"/>
    <w:lvl w:ilvl="0" w:tplc="07E68210">
      <w:start w:val="1"/>
      <w:numFmt w:val="bullet"/>
      <w:lvlText w:val="в"/>
      <w:lvlJc w:val="left"/>
    </w:lvl>
    <w:lvl w:ilvl="1" w:tplc="0004D65C">
      <w:numFmt w:val="decimal"/>
      <w:lvlText w:val=""/>
      <w:lvlJc w:val="left"/>
    </w:lvl>
    <w:lvl w:ilvl="2" w:tplc="0FAE0CB0">
      <w:numFmt w:val="decimal"/>
      <w:lvlText w:val=""/>
      <w:lvlJc w:val="left"/>
    </w:lvl>
    <w:lvl w:ilvl="3" w:tplc="41FCE53E">
      <w:numFmt w:val="decimal"/>
      <w:lvlText w:val=""/>
      <w:lvlJc w:val="left"/>
    </w:lvl>
    <w:lvl w:ilvl="4" w:tplc="2D1E26B2">
      <w:numFmt w:val="decimal"/>
      <w:lvlText w:val=""/>
      <w:lvlJc w:val="left"/>
    </w:lvl>
    <w:lvl w:ilvl="5" w:tplc="F3E09356">
      <w:numFmt w:val="decimal"/>
      <w:lvlText w:val=""/>
      <w:lvlJc w:val="left"/>
    </w:lvl>
    <w:lvl w:ilvl="6" w:tplc="EF867112">
      <w:numFmt w:val="decimal"/>
      <w:lvlText w:val=""/>
      <w:lvlJc w:val="left"/>
    </w:lvl>
    <w:lvl w:ilvl="7" w:tplc="36D61A68">
      <w:numFmt w:val="decimal"/>
      <w:lvlText w:val=""/>
      <w:lvlJc w:val="left"/>
    </w:lvl>
    <w:lvl w:ilvl="8" w:tplc="64327216">
      <w:numFmt w:val="decimal"/>
      <w:lvlText w:val=""/>
      <w:lvlJc w:val="left"/>
    </w:lvl>
  </w:abstractNum>
  <w:abstractNum w:abstractNumId="84">
    <w:nsid w:val="00005005"/>
    <w:multiLevelType w:val="hybridMultilevel"/>
    <w:tmpl w:val="8820D9A2"/>
    <w:lvl w:ilvl="0" w:tplc="AC7A40F6">
      <w:start w:val="1"/>
      <w:numFmt w:val="bullet"/>
      <w:lvlText w:val="-"/>
      <w:lvlJc w:val="left"/>
    </w:lvl>
    <w:lvl w:ilvl="1" w:tplc="A38CA54E">
      <w:numFmt w:val="decimal"/>
      <w:lvlText w:val=""/>
      <w:lvlJc w:val="left"/>
    </w:lvl>
    <w:lvl w:ilvl="2" w:tplc="434AC450">
      <w:numFmt w:val="decimal"/>
      <w:lvlText w:val=""/>
      <w:lvlJc w:val="left"/>
    </w:lvl>
    <w:lvl w:ilvl="3" w:tplc="ABD6D232">
      <w:numFmt w:val="decimal"/>
      <w:lvlText w:val=""/>
      <w:lvlJc w:val="left"/>
    </w:lvl>
    <w:lvl w:ilvl="4" w:tplc="3D7C1D80">
      <w:numFmt w:val="decimal"/>
      <w:lvlText w:val=""/>
      <w:lvlJc w:val="left"/>
    </w:lvl>
    <w:lvl w:ilvl="5" w:tplc="2B3E4882">
      <w:numFmt w:val="decimal"/>
      <w:lvlText w:val=""/>
      <w:lvlJc w:val="left"/>
    </w:lvl>
    <w:lvl w:ilvl="6" w:tplc="368AD91C">
      <w:numFmt w:val="decimal"/>
      <w:lvlText w:val=""/>
      <w:lvlJc w:val="left"/>
    </w:lvl>
    <w:lvl w:ilvl="7" w:tplc="980ED41C">
      <w:numFmt w:val="decimal"/>
      <w:lvlText w:val=""/>
      <w:lvlJc w:val="left"/>
    </w:lvl>
    <w:lvl w:ilvl="8" w:tplc="B492BB50">
      <w:numFmt w:val="decimal"/>
      <w:lvlText w:val=""/>
      <w:lvlJc w:val="left"/>
    </w:lvl>
  </w:abstractNum>
  <w:abstractNum w:abstractNumId="85">
    <w:nsid w:val="00005039"/>
    <w:multiLevelType w:val="hybridMultilevel"/>
    <w:tmpl w:val="F634BD48"/>
    <w:lvl w:ilvl="0" w:tplc="04F2288E">
      <w:start w:val="1"/>
      <w:numFmt w:val="bullet"/>
      <w:lvlText w:val="−"/>
      <w:lvlJc w:val="left"/>
    </w:lvl>
    <w:lvl w:ilvl="1" w:tplc="405EC876">
      <w:numFmt w:val="decimal"/>
      <w:lvlText w:val=""/>
      <w:lvlJc w:val="left"/>
    </w:lvl>
    <w:lvl w:ilvl="2" w:tplc="D1CE7A42">
      <w:numFmt w:val="decimal"/>
      <w:lvlText w:val=""/>
      <w:lvlJc w:val="left"/>
    </w:lvl>
    <w:lvl w:ilvl="3" w:tplc="953A5F1C">
      <w:numFmt w:val="decimal"/>
      <w:lvlText w:val=""/>
      <w:lvlJc w:val="left"/>
    </w:lvl>
    <w:lvl w:ilvl="4" w:tplc="354AA6AE">
      <w:numFmt w:val="decimal"/>
      <w:lvlText w:val=""/>
      <w:lvlJc w:val="left"/>
    </w:lvl>
    <w:lvl w:ilvl="5" w:tplc="D8B8A264">
      <w:numFmt w:val="decimal"/>
      <w:lvlText w:val=""/>
      <w:lvlJc w:val="left"/>
    </w:lvl>
    <w:lvl w:ilvl="6" w:tplc="5A22624E">
      <w:numFmt w:val="decimal"/>
      <w:lvlText w:val=""/>
      <w:lvlJc w:val="left"/>
    </w:lvl>
    <w:lvl w:ilvl="7" w:tplc="C66A45B2">
      <w:numFmt w:val="decimal"/>
      <w:lvlText w:val=""/>
      <w:lvlJc w:val="left"/>
    </w:lvl>
    <w:lvl w:ilvl="8" w:tplc="1690186A">
      <w:numFmt w:val="decimal"/>
      <w:lvlText w:val=""/>
      <w:lvlJc w:val="left"/>
    </w:lvl>
  </w:abstractNum>
  <w:abstractNum w:abstractNumId="86">
    <w:nsid w:val="00005064"/>
    <w:multiLevelType w:val="hybridMultilevel"/>
    <w:tmpl w:val="B1B60078"/>
    <w:lvl w:ilvl="0" w:tplc="46F48CA2">
      <w:start w:val="1"/>
      <w:numFmt w:val="bullet"/>
      <w:lvlText w:val="В"/>
      <w:lvlJc w:val="left"/>
    </w:lvl>
    <w:lvl w:ilvl="1" w:tplc="AB9AD190">
      <w:numFmt w:val="decimal"/>
      <w:lvlText w:val=""/>
      <w:lvlJc w:val="left"/>
    </w:lvl>
    <w:lvl w:ilvl="2" w:tplc="30CC4CB0">
      <w:numFmt w:val="decimal"/>
      <w:lvlText w:val=""/>
      <w:lvlJc w:val="left"/>
    </w:lvl>
    <w:lvl w:ilvl="3" w:tplc="6AA6E58C">
      <w:numFmt w:val="decimal"/>
      <w:lvlText w:val=""/>
      <w:lvlJc w:val="left"/>
    </w:lvl>
    <w:lvl w:ilvl="4" w:tplc="D076B9F4">
      <w:numFmt w:val="decimal"/>
      <w:lvlText w:val=""/>
      <w:lvlJc w:val="left"/>
    </w:lvl>
    <w:lvl w:ilvl="5" w:tplc="6B9CA08E">
      <w:numFmt w:val="decimal"/>
      <w:lvlText w:val=""/>
      <w:lvlJc w:val="left"/>
    </w:lvl>
    <w:lvl w:ilvl="6" w:tplc="D71AAB38">
      <w:numFmt w:val="decimal"/>
      <w:lvlText w:val=""/>
      <w:lvlJc w:val="left"/>
    </w:lvl>
    <w:lvl w:ilvl="7" w:tplc="07FA516E">
      <w:numFmt w:val="decimal"/>
      <w:lvlText w:val=""/>
      <w:lvlJc w:val="left"/>
    </w:lvl>
    <w:lvl w:ilvl="8" w:tplc="38B250BE">
      <w:numFmt w:val="decimal"/>
      <w:lvlText w:val=""/>
      <w:lvlJc w:val="left"/>
    </w:lvl>
  </w:abstractNum>
  <w:abstractNum w:abstractNumId="87">
    <w:nsid w:val="00005078"/>
    <w:multiLevelType w:val="hybridMultilevel"/>
    <w:tmpl w:val="0B98260C"/>
    <w:lvl w:ilvl="0" w:tplc="F4A28B0E">
      <w:start w:val="1"/>
      <w:numFmt w:val="decimal"/>
      <w:lvlText w:val="%1."/>
      <w:lvlJc w:val="left"/>
    </w:lvl>
    <w:lvl w:ilvl="1" w:tplc="23EED634">
      <w:numFmt w:val="decimal"/>
      <w:lvlText w:val=""/>
      <w:lvlJc w:val="left"/>
    </w:lvl>
    <w:lvl w:ilvl="2" w:tplc="2AC8ACCA">
      <w:numFmt w:val="decimal"/>
      <w:lvlText w:val=""/>
      <w:lvlJc w:val="left"/>
    </w:lvl>
    <w:lvl w:ilvl="3" w:tplc="6720AA5A">
      <w:numFmt w:val="decimal"/>
      <w:lvlText w:val=""/>
      <w:lvlJc w:val="left"/>
    </w:lvl>
    <w:lvl w:ilvl="4" w:tplc="F1B8AE48">
      <w:numFmt w:val="decimal"/>
      <w:lvlText w:val=""/>
      <w:lvlJc w:val="left"/>
    </w:lvl>
    <w:lvl w:ilvl="5" w:tplc="AFE43124">
      <w:numFmt w:val="decimal"/>
      <w:lvlText w:val=""/>
      <w:lvlJc w:val="left"/>
    </w:lvl>
    <w:lvl w:ilvl="6" w:tplc="8BD4EE26">
      <w:numFmt w:val="decimal"/>
      <w:lvlText w:val=""/>
      <w:lvlJc w:val="left"/>
    </w:lvl>
    <w:lvl w:ilvl="7" w:tplc="C08EB388">
      <w:numFmt w:val="decimal"/>
      <w:lvlText w:val=""/>
      <w:lvlJc w:val="left"/>
    </w:lvl>
    <w:lvl w:ilvl="8" w:tplc="16E6BE28">
      <w:numFmt w:val="decimal"/>
      <w:lvlText w:val=""/>
      <w:lvlJc w:val="left"/>
    </w:lvl>
  </w:abstractNum>
  <w:abstractNum w:abstractNumId="88">
    <w:nsid w:val="0000513E"/>
    <w:multiLevelType w:val="hybridMultilevel"/>
    <w:tmpl w:val="CD663D2C"/>
    <w:lvl w:ilvl="0" w:tplc="3BF0D58A">
      <w:start w:val="1"/>
      <w:numFmt w:val="decimal"/>
      <w:lvlText w:val="%1."/>
      <w:lvlJc w:val="left"/>
    </w:lvl>
    <w:lvl w:ilvl="1" w:tplc="AEF69764">
      <w:numFmt w:val="decimal"/>
      <w:lvlText w:val=""/>
      <w:lvlJc w:val="left"/>
    </w:lvl>
    <w:lvl w:ilvl="2" w:tplc="578268A4">
      <w:numFmt w:val="decimal"/>
      <w:lvlText w:val=""/>
      <w:lvlJc w:val="left"/>
    </w:lvl>
    <w:lvl w:ilvl="3" w:tplc="EEC0F906">
      <w:numFmt w:val="decimal"/>
      <w:lvlText w:val=""/>
      <w:lvlJc w:val="left"/>
    </w:lvl>
    <w:lvl w:ilvl="4" w:tplc="11008EC2">
      <w:numFmt w:val="decimal"/>
      <w:lvlText w:val=""/>
      <w:lvlJc w:val="left"/>
    </w:lvl>
    <w:lvl w:ilvl="5" w:tplc="09823292">
      <w:numFmt w:val="decimal"/>
      <w:lvlText w:val=""/>
      <w:lvlJc w:val="left"/>
    </w:lvl>
    <w:lvl w:ilvl="6" w:tplc="6A70E348">
      <w:numFmt w:val="decimal"/>
      <w:lvlText w:val=""/>
      <w:lvlJc w:val="left"/>
    </w:lvl>
    <w:lvl w:ilvl="7" w:tplc="D0503534">
      <w:numFmt w:val="decimal"/>
      <w:lvlText w:val=""/>
      <w:lvlJc w:val="left"/>
    </w:lvl>
    <w:lvl w:ilvl="8" w:tplc="6C5EEC6E">
      <w:numFmt w:val="decimal"/>
      <w:lvlText w:val=""/>
      <w:lvlJc w:val="left"/>
    </w:lvl>
  </w:abstractNum>
  <w:abstractNum w:abstractNumId="89">
    <w:nsid w:val="0000542C"/>
    <w:multiLevelType w:val="hybridMultilevel"/>
    <w:tmpl w:val="1BCA9F38"/>
    <w:lvl w:ilvl="0" w:tplc="A69C2D68">
      <w:start w:val="1"/>
      <w:numFmt w:val="bullet"/>
      <w:lvlText w:val="−"/>
      <w:lvlJc w:val="left"/>
    </w:lvl>
    <w:lvl w:ilvl="1" w:tplc="3A949630">
      <w:numFmt w:val="decimal"/>
      <w:lvlText w:val=""/>
      <w:lvlJc w:val="left"/>
    </w:lvl>
    <w:lvl w:ilvl="2" w:tplc="22AA2A18">
      <w:numFmt w:val="decimal"/>
      <w:lvlText w:val=""/>
      <w:lvlJc w:val="left"/>
    </w:lvl>
    <w:lvl w:ilvl="3" w:tplc="335E0D18">
      <w:numFmt w:val="decimal"/>
      <w:lvlText w:val=""/>
      <w:lvlJc w:val="left"/>
    </w:lvl>
    <w:lvl w:ilvl="4" w:tplc="AB22A12A">
      <w:numFmt w:val="decimal"/>
      <w:lvlText w:val=""/>
      <w:lvlJc w:val="left"/>
    </w:lvl>
    <w:lvl w:ilvl="5" w:tplc="5A783476">
      <w:numFmt w:val="decimal"/>
      <w:lvlText w:val=""/>
      <w:lvlJc w:val="left"/>
    </w:lvl>
    <w:lvl w:ilvl="6" w:tplc="E0D61048">
      <w:numFmt w:val="decimal"/>
      <w:lvlText w:val=""/>
      <w:lvlJc w:val="left"/>
    </w:lvl>
    <w:lvl w:ilvl="7" w:tplc="D7C09A54">
      <w:numFmt w:val="decimal"/>
      <w:lvlText w:val=""/>
      <w:lvlJc w:val="left"/>
    </w:lvl>
    <w:lvl w:ilvl="8" w:tplc="05A26A02">
      <w:numFmt w:val="decimal"/>
      <w:lvlText w:val=""/>
      <w:lvlJc w:val="left"/>
    </w:lvl>
  </w:abstractNum>
  <w:abstractNum w:abstractNumId="90">
    <w:nsid w:val="00005579"/>
    <w:multiLevelType w:val="hybridMultilevel"/>
    <w:tmpl w:val="5C36EB04"/>
    <w:lvl w:ilvl="0" w:tplc="B374196E">
      <w:start w:val="1"/>
      <w:numFmt w:val="bullet"/>
      <w:lvlText w:val="-"/>
      <w:lvlJc w:val="left"/>
    </w:lvl>
    <w:lvl w:ilvl="1" w:tplc="F3D01EC2">
      <w:numFmt w:val="decimal"/>
      <w:lvlText w:val=""/>
      <w:lvlJc w:val="left"/>
    </w:lvl>
    <w:lvl w:ilvl="2" w:tplc="5B147B5C">
      <w:numFmt w:val="decimal"/>
      <w:lvlText w:val=""/>
      <w:lvlJc w:val="left"/>
    </w:lvl>
    <w:lvl w:ilvl="3" w:tplc="F03828B8">
      <w:numFmt w:val="decimal"/>
      <w:lvlText w:val=""/>
      <w:lvlJc w:val="left"/>
    </w:lvl>
    <w:lvl w:ilvl="4" w:tplc="A522A00A">
      <w:numFmt w:val="decimal"/>
      <w:lvlText w:val=""/>
      <w:lvlJc w:val="left"/>
    </w:lvl>
    <w:lvl w:ilvl="5" w:tplc="2B3C12E8">
      <w:numFmt w:val="decimal"/>
      <w:lvlText w:val=""/>
      <w:lvlJc w:val="left"/>
    </w:lvl>
    <w:lvl w:ilvl="6" w:tplc="B4BAB8A0">
      <w:numFmt w:val="decimal"/>
      <w:lvlText w:val=""/>
      <w:lvlJc w:val="left"/>
    </w:lvl>
    <w:lvl w:ilvl="7" w:tplc="672C61E0">
      <w:numFmt w:val="decimal"/>
      <w:lvlText w:val=""/>
      <w:lvlJc w:val="left"/>
    </w:lvl>
    <w:lvl w:ilvl="8" w:tplc="4B60FC22">
      <w:numFmt w:val="decimal"/>
      <w:lvlText w:val=""/>
      <w:lvlJc w:val="left"/>
    </w:lvl>
  </w:abstractNum>
  <w:abstractNum w:abstractNumId="91">
    <w:nsid w:val="000057D3"/>
    <w:multiLevelType w:val="hybridMultilevel"/>
    <w:tmpl w:val="2256C2E4"/>
    <w:lvl w:ilvl="0" w:tplc="3556804C">
      <w:start w:val="1"/>
      <w:numFmt w:val="bullet"/>
      <w:lvlText w:val="-"/>
      <w:lvlJc w:val="left"/>
    </w:lvl>
    <w:lvl w:ilvl="1" w:tplc="732E057C">
      <w:numFmt w:val="decimal"/>
      <w:lvlText w:val=""/>
      <w:lvlJc w:val="left"/>
    </w:lvl>
    <w:lvl w:ilvl="2" w:tplc="A2D2DA54">
      <w:numFmt w:val="decimal"/>
      <w:lvlText w:val=""/>
      <w:lvlJc w:val="left"/>
    </w:lvl>
    <w:lvl w:ilvl="3" w:tplc="433E3162">
      <w:numFmt w:val="decimal"/>
      <w:lvlText w:val=""/>
      <w:lvlJc w:val="left"/>
    </w:lvl>
    <w:lvl w:ilvl="4" w:tplc="FBAA2C72">
      <w:numFmt w:val="decimal"/>
      <w:lvlText w:val=""/>
      <w:lvlJc w:val="left"/>
    </w:lvl>
    <w:lvl w:ilvl="5" w:tplc="67E8A0D4">
      <w:numFmt w:val="decimal"/>
      <w:lvlText w:val=""/>
      <w:lvlJc w:val="left"/>
    </w:lvl>
    <w:lvl w:ilvl="6" w:tplc="91F25DF8">
      <w:numFmt w:val="decimal"/>
      <w:lvlText w:val=""/>
      <w:lvlJc w:val="left"/>
    </w:lvl>
    <w:lvl w:ilvl="7" w:tplc="74FA1496">
      <w:numFmt w:val="decimal"/>
      <w:lvlText w:val=""/>
      <w:lvlJc w:val="left"/>
    </w:lvl>
    <w:lvl w:ilvl="8" w:tplc="293A15B2">
      <w:numFmt w:val="decimal"/>
      <w:lvlText w:val=""/>
      <w:lvlJc w:val="left"/>
    </w:lvl>
  </w:abstractNum>
  <w:abstractNum w:abstractNumId="92">
    <w:nsid w:val="00005876"/>
    <w:multiLevelType w:val="hybridMultilevel"/>
    <w:tmpl w:val="718C8590"/>
    <w:lvl w:ilvl="0" w:tplc="83E41F7A">
      <w:start w:val="1"/>
      <w:numFmt w:val="bullet"/>
      <w:lvlText w:val="В"/>
      <w:lvlJc w:val="left"/>
    </w:lvl>
    <w:lvl w:ilvl="1" w:tplc="F06E471A">
      <w:numFmt w:val="decimal"/>
      <w:lvlText w:val=""/>
      <w:lvlJc w:val="left"/>
    </w:lvl>
    <w:lvl w:ilvl="2" w:tplc="05525A5C">
      <w:numFmt w:val="decimal"/>
      <w:lvlText w:val=""/>
      <w:lvlJc w:val="left"/>
    </w:lvl>
    <w:lvl w:ilvl="3" w:tplc="E78C7196">
      <w:numFmt w:val="decimal"/>
      <w:lvlText w:val=""/>
      <w:lvlJc w:val="left"/>
    </w:lvl>
    <w:lvl w:ilvl="4" w:tplc="1EF03AC6">
      <w:numFmt w:val="decimal"/>
      <w:lvlText w:val=""/>
      <w:lvlJc w:val="left"/>
    </w:lvl>
    <w:lvl w:ilvl="5" w:tplc="0CCEBDAA">
      <w:numFmt w:val="decimal"/>
      <w:lvlText w:val=""/>
      <w:lvlJc w:val="left"/>
    </w:lvl>
    <w:lvl w:ilvl="6" w:tplc="A6020A8C">
      <w:numFmt w:val="decimal"/>
      <w:lvlText w:val=""/>
      <w:lvlJc w:val="left"/>
    </w:lvl>
    <w:lvl w:ilvl="7" w:tplc="DB72456C">
      <w:numFmt w:val="decimal"/>
      <w:lvlText w:val=""/>
      <w:lvlJc w:val="left"/>
    </w:lvl>
    <w:lvl w:ilvl="8" w:tplc="9EC22624">
      <w:numFmt w:val="decimal"/>
      <w:lvlText w:val=""/>
      <w:lvlJc w:val="left"/>
    </w:lvl>
  </w:abstractNum>
  <w:abstractNum w:abstractNumId="93">
    <w:nsid w:val="0000590E"/>
    <w:multiLevelType w:val="hybridMultilevel"/>
    <w:tmpl w:val="AAEEDE2C"/>
    <w:lvl w:ilvl="0" w:tplc="C02E5BD4">
      <w:start w:val="1"/>
      <w:numFmt w:val="decimal"/>
      <w:lvlText w:val="%1."/>
      <w:lvlJc w:val="left"/>
    </w:lvl>
    <w:lvl w:ilvl="1" w:tplc="44EA4442">
      <w:numFmt w:val="decimal"/>
      <w:lvlText w:val=""/>
      <w:lvlJc w:val="left"/>
    </w:lvl>
    <w:lvl w:ilvl="2" w:tplc="F48C5B76">
      <w:numFmt w:val="decimal"/>
      <w:lvlText w:val=""/>
      <w:lvlJc w:val="left"/>
    </w:lvl>
    <w:lvl w:ilvl="3" w:tplc="39E0A710">
      <w:numFmt w:val="decimal"/>
      <w:lvlText w:val=""/>
      <w:lvlJc w:val="left"/>
    </w:lvl>
    <w:lvl w:ilvl="4" w:tplc="A2DEC942">
      <w:numFmt w:val="decimal"/>
      <w:lvlText w:val=""/>
      <w:lvlJc w:val="left"/>
    </w:lvl>
    <w:lvl w:ilvl="5" w:tplc="9438C4D2">
      <w:numFmt w:val="decimal"/>
      <w:lvlText w:val=""/>
      <w:lvlJc w:val="left"/>
    </w:lvl>
    <w:lvl w:ilvl="6" w:tplc="2E0A8614">
      <w:numFmt w:val="decimal"/>
      <w:lvlText w:val=""/>
      <w:lvlJc w:val="left"/>
    </w:lvl>
    <w:lvl w:ilvl="7" w:tplc="4000CA50">
      <w:numFmt w:val="decimal"/>
      <w:lvlText w:val=""/>
      <w:lvlJc w:val="left"/>
    </w:lvl>
    <w:lvl w:ilvl="8" w:tplc="FC1C4DEA">
      <w:numFmt w:val="decimal"/>
      <w:lvlText w:val=""/>
      <w:lvlJc w:val="left"/>
    </w:lvl>
  </w:abstractNum>
  <w:abstractNum w:abstractNumId="94">
    <w:nsid w:val="0000591D"/>
    <w:multiLevelType w:val="hybridMultilevel"/>
    <w:tmpl w:val="F7E81B20"/>
    <w:lvl w:ilvl="0" w:tplc="06FC619C">
      <w:start w:val="1"/>
      <w:numFmt w:val="bullet"/>
      <w:lvlText w:val="-"/>
      <w:lvlJc w:val="left"/>
    </w:lvl>
    <w:lvl w:ilvl="1" w:tplc="0EF63C6E">
      <w:start w:val="1"/>
      <w:numFmt w:val="bullet"/>
      <w:lvlText w:val="-"/>
      <w:lvlJc w:val="left"/>
    </w:lvl>
    <w:lvl w:ilvl="2" w:tplc="94C00B8E">
      <w:numFmt w:val="decimal"/>
      <w:lvlText w:val=""/>
      <w:lvlJc w:val="left"/>
    </w:lvl>
    <w:lvl w:ilvl="3" w:tplc="AC34DEBE">
      <w:numFmt w:val="decimal"/>
      <w:lvlText w:val=""/>
      <w:lvlJc w:val="left"/>
    </w:lvl>
    <w:lvl w:ilvl="4" w:tplc="D47E8C96">
      <w:numFmt w:val="decimal"/>
      <w:lvlText w:val=""/>
      <w:lvlJc w:val="left"/>
    </w:lvl>
    <w:lvl w:ilvl="5" w:tplc="C0727F80">
      <w:numFmt w:val="decimal"/>
      <w:lvlText w:val=""/>
      <w:lvlJc w:val="left"/>
    </w:lvl>
    <w:lvl w:ilvl="6" w:tplc="E37C9BDA">
      <w:numFmt w:val="decimal"/>
      <w:lvlText w:val=""/>
      <w:lvlJc w:val="left"/>
    </w:lvl>
    <w:lvl w:ilvl="7" w:tplc="A65A79F0">
      <w:numFmt w:val="decimal"/>
      <w:lvlText w:val=""/>
      <w:lvlJc w:val="left"/>
    </w:lvl>
    <w:lvl w:ilvl="8" w:tplc="8B940FD2">
      <w:numFmt w:val="decimal"/>
      <w:lvlText w:val=""/>
      <w:lvlJc w:val="left"/>
    </w:lvl>
  </w:abstractNum>
  <w:abstractNum w:abstractNumId="95">
    <w:nsid w:val="00005968"/>
    <w:multiLevelType w:val="hybridMultilevel"/>
    <w:tmpl w:val="5AB2B52A"/>
    <w:lvl w:ilvl="0" w:tplc="84C282E4">
      <w:start w:val="1"/>
      <w:numFmt w:val="bullet"/>
      <w:lvlText w:val="С"/>
      <w:lvlJc w:val="left"/>
    </w:lvl>
    <w:lvl w:ilvl="1" w:tplc="E1A63838">
      <w:numFmt w:val="decimal"/>
      <w:lvlText w:val=""/>
      <w:lvlJc w:val="left"/>
    </w:lvl>
    <w:lvl w:ilvl="2" w:tplc="199A848A">
      <w:numFmt w:val="decimal"/>
      <w:lvlText w:val=""/>
      <w:lvlJc w:val="left"/>
    </w:lvl>
    <w:lvl w:ilvl="3" w:tplc="04CC70AC">
      <w:numFmt w:val="decimal"/>
      <w:lvlText w:val=""/>
      <w:lvlJc w:val="left"/>
    </w:lvl>
    <w:lvl w:ilvl="4" w:tplc="DB061580">
      <w:numFmt w:val="decimal"/>
      <w:lvlText w:val=""/>
      <w:lvlJc w:val="left"/>
    </w:lvl>
    <w:lvl w:ilvl="5" w:tplc="5218BFF2">
      <w:numFmt w:val="decimal"/>
      <w:lvlText w:val=""/>
      <w:lvlJc w:val="left"/>
    </w:lvl>
    <w:lvl w:ilvl="6" w:tplc="3DDEF258">
      <w:numFmt w:val="decimal"/>
      <w:lvlText w:val=""/>
      <w:lvlJc w:val="left"/>
    </w:lvl>
    <w:lvl w:ilvl="7" w:tplc="AAA88034">
      <w:numFmt w:val="decimal"/>
      <w:lvlText w:val=""/>
      <w:lvlJc w:val="left"/>
    </w:lvl>
    <w:lvl w:ilvl="8" w:tplc="C5F00224">
      <w:numFmt w:val="decimal"/>
      <w:lvlText w:val=""/>
      <w:lvlJc w:val="left"/>
    </w:lvl>
  </w:abstractNum>
  <w:abstractNum w:abstractNumId="96">
    <w:nsid w:val="00005A9F"/>
    <w:multiLevelType w:val="hybridMultilevel"/>
    <w:tmpl w:val="175C6BBA"/>
    <w:lvl w:ilvl="0" w:tplc="50C653C8">
      <w:start w:val="1"/>
      <w:numFmt w:val="bullet"/>
      <w:lvlText w:val="−"/>
      <w:lvlJc w:val="left"/>
    </w:lvl>
    <w:lvl w:ilvl="1" w:tplc="AE5ED5F2">
      <w:numFmt w:val="decimal"/>
      <w:lvlText w:val=""/>
      <w:lvlJc w:val="left"/>
    </w:lvl>
    <w:lvl w:ilvl="2" w:tplc="6096D544">
      <w:numFmt w:val="decimal"/>
      <w:lvlText w:val=""/>
      <w:lvlJc w:val="left"/>
    </w:lvl>
    <w:lvl w:ilvl="3" w:tplc="4C3E4D52">
      <w:numFmt w:val="decimal"/>
      <w:lvlText w:val=""/>
      <w:lvlJc w:val="left"/>
    </w:lvl>
    <w:lvl w:ilvl="4" w:tplc="A49A17A4">
      <w:numFmt w:val="decimal"/>
      <w:lvlText w:val=""/>
      <w:lvlJc w:val="left"/>
    </w:lvl>
    <w:lvl w:ilvl="5" w:tplc="37BCB55C">
      <w:numFmt w:val="decimal"/>
      <w:lvlText w:val=""/>
      <w:lvlJc w:val="left"/>
    </w:lvl>
    <w:lvl w:ilvl="6" w:tplc="37EE10EA">
      <w:numFmt w:val="decimal"/>
      <w:lvlText w:val=""/>
      <w:lvlJc w:val="left"/>
    </w:lvl>
    <w:lvl w:ilvl="7" w:tplc="4AE832BC">
      <w:numFmt w:val="decimal"/>
      <w:lvlText w:val=""/>
      <w:lvlJc w:val="left"/>
    </w:lvl>
    <w:lvl w:ilvl="8" w:tplc="AEA232CC">
      <w:numFmt w:val="decimal"/>
      <w:lvlText w:val=""/>
      <w:lvlJc w:val="left"/>
    </w:lvl>
  </w:abstractNum>
  <w:abstractNum w:abstractNumId="97">
    <w:nsid w:val="00005C46"/>
    <w:multiLevelType w:val="hybridMultilevel"/>
    <w:tmpl w:val="4840335A"/>
    <w:lvl w:ilvl="0" w:tplc="56BE4094">
      <w:start w:val="9"/>
      <w:numFmt w:val="upperLetter"/>
      <w:lvlText w:val="%1"/>
      <w:lvlJc w:val="left"/>
    </w:lvl>
    <w:lvl w:ilvl="1" w:tplc="D77A1F48">
      <w:numFmt w:val="decimal"/>
      <w:lvlText w:val=""/>
      <w:lvlJc w:val="left"/>
    </w:lvl>
    <w:lvl w:ilvl="2" w:tplc="50CC3694">
      <w:numFmt w:val="decimal"/>
      <w:lvlText w:val=""/>
      <w:lvlJc w:val="left"/>
    </w:lvl>
    <w:lvl w:ilvl="3" w:tplc="1BF6FD92">
      <w:numFmt w:val="decimal"/>
      <w:lvlText w:val=""/>
      <w:lvlJc w:val="left"/>
    </w:lvl>
    <w:lvl w:ilvl="4" w:tplc="941A3A32">
      <w:numFmt w:val="decimal"/>
      <w:lvlText w:val=""/>
      <w:lvlJc w:val="left"/>
    </w:lvl>
    <w:lvl w:ilvl="5" w:tplc="E8AEE6D8">
      <w:numFmt w:val="decimal"/>
      <w:lvlText w:val=""/>
      <w:lvlJc w:val="left"/>
    </w:lvl>
    <w:lvl w:ilvl="6" w:tplc="86A2712E">
      <w:numFmt w:val="decimal"/>
      <w:lvlText w:val=""/>
      <w:lvlJc w:val="left"/>
    </w:lvl>
    <w:lvl w:ilvl="7" w:tplc="6038D084">
      <w:numFmt w:val="decimal"/>
      <w:lvlText w:val=""/>
      <w:lvlJc w:val="left"/>
    </w:lvl>
    <w:lvl w:ilvl="8" w:tplc="F6CC96B0">
      <w:numFmt w:val="decimal"/>
      <w:lvlText w:val=""/>
      <w:lvlJc w:val="left"/>
    </w:lvl>
  </w:abstractNum>
  <w:abstractNum w:abstractNumId="98">
    <w:nsid w:val="00005D24"/>
    <w:multiLevelType w:val="hybridMultilevel"/>
    <w:tmpl w:val="F55C8144"/>
    <w:lvl w:ilvl="0" w:tplc="92BE2556">
      <w:start w:val="1"/>
      <w:numFmt w:val="bullet"/>
      <w:lvlText w:val="-"/>
      <w:lvlJc w:val="left"/>
    </w:lvl>
    <w:lvl w:ilvl="1" w:tplc="AE8A8696">
      <w:numFmt w:val="decimal"/>
      <w:lvlText w:val=""/>
      <w:lvlJc w:val="left"/>
    </w:lvl>
    <w:lvl w:ilvl="2" w:tplc="B5FAB644">
      <w:numFmt w:val="decimal"/>
      <w:lvlText w:val=""/>
      <w:lvlJc w:val="left"/>
    </w:lvl>
    <w:lvl w:ilvl="3" w:tplc="CFD0E7CE">
      <w:numFmt w:val="decimal"/>
      <w:lvlText w:val=""/>
      <w:lvlJc w:val="left"/>
    </w:lvl>
    <w:lvl w:ilvl="4" w:tplc="700E32DC">
      <w:numFmt w:val="decimal"/>
      <w:lvlText w:val=""/>
      <w:lvlJc w:val="left"/>
    </w:lvl>
    <w:lvl w:ilvl="5" w:tplc="79ECF1B8">
      <w:numFmt w:val="decimal"/>
      <w:lvlText w:val=""/>
      <w:lvlJc w:val="left"/>
    </w:lvl>
    <w:lvl w:ilvl="6" w:tplc="A552D7B0">
      <w:numFmt w:val="decimal"/>
      <w:lvlText w:val=""/>
      <w:lvlJc w:val="left"/>
    </w:lvl>
    <w:lvl w:ilvl="7" w:tplc="3C2A6732">
      <w:numFmt w:val="decimal"/>
      <w:lvlText w:val=""/>
      <w:lvlJc w:val="left"/>
    </w:lvl>
    <w:lvl w:ilvl="8" w:tplc="4FCCAD6C">
      <w:numFmt w:val="decimal"/>
      <w:lvlText w:val=""/>
      <w:lvlJc w:val="left"/>
    </w:lvl>
  </w:abstractNum>
  <w:abstractNum w:abstractNumId="99">
    <w:nsid w:val="00005DD5"/>
    <w:multiLevelType w:val="hybridMultilevel"/>
    <w:tmpl w:val="D58872EE"/>
    <w:lvl w:ilvl="0" w:tplc="8B70CEE2">
      <w:start w:val="1"/>
      <w:numFmt w:val="bullet"/>
      <w:lvlText w:val="−"/>
      <w:lvlJc w:val="left"/>
    </w:lvl>
    <w:lvl w:ilvl="1" w:tplc="2D36D882">
      <w:numFmt w:val="decimal"/>
      <w:lvlText w:val=""/>
      <w:lvlJc w:val="left"/>
    </w:lvl>
    <w:lvl w:ilvl="2" w:tplc="80165030">
      <w:numFmt w:val="decimal"/>
      <w:lvlText w:val=""/>
      <w:lvlJc w:val="left"/>
    </w:lvl>
    <w:lvl w:ilvl="3" w:tplc="BEC0852A">
      <w:numFmt w:val="decimal"/>
      <w:lvlText w:val=""/>
      <w:lvlJc w:val="left"/>
    </w:lvl>
    <w:lvl w:ilvl="4" w:tplc="FF5ACE58">
      <w:numFmt w:val="decimal"/>
      <w:lvlText w:val=""/>
      <w:lvlJc w:val="left"/>
    </w:lvl>
    <w:lvl w:ilvl="5" w:tplc="8A3EEF18">
      <w:numFmt w:val="decimal"/>
      <w:lvlText w:val=""/>
      <w:lvlJc w:val="left"/>
    </w:lvl>
    <w:lvl w:ilvl="6" w:tplc="081ECE70">
      <w:numFmt w:val="decimal"/>
      <w:lvlText w:val=""/>
      <w:lvlJc w:val="left"/>
    </w:lvl>
    <w:lvl w:ilvl="7" w:tplc="139205FA">
      <w:numFmt w:val="decimal"/>
      <w:lvlText w:val=""/>
      <w:lvlJc w:val="left"/>
    </w:lvl>
    <w:lvl w:ilvl="8" w:tplc="C7CED51C">
      <w:numFmt w:val="decimal"/>
      <w:lvlText w:val=""/>
      <w:lvlJc w:val="left"/>
    </w:lvl>
  </w:abstractNum>
  <w:abstractNum w:abstractNumId="100">
    <w:nsid w:val="00005E73"/>
    <w:multiLevelType w:val="hybridMultilevel"/>
    <w:tmpl w:val="9DEAA2D8"/>
    <w:lvl w:ilvl="0" w:tplc="D3E817BE">
      <w:start w:val="1"/>
      <w:numFmt w:val="bullet"/>
      <w:lvlText w:val="•"/>
      <w:lvlJc w:val="left"/>
    </w:lvl>
    <w:lvl w:ilvl="1" w:tplc="18B41DA4">
      <w:numFmt w:val="decimal"/>
      <w:lvlText w:val=""/>
      <w:lvlJc w:val="left"/>
    </w:lvl>
    <w:lvl w:ilvl="2" w:tplc="7DD49F14">
      <w:numFmt w:val="decimal"/>
      <w:lvlText w:val=""/>
      <w:lvlJc w:val="left"/>
    </w:lvl>
    <w:lvl w:ilvl="3" w:tplc="5770F10C">
      <w:numFmt w:val="decimal"/>
      <w:lvlText w:val=""/>
      <w:lvlJc w:val="left"/>
    </w:lvl>
    <w:lvl w:ilvl="4" w:tplc="F9EEA81C">
      <w:numFmt w:val="decimal"/>
      <w:lvlText w:val=""/>
      <w:lvlJc w:val="left"/>
    </w:lvl>
    <w:lvl w:ilvl="5" w:tplc="BE508530">
      <w:numFmt w:val="decimal"/>
      <w:lvlText w:val=""/>
      <w:lvlJc w:val="left"/>
    </w:lvl>
    <w:lvl w:ilvl="6" w:tplc="26A85F2E">
      <w:numFmt w:val="decimal"/>
      <w:lvlText w:val=""/>
      <w:lvlJc w:val="left"/>
    </w:lvl>
    <w:lvl w:ilvl="7" w:tplc="E49CFAE6">
      <w:numFmt w:val="decimal"/>
      <w:lvlText w:val=""/>
      <w:lvlJc w:val="left"/>
    </w:lvl>
    <w:lvl w:ilvl="8" w:tplc="EB222CBA">
      <w:numFmt w:val="decimal"/>
      <w:lvlText w:val=""/>
      <w:lvlJc w:val="left"/>
    </w:lvl>
  </w:abstractNum>
  <w:abstractNum w:abstractNumId="101">
    <w:nsid w:val="00005E9D"/>
    <w:multiLevelType w:val="hybridMultilevel"/>
    <w:tmpl w:val="E1BECDDC"/>
    <w:lvl w:ilvl="0" w:tplc="01080A0C">
      <w:start w:val="1"/>
      <w:numFmt w:val="bullet"/>
      <w:lvlText w:val="•"/>
      <w:lvlJc w:val="left"/>
    </w:lvl>
    <w:lvl w:ilvl="1" w:tplc="E8C09136">
      <w:numFmt w:val="decimal"/>
      <w:lvlText w:val=""/>
      <w:lvlJc w:val="left"/>
    </w:lvl>
    <w:lvl w:ilvl="2" w:tplc="33ACD2E6">
      <w:numFmt w:val="decimal"/>
      <w:lvlText w:val=""/>
      <w:lvlJc w:val="left"/>
    </w:lvl>
    <w:lvl w:ilvl="3" w:tplc="49F48B92">
      <w:numFmt w:val="decimal"/>
      <w:lvlText w:val=""/>
      <w:lvlJc w:val="left"/>
    </w:lvl>
    <w:lvl w:ilvl="4" w:tplc="E618D44C">
      <w:numFmt w:val="decimal"/>
      <w:lvlText w:val=""/>
      <w:lvlJc w:val="left"/>
    </w:lvl>
    <w:lvl w:ilvl="5" w:tplc="04709B7C">
      <w:numFmt w:val="decimal"/>
      <w:lvlText w:val=""/>
      <w:lvlJc w:val="left"/>
    </w:lvl>
    <w:lvl w:ilvl="6" w:tplc="93BC063E">
      <w:numFmt w:val="decimal"/>
      <w:lvlText w:val=""/>
      <w:lvlJc w:val="left"/>
    </w:lvl>
    <w:lvl w:ilvl="7" w:tplc="CEC25EE6">
      <w:numFmt w:val="decimal"/>
      <w:lvlText w:val=""/>
      <w:lvlJc w:val="left"/>
    </w:lvl>
    <w:lvl w:ilvl="8" w:tplc="0EE4C3B2">
      <w:numFmt w:val="decimal"/>
      <w:lvlText w:val=""/>
      <w:lvlJc w:val="left"/>
    </w:lvl>
  </w:abstractNum>
  <w:abstractNum w:abstractNumId="102">
    <w:nsid w:val="00005ED0"/>
    <w:multiLevelType w:val="hybridMultilevel"/>
    <w:tmpl w:val="6CDA54E2"/>
    <w:lvl w:ilvl="0" w:tplc="D41610E0">
      <w:start w:val="1"/>
      <w:numFmt w:val="decimal"/>
      <w:lvlText w:val="%1."/>
      <w:lvlJc w:val="left"/>
    </w:lvl>
    <w:lvl w:ilvl="1" w:tplc="B33A46FC">
      <w:numFmt w:val="decimal"/>
      <w:lvlText w:val=""/>
      <w:lvlJc w:val="left"/>
    </w:lvl>
    <w:lvl w:ilvl="2" w:tplc="C7E4EBD4">
      <w:numFmt w:val="decimal"/>
      <w:lvlText w:val=""/>
      <w:lvlJc w:val="left"/>
    </w:lvl>
    <w:lvl w:ilvl="3" w:tplc="E1724DC6">
      <w:numFmt w:val="decimal"/>
      <w:lvlText w:val=""/>
      <w:lvlJc w:val="left"/>
    </w:lvl>
    <w:lvl w:ilvl="4" w:tplc="3A146FC2">
      <w:numFmt w:val="decimal"/>
      <w:lvlText w:val=""/>
      <w:lvlJc w:val="left"/>
    </w:lvl>
    <w:lvl w:ilvl="5" w:tplc="D4BE0424">
      <w:numFmt w:val="decimal"/>
      <w:lvlText w:val=""/>
      <w:lvlJc w:val="left"/>
    </w:lvl>
    <w:lvl w:ilvl="6" w:tplc="56B86B36">
      <w:numFmt w:val="decimal"/>
      <w:lvlText w:val=""/>
      <w:lvlJc w:val="left"/>
    </w:lvl>
    <w:lvl w:ilvl="7" w:tplc="9982B610">
      <w:numFmt w:val="decimal"/>
      <w:lvlText w:val=""/>
      <w:lvlJc w:val="left"/>
    </w:lvl>
    <w:lvl w:ilvl="8" w:tplc="05D4DCFE">
      <w:numFmt w:val="decimal"/>
      <w:lvlText w:val=""/>
      <w:lvlJc w:val="left"/>
    </w:lvl>
  </w:abstractNum>
  <w:abstractNum w:abstractNumId="103">
    <w:nsid w:val="00005F1E"/>
    <w:multiLevelType w:val="hybridMultilevel"/>
    <w:tmpl w:val="623887EE"/>
    <w:lvl w:ilvl="0" w:tplc="3FA401E0">
      <w:start w:val="1"/>
      <w:numFmt w:val="bullet"/>
      <w:lvlText w:val="−"/>
      <w:lvlJc w:val="left"/>
    </w:lvl>
    <w:lvl w:ilvl="1" w:tplc="2724FBCC">
      <w:numFmt w:val="decimal"/>
      <w:lvlText w:val=""/>
      <w:lvlJc w:val="left"/>
    </w:lvl>
    <w:lvl w:ilvl="2" w:tplc="4B00CCB4">
      <w:numFmt w:val="decimal"/>
      <w:lvlText w:val=""/>
      <w:lvlJc w:val="left"/>
    </w:lvl>
    <w:lvl w:ilvl="3" w:tplc="CA7A3A3C">
      <w:numFmt w:val="decimal"/>
      <w:lvlText w:val=""/>
      <w:lvlJc w:val="left"/>
    </w:lvl>
    <w:lvl w:ilvl="4" w:tplc="8A24F970">
      <w:numFmt w:val="decimal"/>
      <w:lvlText w:val=""/>
      <w:lvlJc w:val="left"/>
    </w:lvl>
    <w:lvl w:ilvl="5" w:tplc="C55877AA">
      <w:numFmt w:val="decimal"/>
      <w:lvlText w:val=""/>
      <w:lvlJc w:val="left"/>
    </w:lvl>
    <w:lvl w:ilvl="6" w:tplc="456CAB78">
      <w:numFmt w:val="decimal"/>
      <w:lvlText w:val=""/>
      <w:lvlJc w:val="left"/>
    </w:lvl>
    <w:lvl w:ilvl="7" w:tplc="B4CA5B88">
      <w:numFmt w:val="decimal"/>
      <w:lvlText w:val=""/>
      <w:lvlJc w:val="left"/>
    </w:lvl>
    <w:lvl w:ilvl="8" w:tplc="DFAEBD50">
      <w:numFmt w:val="decimal"/>
      <w:lvlText w:val=""/>
      <w:lvlJc w:val="left"/>
    </w:lvl>
  </w:abstractNum>
  <w:abstractNum w:abstractNumId="104">
    <w:nsid w:val="00005F45"/>
    <w:multiLevelType w:val="hybridMultilevel"/>
    <w:tmpl w:val="9BFA6716"/>
    <w:lvl w:ilvl="0" w:tplc="2D16FD44">
      <w:start w:val="27"/>
      <w:numFmt w:val="decimal"/>
      <w:lvlText w:val="%1."/>
      <w:lvlJc w:val="left"/>
    </w:lvl>
    <w:lvl w:ilvl="1" w:tplc="C9E4A820">
      <w:numFmt w:val="decimal"/>
      <w:lvlText w:val=""/>
      <w:lvlJc w:val="left"/>
    </w:lvl>
    <w:lvl w:ilvl="2" w:tplc="5FAE31A6">
      <w:numFmt w:val="decimal"/>
      <w:lvlText w:val=""/>
      <w:lvlJc w:val="left"/>
    </w:lvl>
    <w:lvl w:ilvl="3" w:tplc="0E32F1C4">
      <w:numFmt w:val="decimal"/>
      <w:lvlText w:val=""/>
      <w:lvlJc w:val="left"/>
    </w:lvl>
    <w:lvl w:ilvl="4" w:tplc="AE243794">
      <w:numFmt w:val="decimal"/>
      <w:lvlText w:val=""/>
      <w:lvlJc w:val="left"/>
    </w:lvl>
    <w:lvl w:ilvl="5" w:tplc="9FAAE894">
      <w:numFmt w:val="decimal"/>
      <w:lvlText w:val=""/>
      <w:lvlJc w:val="left"/>
    </w:lvl>
    <w:lvl w:ilvl="6" w:tplc="06BCDEBE">
      <w:numFmt w:val="decimal"/>
      <w:lvlText w:val=""/>
      <w:lvlJc w:val="left"/>
    </w:lvl>
    <w:lvl w:ilvl="7" w:tplc="AF2EEBA2">
      <w:numFmt w:val="decimal"/>
      <w:lvlText w:val=""/>
      <w:lvlJc w:val="left"/>
    </w:lvl>
    <w:lvl w:ilvl="8" w:tplc="660413BA">
      <w:numFmt w:val="decimal"/>
      <w:lvlText w:val=""/>
      <w:lvlJc w:val="left"/>
    </w:lvl>
  </w:abstractNum>
  <w:abstractNum w:abstractNumId="105">
    <w:nsid w:val="00005FA4"/>
    <w:multiLevelType w:val="hybridMultilevel"/>
    <w:tmpl w:val="E7C8925A"/>
    <w:lvl w:ilvl="0" w:tplc="11DA46C4">
      <w:start w:val="1"/>
      <w:numFmt w:val="bullet"/>
      <w:lvlText w:val="−"/>
      <w:lvlJc w:val="left"/>
    </w:lvl>
    <w:lvl w:ilvl="1" w:tplc="24682C86">
      <w:numFmt w:val="decimal"/>
      <w:lvlText w:val=""/>
      <w:lvlJc w:val="left"/>
    </w:lvl>
    <w:lvl w:ilvl="2" w:tplc="748C9D64">
      <w:numFmt w:val="decimal"/>
      <w:lvlText w:val=""/>
      <w:lvlJc w:val="left"/>
    </w:lvl>
    <w:lvl w:ilvl="3" w:tplc="B664B1CA">
      <w:numFmt w:val="decimal"/>
      <w:lvlText w:val=""/>
      <w:lvlJc w:val="left"/>
    </w:lvl>
    <w:lvl w:ilvl="4" w:tplc="27069492">
      <w:numFmt w:val="decimal"/>
      <w:lvlText w:val=""/>
      <w:lvlJc w:val="left"/>
    </w:lvl>
    <w:lvl w:ilvl="5" w:tplc="098A6FFE">
      <w:numFmt w:val="decimal"/>
      <w:lvlText w:val=""/>
      <w:lvlJc w:val="left"/>
    </w:lvl>
    <w:lvl w:ilvl="6" w:tplc="EC984194">
      <w:numFmt w:val="decimal"/>
      <w:lvlText w:val=""/>
      <w:lvlJc w:val="left"/>
    </w:lvl>
    <w:lvl w:ilvl="7" w:tplc="3A10CA1A">
      <w:numFmt w:val="decimal"/>
      <w:lvlText w:val=""/>
      <w:lvlJc w:val="left"/>
    </w:lvl>
    <w:lvl w:ilvl="8" w:tplc="C7BABB0A">
      <w:numFmt w:val="decimal"/>
      <w:lvlText w:val=""/>
      <w:lvlJc w:val="left"/>
    </w:lvl>
  </w:abstractNum>
  <w:abstractNum w:abstractNumId="106">
    <w:nsid w:val="00006048"/>
    <w:multiLevelType w:val="hybridMultilevel"/>
    <w:tmpl w:val="B6A43C88"/>
    <w:lvl w:ilvl="0" w:tplc="B784DDC4">
      <w:start w:val="1"/>
      <w:numFmt w:val="bullet"/>
      <w:lvlText w:val="-"/>
      <w:lvlJc w:val="left"/>
    </w:lvl>
    <w:lvl w:ilvl="1" w:tplc="4F0CE704">
      <w:numFmt w:val="decimal"/>
      <w:lvlText w:val=""/>
      <w:lvlJc w:val="left"/>
    </w:lvl>
    <w:lvl w:ilvl="2" w:tplc="138AFB02">
      <w:numFmt w:val="decimal"/>
      <w:lvlText w:val=""/>
      <w:lvlJc w:val="left"/>
    </w:lvl>
    <w:lvl w:ilvl="3" w:tplc="0474490E">
      <w:numFmt w:val="decimal"/>
      <w:lvlText w:val=""/>
      <w:lvlJc w:val="left"/>
    </w:lvl>
    <w:lvl w:ilvl="4" w:tplc="339E82F0">
      <w:numFmt w:val="decimal"/>
      <w:lvlText w:val=""/>
      <w:lvlJc w:val="left"/>
    </w:lvl>
    <w:lvl w:ilvl="5" w:tplc="A074F4BA">
      <w:numFmt w:val="decimal"/>
      <w:lvlText w:val=""/>
      <w:lvlJc w:val="left"/>
    </w:lvl>
    <w:lvl w:ilvl="6" w:tplc="37D408DA">
      <w:numFmt w:val="decimal"/>
      <w:lvlText w:val=""/>
      <w:lvlJc w:val="left"/>
    </w:lvl>
    <w:lvl w:ilvl="7" w:tplc="CE9CD100">
      <w:numFmt w:val="decimal"/>
      <w:lvlText w:val=""/>
      <w:lvlJc w:val="left"/>
    </w:lvl>
    <w:lvl w:ilvl="8" w:tplc="7424E538">
      <w:numFmt w:val="decimal"/>
      <w:lvlText w:val=""/>
      <w:lvlJc w:val="left"/>
    </w:lvl>
  </w:abstractNum>
  <w:abstractNum w:abstractNumId="107">
    <w:nsid w:val="00006172"/>
    <w:multiLevelType w:val="hybridMultilevel"/>
    <w:tmpl w:val="43462188"/>
    <w:lvl w:ilvl="0" w:tplc="E5989E34">
      <w:start w:val="1"/>
      <w:numFmt w:val="bullet"/>
      <w:lvlText w:val="•"/>
      <w:lvlJc w:val="left"/>
    </w:lvl>
    <w:lvl w:ilvl="1" w:tplc="E2EC284C">
      <w:numFmt w:val="decimal"/>
      <w:lvlText w:val=""/>
      <w:lvlJc w:val="left"/>
    </w:lvl>
    <w:lvl w:ilvl="2" w:tplc="5324E0CE">
      <w:numFmt w:val="decimal"/>
      <w:lvlText w:val=""/>
      <w:lvlJc w:val="left"/>
    </w:lvl>
    <w:lvl w:ilvl="3" w:tplc="EBF4A500">
      <w:numFmt w:val="decimal"/>
      <w:lvlText w:val=""/>
      <w:lvlJc w:val="left"/>
    </w:lvl>
    <w:lvl w:ilvl="4" w:tplc="5BDC8506">
      <w:numFmt w:val="decimal"/>
      <w:lvlText w:val=""/>
      <w:lvlJc w:val="left"/>
    </w:lvl>
    <w:lvl w:ilvl="5" w:tplc="C16A9B0C">
      <w:numFmt w:val="decimal"/>
      <w:lvlText w:val=""/>
      <w:lvlJc w:val="left"/>
    </w:lvl>
    <w:lvl w:ilvl="6" w:tplc="CB3A26B4">
      <w:numFmt w:val="decimal"/>
      <w:lvlText w:val=""/>
      <w:lvlJc w:val="left"/>
    </w:lvl>
    <w:lvl w:ilvl="7" w:tplc="2C2CE5EA">
      <w:numFmt w:val="decimal"/>
      <w:lvlText w:val=""/>
      <w:lvlJc w:val="left"/>
    </w:lvl>
    <w:lvl w:ilvl="8" w:tplc="D1763084">
      <w:numFmt w:val="decimal"/>
      <w:lvlText w:val=""/>
      <w:lvlJc w:val="left"/>
    </w:lvl>
  </w:abstractNum>
  <w:abstractNum w:abstractNumId="108">
    <w:nsid w:val="00006270"/>
    <w:multiLevelType w:val="hybridMultilevel"/>
    <w:tmpl w:val="B0367D5E"/>
    <w:lvl w:ilvl="0" w:tplc="EC0C3700">
      <w:start w:val="1"/>
      <w:numFmt w:val="bullet"/>
      <w:lvlText w:val="-"/>
      <w:lvlJc w:val="left"/>
    </w:lvl>
    <w:lvl w:ilvl="1" w:tplc="6C2E7F4A">
      <w:start w:val="1"/>
      <w:numFmt w:val="bullet"/>
      <w:lvlText w:val="-"/>
      <w:lvlJc w:val="left"/>
    </w:lvl>
    <w:lvl w:ilvl="2" w:tplc="CE02B806">
      <w:numFmt w:val="decimal"/>
      <w:lvlText w:val=""/>
      <w:lvlJc w:val="left"/>
    </w:lvl>
    <w:lvl w:ilvl="3" w:tplc="5D340D16">
      <w:numFmt w:val="decimal"/>
      <w:lvlText w:val=""/>
      <w:lvlJc w:val="left"/>
    </w:lvl>
    <w:lvl w:ilvl="4" w:tplc="86C47810">
      <w:numFmt w:val="decimal"/>
      <w:lvlText w:val=""/>
      <w:lvlJc w:val="left"/>
    </w:lvl>
    <w:lvl w:ilvl="5" w:tplc="8ED88DFC">
      <w:numFmt w:val="decimal"/>
      <w:lvlText w:val=""/>
      <w:lvlJc w:val="left"/>
    </w:lvl>
    <w:lvl w:ilvl="6" w:tplc="80AA64FA">
      <w:numFmt w:val="decimal"/>
      <w:lvlText w:val=""/>
      <w:lvlJc w:val="left"/>
    </w:lvl>
    <w:lvl w:ilvl="7" w:tplc="4454C7E8">
      <w:numFmt w:val="decimal"/>
      <w:lvlText w:val=""/>
      <w:lvlJc w:val="left"/>
    </w:lvl>
    <w:lvl w:ilvl="8" w:tplc="9B6AE1FC">
      <w:numFmt w:val="decimal"/>
      <w:lvlText w:val=""/>
      <w:lvlJc w:val="left"/>
    </w:lvl>
  </w:abstractNum>
  <w:abstractNum w:abstractNumId="109">
    <w:nsid w:val="000066FA"/>
    <w:multiLevelType w:val="hybridMultilevel"/>
    <w:tmpl w:val="BF5CBC08"/>
    <w:lvl w:ilvl="0" w:tplc="2006D74A">
      <w:start w:val="1"/>
      <w:numFmt w:val="bullet"/>
      <w:lvlText w:val="В"/>
      <w:lvlJc w:val="left"/>
    </w:lvl>
    <w:lvl w:ilvl="1" w:tplc="CD5A8736">
      <w:numFmt w:val="decimal"/>
      <w:lvlText w:val=""/>
      <w:lvlJc w:val="left"/>
    </w:lvl>
    <w:lvl w:ilvl="2" w:tplc="CD20E40C">
      <w:numFmt w:val="decimal"/>
      <w:lvlText w:val=""/>
      <w:lvlJc w:val="left"/>
    </w:lvl>
    <w:lvl w:ilvl="3" w:tplc="5FA80392">
      <w:numFmt w:val="decimal"/>
      <w:lvlText w:val=""/>
      <w:lvlJc w:val="left"/>
    </w:lvl>
    <w:lvl w:ilvl="4" w:tplc="4AB6A4C6">
      <w:numFmt w:val="decimal"/>
      <w:lvlText w:val=""/>
      <w:lvlJc w:val="left"/>
    </w:lvl>
    <w:lvl w:ilvl="5" w:tplc="D0FE450E">
      <w:numFmt w:val="decimal"/>
      <w:lvlText w:val=""/>
      <w:lvlJc w:val="left"/>
    </w:lvl>
    <w:lvl w:ilvl="6" w:tplc="A2202E7E">
      <w:numFmt w:val="decimal"/>
      <w:lvlText w:val=""/>
      <w:lvlJc w:val="left"/>
    </w:lvl>
    <w:lvl w:ilvl="7" w:tplc="FBF0BCBC">
      <w:numFmt w:val="decimal"/>
      <w:lvlText w:val=""/>
      <w:lvlJc w:val="left"/>
    </w:lvl>
    <w:lvl w:ilvl="8" w:tplc="F92EE792">
      <w:numFmt w:val="decimal"/>
      <w:lvlText w:val=""/>
      <w:lvlJc w:val="left"/>
    </w:lvl>
  </w:abstractNum>
  <w:abstractNum w:abstractNumId="110">
    <w:nsid w:val="00006732"/>
    <w:multiLevelType w:val="hybridMultilevel"/>
    <w:tmpl w:val="4586AAD0"/>
    <w:lvl w:ilvl="0" w:tplc="712CFDA6">
      <w:start w:val="1"/>
      <w:numFmt w:val="bullet"/>
      <w:lvlText w:val="−"/>
      <w:lvlJc w:val="left"/>
    </w:lvl>
    <w:lvl w:ilvl="1" w:tplc="7AFA2790">
      <w:numFmt w:val="decimal"/>
      <w:lvlText w:val=""/>
      <w:lvlJc w:val="left"/>
    </w:lvl>
    <w:lvl w:ilvl="2" w:tplc="2F6EF93A">
      <w:numFmt w:val="decimal"/>
      <w:lvlText w:val=""/>
      <w:lvlJc w:val="left"/>
    </w:lvl>
    <w:lvl w:ilvl="3" w:tplc="E806EA3A">
      <w:numFmt w:val="decimal"/>
      <w:lvlText w:val=""/>
      <w:lvlJc w:val="left"/>
    </w:lvl>
    <w:lvl w:ilvl="4" w:tplc="30B60452">
      <w:numFmt w:val="decimal"/>
      <w:lvlText w:val=""/>
      <w:lvlJc w:val="left"/>
    </w:lvl>
    <w:lvl w:ilvl="5" w:tplc="FE00D760">
      <w:numFmt w:val="decimal"/>
      <w:lvlText w:val=""/>
      <w:lvlJc w:val="left"/>
    </w:lvl>
    <w:lvl w:ilvl="6" w:tplc="139CCA56">
      <w:numFmt w:val="decimal"/>
      <w:lvlText w:val=""/>
      <w:lvlJc w:val="left"/>
    </w:lvl>
    <w:lvl w:ilvl="7" w:tplc="ED0A328C">
      <w:numFmt w:val="decimal"/>
      <w:lvlText w:val=""/>
      <w:lvlJc w:val="left"/>
    </w:lvl>
    <w:lvl w:ilvl="8" w:tplc="87A8BE06">
      <w:numFmt w:val="decimal"/>
      <w:lvlText w:val=""/>
      <w:lvlJc w:val="left"/>
    </w:lvl>
  </w:abstractNum>
  <w:abstractNum w:abstractNumId="111">
    <w:nsid w:val="00006A15"/>
    <w:multiLevelType w:val="hybridMultilevel"/>
    <w:tmpl w:val="6054D2D6"/>
    <w:lvl w:ilvl="0" w:tplc="076042A6">
      <w:start w:val="5"/>
      <w:numFmt w:val="decimal"/>
      <w:lvlText w:val="%1."/>
      <w:lvlJc w:val="left"/>
    </w:lvl>
    <w:lvl w:ilvl="1" w:tplc="44224AB0">
      <w:numFmt w:val="decimal"/>
      <w:lvlText w:val=""/>
      <w:lvlJc w:val="left"/>
    </w:lvl>
    <w:lvl w:ilvl="2" w:tplc="A210F1C8">
      <w:numFmt w:val="decimal"/>
      <w:lvlText w:val=""/>
      <w:lvlJc w:val="left"/>
    </w:lvl>
    <w:lvl w:ilvl="3" w:tplc="4792339C">
      <w:numFmt w:val="decimal"/>
      <w:lvlText w:val=""/>
      <w:lvlJc w:val="left"/>
    </w:lvl>
    <w:lvl w:ilvl="4" w:tplc="306AB010">
      <w:numFmt w:val="decimal"/>
      <w:lvlText w:val=""/>
      <w:lvlJc w:val="left"/>
    </w:lvl>
    <w:lvl w:ilvl="5" w:tplc="E2403F22">
      <w:numFmt w:val="decimal"/>
      <w:lvlText w:val=""/>
      <w:lvlJc w:val="left"/>
    </w:lvl>
    <w:lvl w:ilvl="6" w:tplc="81261474">
      <w:numFmt w:val="decimal"/>
      <w:lvlText w:val=""/>
      <w:lvlJc w:val="left"/>
    </w:lvl>
    <w:lvl w:ilvl="7" w:tplc="24C037EE">
      <w:numFmt w:val="decimal"/>
      <w:lvlText w:val=""/>
      <w:lvlJc w:val="left"/>
    </w:lvl>
    <w:lvl w:ilvl="8" w:tplc="01D2468E">
      <w:numFmt w:val="decimal"/>
      <w:lvlText w:val=""/>
      <w:lvlJc w:val="left"/>
    </w:lvl>
  </w:abstractNum>
  <w:abstractNum w:abstractNumId="112">
    <w:nsid w:val="00006AD4"/>
    <w:multiLevelType w:val="hybridMultilevel"/>
    <w:tmpl w:val="451CC152"/>
    <w:lvl w:ilvl="0" w:tplc="E8DCCE3E">
      <w:start w:val="1"/>
      <w:numFmt w:val="bullet"/>
      <w:lvlText w:val="−"/>
      <w:lvlJc w:val="left"/>
    </w:lvl>
    <w:lvl w:ilvl="1" w:tplc="CD84CD56">
      <w:numFmt w:val="decimal"/>
      <w:lvlText w:val=""/>
      <w:lvlJc w:val="left"/>
    </w:lvl>
    <w:lvl w:ilvl="2" w:tplc="038205B0">
      <w:numFmt w:val="decimal"/>
      <w:lvlText w:val=""/>
      <w:lvlJc w:val="left"/>
    </w:lvl>
    <w:lvl w:ilvl="3" w:tplc="AF2CCC52">
      <w:numFmt w:val="decimal"/>
      <w:lvlText w:val=""/>
      <w:lvlJc w:val="left"/>
    </w:lvl>
    <w:lvl w:ilvl="4" w:tplc="1C70403E">
      <w:numFmt w:val="decimal"/>
      <w:lvlText w:val=""/>
      <w:lvlJc w:val="left"/>
    </w:lvl>
    <w:lvl w:ilvl="5" w:tplc="F87E7E58">
      <w:numFmt w:val="decimal"/>
      <w:lvlText w:val=""/>
      <w:lvlJc w:val="left"/>
    </w:lvl>
    <w:lvl w:ilvl="6" w:tplc="82C40A10">
      <w:numFmt w:val="decimal"/>
      <w:lvlText w:val=""/>
      <w:lvlJc w:val="left"/>
    </w:lvl>
    <w:lvl w:ilvl="7" w:tplc="5E36B120">
      <w:numFmt w:val="decimal"/>
      <w:lvlText w:val=""/>
      <w:lvlJc w:val="left"/>
    </w:lvl>
    <w:lvl w:ilvl="8" w:tplc="AC12B652">
      <w:numFmt w:val="decimal"/>
      <w:lvlText w:val=""/>
      <w:lvlJc w:val="left"/>
    </w:lvl>
  </w:abstractNum>
  <w:abstractNum w:abstractNumId="113">
    <w:nsid w:val="00006B72"/>
    <w:multiLevelType w:val="hybridMultilevel"/>
    <w:tmpl w:val="BCE64D92"/>
    <w:lvl w:ilvl="0" w:tplc="51C21340">
      <w:start w:val="1"/>
      <w:numFmt w:val="bullet"/>
      <w:lvlText w:val="у"/>
      <w:lvlJc w:val="left"/>
    </w:lvl>
    <w:lvl w:ilvl="1" w:tplc="DA64F04C">
      <w:numFmt w:val="decimal"/>
      <w:lvlText w:val=""/>
      <w:lvlJc w:val="left"/>
    </w:lvl>
    <w:lvl w:ilvl="2" w:tplc="142427A6">
      <w:numFmt w:val="decimal"/>
      <w:lvlText w:val=""/>
      <w:lvlJc w:val="left"/>
    </w:lvl>
    <w:lvl w:ilvl="3" w:tplc="620CECB2">
      <w:numFmt w:val="decimal"/>
      <w:lvlText w:val=""/>
      <w:lvlJc w:val="left"/>
    </w:lvl>
    <w:lvl w:ilvl="4" w:tplc="230E4C62">
      <w:numFmt w:val="decimal"/>
      <w:lvlText w:val=""/>
      <w:lvlJc w:val="left"/>
    </w:lvl>
    <w:lvl w:ilvl="5" w:tplc="B20882D6">
      <w:numFmt w:val="decimal"/>
      <w:lvlText w:val=""/>
      <w:lvlJc w:val="left"/>
    </w:lvl>
    <w:lvl w:ilvl="6" w:tplc="B8B465FC">
      <w:numFmt w:val="decimal"/>
      <w:lvlText w:val=""/>
      <w:lvlJc w:val="left"/>
    </w:lvl>
    <w:lvl w:ilvl="7" w:tplc="F174A07E">
      <w:numFmt w:val="decimal"/>
      <w:lvlText w:val=""/>
      <w:lvlJc w:val="left"/>
    </w:lvl>
    <w:lvl w:ilvl="8" w:tplc="9946B1A0">
      <w:numFmt w:val="decimal"/>
      <w:lvlText w:val=""/>
      <w:lvlJc w:val="left"/>
    </w:lvl>
  </w:abstractNum>
  <w:abstractNum w:abstractNumId="114">
    <w:nsid w:val="00006BCB"/>
    <w:multiLevelType w:val="hybridMultilevel"/>
    <w:tmpl w:val="A9280950"/>
    <w:lvl w:ilvl="0" w:tplc="88B4C868">
      <w:start w:val="1"/>
      <w:numFmt w:val="bullet"/>
      <w:lvlText w:val="−"/>
      <w:lvlJc w:val="left"/>
    </w:lvl>
    <w:lvl w:ilvl="1" w:tplc="F6B4FDBE">
      <w:numFmt w:val="decimal"/>
      <w:lvlText w:val=""/>
      <w:lvlJc w:val="left"/>
    </w:lvl>
    <w:lvl w:ilvl="2" w:tplc="F1F612E4">
      <w:numFmt w:val="decimal"/>
      <w:lvlText w:val=""/>
      <w:lvlJc w:val="left"/>
    </w:lvl>
    <w:lvl w:ilvl="3" w:tplc="0368ED3E">
      <w:numFmt w:val="decimal"/>
      <w:lvlText w:val=""/>
      <w:lvlJc w:val="left"/>
    </w:lvl>
    <w:lvl w:ilvl="4" w:tplc="00262258">
      <w:numFmt w:val="decimal"/>
      <w:lvlText w:val=""/>
      <w:lvlJc w:val="left"/>
    </w:lvl>
    <w:lvl w:ilvl="5" w:tplc="DEE0B842">
      <w:numFmt w:val="decimal"/>
      <w:lvlText w:val=""/>
      <w:lvlJc w:val="left"/>
    </w:lvl>
    <w:lvl w:ilvl="6" w:tplc="65DE787A">
      <w:numFmt w:val="decimal"/>
      <w:lvlText w:val=""/>
      <w:lvlJc w:val="left"/>
    </w:lvl>
    <w:lvl w:ilvl="7" w:tplc="5C406C84">
      <w:numFmt w:val="decimal"/>
      <w:lvlText w:val=""/>
      <w:lvlJc w:val="left"/>
    </w:lvl>
    <w:lvl w:ilvl="8" w:tplc="9B269796">
      <w:numFmt w:val="decimal"/>
      <w:lvlText w:val=""/>
      <w:lvlJc w:val="left"/>
    </w:lvl>
  </w:abstractNum>
  <w:abstractNum w:abstractNumId="115">
    <w:nsid w:val="00006BE8"/>
    <w:multiLevelType w:val="hybridMultilevel"/>
    <w:tmpl w:val="150E1CA4"/>
    <w:lvl w:ilvl="0" w:tplc="254C4E16">
      <w:start w:val="1"/>
      <w:numFmt w:val="bullet"/>
      <w:lvlText w:val="−"/>
      <w:lvlJc w:val="left"/>
    </w:lvl>
    <w:lvl w:ilvl="1" w:tplc="272AED9A">
      <w:numFmt w:val="decimal"/>
      <w:lvlText w:val=""/>
      <w:lvlJc w:val="left"/>
    </w:lvl>
    <w:lvl w:ilvl="2" w:tplc="AD9481DA">
      <w:numFmt w:val="decimal"/>
      <w:lvlText w:val=""/>
      <w:lvlJc w:val="left"/>
    </w:lvl>
    <w:lvl w:ilvl="3" w:tplc="2CD0B122">
      <w:numFmt w:val="decimal"/>
      <w:lvlText w:val=""/>
      <w:lvlJc w:val="left"/>
    </w:lvl>
    <w:lvl w:ilvl="4" w:tplc="E2D24C9A">
      <w:numFmt w:val="decimal"/>
      <w:lvlText w:val=""/>
      <w:lvlJc w:val="left"/>
    </w:lvl>
    <w:lvl w:ilvl="5" w:tplc="0FF8052A">
      <w:numFmt w:val="decimal"/>
      <w:lvlText w:val=""/>
      <w:lvlJc w:val="left"/>
    </w:lvl>
    <w:lvl w:ilvl="6" w:tplc="6936ACD8">
      <w:numFmt w:val="decimal"/>
      <w:lvlText w:val=""/>
      <w:lvlJc w:val="left"/>
    </w:lvl>
    <w:lvl w:ilvl="7" w:tplc="5EBEF4E2">
      <w:numFmt w:val="decimal"/>
      <w:lvlText w:val=""/>
      <w:lvlJc w:val="left"/>
    </w:lvl>
    <w:lvl w:ilvl="8" w:tplc="155CA7E8">
      <w:numFmt w:val="decimal"/>
      <w:lvlText w:val=""/>
      <w:lvlJc w:val="left"/>
    </w:lvl>
  </w:abstractNum>
  <w:abstractNum w:abstractNumId="116">
    <w:nsid w:val="00006C69"/>
    <w:multiLevelType w:val="hybridMultilevel"/>
    <w:tmpl w:val="C0169DF6"/>
    <w:lvl w:ilvl="0" w:tplc="5B80D0E0">
      <w:start w:val="1"/>
      <w:numFmt w:val="bullet"/>
      <w:lvlText w:val="-"/>
      <w:lvlJc w:val="left"/>
    </w:lvl>
    <w:lvl w:ilvl="1" w:tplc="E24646EC">
      <w:numFmt w:val="decimal"/>
      <w:lvlText w:val=""/>
      <w:lvlJc w:val="left"/>
    </w:lvl>
    <w:lvl w:ilvl="2" w:tplc="5FC2F0C8">
      <w:numFmt w:val="decimal"/>
      <w:lvlText w:val=""/>
      <w:lvlJc w:val="left"/>
    </w:lvl>
    <w:lvl w:ilvl="3" w:tplc="ED743E40">
      <w:numFmt w:val="decimal"/>
      <w:lvlText w:val=""/>
      <w:lvlJc w:val="left"/>
    </w:lvl>
    <w:lvl w:ilvl="4" w:tplc="975E67F6">
      <w:numFmt w:val="decimal"/>
      <w:lvlText w:val=""/>
      <w:lvlJc w:val="left"/>
    </w:lvl>
    <w:lvl w:ilvl="5" w:tplc="E93E7F20">
      <w:numFmt w:val="decimal"/>
      <w:lvlText w:val=""/>
      <w:lvlJc w:val="left"/>
    </w:lvl>
    <w:lvl w:ilvl="6" w:tplc="6B6A4F84">
      <w:numFmt w:val="decimal"/>
      <w:lvlText w:val=""/>
      <w:lvlJc w:val="left"/>
    </w:lvl>
    <w:lvl w:ilvl="7" w:tplc="F0B2A50C">
      <w:numFmt w:val="decimal"/>
      <w:lvlText w:val=""/>
      <w:lvlJc w:val="left"/>
    </w:lvl>
    <w:lvl w:ilvl="8" w:tplc="48F2CA8E">
      <w:numFmt w:val="decimal"/>
      <w:lvlText w:val=""/>
      <w:lvlJc w:val="left"/>
    </w:lvl>
  </w:abstractNum>
  <w:abstractNum w:abstractNumId="117">
    <w:nsid w:val="00006CF4"/>
    <w:multiLevelType w:val="hybridMultilevel"/>
    <w:tmpl w:val="6FEE5AE0"/>
    <w:lvl w:ilvl="0" w:tplc="9C504852">
      <w:start w:val="11"/>
      <w:numFmt w:val="decimal"/>
      <w:lvlText w:val="%1."/>
      <w:lvlJc w:val="left"/>
    </w:lvl>
    <w:lvl w:ilvl="1" w:tplc="C746725C">
      <w:numFmt w:val="decimal"/>
      <w:lvlText w:val=""/>
      <w:lvlJc w:val="left"/>
    </w:lvl>
    <w:lvl w:ilvl="2" w:tplc="A7969D94">
      <w:numFmt w:val="decimal"/>
      <w:lvlText w:val=""/>
      <w:lvlJc w:val="left"/>
    </w:lvl>
    <w:lvl w:ilvl="3" w:tplc="A2503F58">
      <w:numFmt w:val="decimal"/>
      <w:lvlText w:val=""/>
      <w:lvlJc w:val="left"/>
    </w:lvl>
    <w:lvl w:ilvl="4" w:tplc="752EFFBC">
      <w:numFmt w:val="decimal"/>
      <w:lvlText w:val=""/>
      <w:lvlJc w:val="left"/>
    </w:lvl>
    <w:lvl w:ilvl="5" w:tplc="8D38FFBC">
      <w:numFmt w:val="decimal"/>
      <w:lvlText w:val=""/>
      <w:lvlJc w:val="left"/>
    </w:lvl>
    <w:lvl w:ilvl="6" w:tplc="6A2A376A">
      <w:numFmt w:val="decimal"/>
      <w:lvlText w:val=""/>
      <w:lvlJc w:val="left"/>
    </w:lvl>
    <w:lvl w:ilvl="7" w:tplc="6E1EE610">
      <w:numFmt w:val="decimal"/>
      <w:lvlText w:val=""/>
      <w:lvlJc w:val="left"/>
    </w:lvl>
    <w:lvl w:ilvl="8" w:tplc="B06CBA04">
      <w:numFmt w:val="decimal"/>
      <w:lvlText w:val=""/>
      <w:lvlJc w:val="left"/>
    </w:lvl>
  </w:abstractNum>
  <w:abstractNum w:abstractNumId="118">
    <w:nsid w:val="00006D22"/>
    <w:multiLevelType w:val="hybridMultilevel"/>
    <w:tmpl w:val="A094000A"/>
    <w:lvl w:ilvl="0" w:tplc="D2D27434">
      <w:start w:val="1"/>
      <w:numFmt w:val="bullet"/>
      <w:lvlText w:val="−"/>
      <w:lvlJc w:val="left"/>
    </w:lvl>
    <w:lvl w:ilvl="1" w:tplc="5A76F80A">
      <w:numFmt w:val="decimal"/>
      <w:lvlText w:val=""/>
      <w:lvlJc w:val="left"/>
    </w:lvl>
    <w:lvl w:ilvl="2" w:tplc="21868040">
      <w:numFmt w:val="decimal"/>
      <w:lvlText w:val=""/>
      <w:lvlJc w:val="left"/>
    </w:lvl>
    <w:lvl w:ilvl="3" w:tplc="A6FA4F80">
      <w:numFmt w:val="decimal"/>
      <w:lvlText w:val=""/>
      <w:lvlJc w:val="left"/>
    </w:lvl>
    <w:lvl w:ilvl="4" w:tplc="4E9AC66C">
      <w:numFmt w:val="decimal"/>
      <w:lvlText w:val=""/>
      <w:lvlJc w:val="left"/>
    </w:lvl>
    <w:lvl w:ilvl="5" w:tplc="A91054F2">
      <w:numFmt w:val="decimal"/>
      <w:lvlText w:val=""/>
      <w:lvlJc w:val="left"/>
    </w:lvl>
    <w:lvl w:ilvl="6" w:tplc="24726E4C">
      <w:numFmt w:val="decimal"/>
      <w:lvlText w:val=""/>
      <w:lvlJc w:val="left"/>
    </w:lvl>
    <w:lvl w:ilvl="7" w:tplc="DB388F8E">
      <w:numFmt w:val="decimal"/>
      <w:lvlText w:val=""/>
      <w:lvlJc w:val="left"/>
    </w:lvl>
    <w:lvl w:ilvl="8" w:tplc="CC7090F4">
      <w:numFmt w:val="decimal"/>
      <w:lvlText w:val=""/>
      <w:lvlJc w:val="left"/>
    </w:lvl>
  </w:abstractNum>
  <w:abstractNum w:abstractNumId="119">
    <w:nsid w:val="00006D69"/>
    <w:multiLevelType w:val="hybridMultilevel"/>
    <w:tmpl w:val="C90417FA"/>
    <w:lvl w:ilvl="0" w:tplc="29309B2A">
      <w:start w:val="2"/>
      <w:numFmt w:val="decimal"/>
      <w:lvlText w:val="%1."/>
      <w:lvlJc w:val="left"/>
    </w:lvl>
    <w:lvl w:ilvl="1" w:tplc="049C1F88">
      <w:numFmt w:val="decimal"/>
      <w:lvlText w:val=""/>
      <w:lvlJc w:val="left"/>
    </w:lvl>
    <w:lvl w:ilvl="2" w:tplc="05CA7FDA">
      <w:numFmt w:val="decimal"/>
      <w:lvlText w:val=""/>
      <w:lvlJc w:val="left"/>
    </w:lvl>
    <w:lvl w:ilvl="3" w:tplc="5D248FE8">
      <w:numFmt w:val="decimal"/>
      <w:lvlText w:val=""/>
      <w:lvlJc w:val="left"/>
    </w:lvl>
    <w:lvl w:ilvl="4" w:tplc="4976AEAE">
      <w:numFmt w:val="decimal"/>
      <w:lvlText w:val=""/>
      <w:lvlJc w:val="left"/>
    </w:lvl>
    <w:lvl w:ilvl="5" w:tplc="C1627598">
      <w:numFmt w:val="decimal"/>
      <w:lvlText w:val=""/>
      <w:lvlJc w:val="left"/>
    </w:lvl>
    <w:lvl w:ilvl="6" w:tplc="EA8EC7DE">
      <w:numFmt w:val="decimal"/>
      <w:lvlText w:val=""/>
      <w:lvlJc w:val="left"/>
    </w:lvl>
    <w:lvl w:ilvl="7" w:tplc="0CB6021C">
      <w:numFmt w:val="decimal"/>
      <w:lvlText w:val=""/>
      <w:lvlJc w:val="left"/>
    </w:lvl>
    <w:lvl w:ilvl="8" w:tplc="6B88DA76">
      <w:numFmt w:val="decimal"/>
      <w:lvlText w:val=""/>
      <w:lvlJc w:val="left"/>
    </w:lvl>
  </w:abstractNum>
  <w:abstractNum w:abstractNumId="120">
    <w:nsid w:val="00006F11"/>
    <w:multiLevelType w:val="hybridMultilevel"/>
    <w:tmpl w:val="87F8C23E"/>
    <w:lvl w:ilvl="0" w:tplc="39C242D6">
      <w:start w:val="1"/>
      <w:numFmt w:val="bullet"/>
      <w:lvlText w:val="-"/>
      <w:lvlJc w:val="left"/>
    </w:lvl>
    <w:lvl w:ilvl="1" w:tplc="749ABC7C">
      <w:numFmt w:val="decimal"/>
      <w:lvlText w:val=""/>
      <w:lvlJc w:val="left"/>
    </w:lvl>
    <w:lvl w:ilvl="2" w:tplc="71CE61A6">
      <w:numFmt w:val="decimal"/>
      <w:lvlText w:val=""/>
      <w:lvlJc w:val="left"/>
    </w:lvl>
    <w:lvl w:ilvl="3" w:tplc="81D0914A">
      <w:numFmt w:val="decimal"/>
      <w:lvlText w:val=""/>
      <w:lvlJc w:val="left"/>
    </w:lvl>
    <w:lvl w:ilvl="4" w:tplc="442A60E8">
      <w:numFmt w:val="decimal"/>
      <w:lvlText w:val=""/>
      <w:lvlJc w:val="left"/>
    </w:lvl>
    <w:lvl w:ilvl="5" w:tplc="0EC270BC">
      <w:numFmt w:val="decimal"/>
      <w:lvlText w:val=""/>
      <w:lvlJc w:val="left"/>
    </w:lvl>
    <w:lvl w:ilvl="6" w:tplc="72D0F08C">
      <w:numFmt w:val="decimal"/>
      <w:lvlText w:val=""/>
      <w:lvlJc w:val="left"/>
    </w:lvl>
    <w:lvl w:ilvl="7" w:tplc="B92C5F7E">
      <w:numFmt w:val="decimal"/>
      <w:lvlText w:val=""/>
      <w:lvlJc w:val="left"/>
    </w:lvl>
    <w:lvl w:ilvl="8" w:tplc="E37CAE12">
      <w:numFmt w:val="decimal"/>
      <w:lvlText w:val=""/>
      <w:lvlJc w:val="left"/>
    </w:lvl>
  </w:abstractNum>
  <w:abstractNum w:abstractNumId="121">
    <w:nsid w:val="00006F3C"/>
    <w:multiLevelType w:val="hybridMultilevel"/>
    <w:tmpl w:val="F14C7496"/>
    <w:lvl w:ilvl="0" w:tplc="FE9C4224">
      <w:start w:val="5"/>
      <w:numFmt w:val="decimal"/>
      <w:lvlText w:val="%1."/>
      <w:lvlJc w:val="left"/>
    </w:lvl>
    <w:lvl w:ilvl="1" w:tplc="B62415D4">
      <w:numFmt w:val="decimal"/>
      <w:lvlText w:val=""/>
      <w:lvlJc w:val="left"/>
    </w:lvl>
    <w:lvl w:ilvl="2" w:tplc="C6A43A4E">
      <w:numFmt w:val="decimal"/>
      <w:lvlText w:val=""/>
      <w:lvlJc w:val="left"/>
    </w:lvl>
    <w:lvl w:ilvl="3" w:tplc="38406B36">
      <w:numFmt w:val="decimal"/>
      <w:lvlText w:val=""/>
      <w:lvlJc w:val="left"/>
    </w:lvl>
    <w:lvl w:ilvl="4" w:tplc="5BA2CBCE">
      <w:numFmt w:val="decimal"/>
      <w:lvlText w:val=""/>
      <w:lvlJc w:val="left"/>
    </w:lvl>
    <w:lvl w:ilvl="5" w:tplc="1332C202">
      <w:numFmt w:val="decimal"/>
      <w:lvlText w:val=""/>
      <w:lvlJc w:val="left"/>
    </w:lvl>
    <w:lvl w:ilvl="6" w:tplc="64F2028E">
      <w:numFmt w:val="decimal"/>
      <w:lvlText w:val=""/>
      <w:lvlJc w:val="left"/>
    </w:lvl>
    <w:lvl w:ilvl="7" w:tplc="783ADC90">
      <w:numFmt w:val="decimal"/>
      <w:lvlText w:val=""/>
      <w:lvlJc w:val="left"/>
    </w:lvl>
    <w:lvl w:ilvl="8" w:tplc="2E722A84">
      <w:numFmt w:val="decimal"/>
      <w:lvlText w:val=""/>
      <w:lvlJc w:val="left"/>
    </w:lvl>
  </w:abstractNum>
  <w:abstractNum w:abstractNumId="122">
    <w:nsid w:val="000071F0"/>
    <w:multiLevelType w:val="hybridMultilevel"/>
    <w:tmpl w:val="CCD4595E"/>
    <w:lvl w:ilvl="0" w:tplc="DFE4B1AC">
      <w:start w:val="1"/>
      <w:numFmt w:val="bullet"/>
      <w:lvlText w:val="о"/>
      <w:lvlJc w:val="left"/>
    </w:lvl>
    <w:lvl w:ilvl="1" w:tplc="7FF09DDA">
      <w:numFmt w:val="decimal"/>
      <w:lvlText w:val=""/>
      <w:lvlJc w:val="left"/>
    </w:lvl>
    <w:lvl w:ilvl="2" w:tplc="19C05CB6">
      <w:numFmt w:val="decimal"/>
      <w:lvlText w:val=""/>
      <w:lvlJc w:val="left"/>
    </w:lvl>
    <w:lvl w:ilvl="3" w:tplc="0B922B78">
      <w:numFmt w:val="decimal"/>
      <w:lvlText w:val=""/>
      <w:lvlJc w:val="left"/>
    </w:lvl>
    <w:lvl w:ilvl="4" w:tplc="1DBC14A4">
      <w:numFmt w:val="decimal"/>
      <w:lvlText w:val=""/>
      <w:lvlJc w:val="left"/>
    </w:lvl>
    <w:lvl w:ilvl="5" w:tplc="2C006DAA">
      <w:numFmt w:val="decimal"/>
      <w:lvlText w:val=""/>
      <w:lvlJc w:val="left"/>
    </w:lvl>
    <w:lvl w:ilvl="6" w:tplc="A3C64F10">
      <w:numFmt w:val="decimal"/>
      <w:lvlText w:val=""/>
      <w:lvlJc w:val="left"/>
    </w:lvl>
    <w:lvl w:ilvl="7" w:tplc="AE06BAF8">
      <w:numFmt w:val="decimal"/>
      <w:lvlText w:val=""/>
      <w:lvlJc w:val="left"/>
    </w:lvl>
    <w:lvl w:ilvl="8" w:tplc="3E34E256">
      <w:numFmt w:val="decimal"/>
      <w:lvlText w:val=""/>
      <w:lvlJc w:val="left"/>
    </w:lvl>
  </w:abstractNum>
  <w:abstractNum w:abstractNumId="123">
    <w:nsid w:val="00007282"/>
    <w:multiLevelType w:val="hybridMultilevel"/>
    <w:tmpl w:val="6F7E986C"/>
    <w:lvl w:ilvl="0" w:tplc="D8222562">
      <w:start w:val="1"/>
      <w:numFmt w:val="bullet"/>
      <w:lvlText w:val="•"/>
      <w:lvlJc w:val="left"/>
    </w:lvl>
    <w:lvl w:ilvl="1" w:tplc="9120F9E2">
      <w:start w:val="1"/>
      <w:numFmt w:val="bullet"/>
      <w:lvlText w:val="•"/>
      <w:lvlJc w:val="left"/>
    </w:lvl>
    <w:lvl w:ilvl="2" w:tplc="0A04BF6E">
      <w:numFmt w:val="decimal"/>
      <w:lvlText w:val=""/>
      <w:lvlJc w:val="left"/>
    </w:lvl>
    <w:lvl w:ilvl="3" w:tplc="6D525E66">
      <w:numFmt w:val="decimal"/>
      <w:lvlText w:val=""/>
      <w:lvlJc w:val="left"/>
    </w:lvl>
    <w:lvl w:ilvl="4" w:tplc="F9EEB768">
      <w:numFmt w:val="decimal"/>
      <w:lvlText w:val=""/>
      <w:lvlJc w:val="left"/>
    </w:lvl>
    <w:lvl w:ilvl="5" w:tplc="947CDC04">
      <w:numFmt w:val="decimal"/>
      <w:lvlText w:val=""/>
      <w:lvlJc w:val="left"/>
    </w:lvl>
    <w:lvl w:ilvl="6" w:tplc="342A8866">
      <w:numFmt w:val="decimal"/>
      <w:lvlText w:val=""/>
      <w:lvlJc w:val="left"/>
    </w:lvl>
    <w:lvl w:ilvl="7" w:tplc="19BA5B7A">
      <w:numFmt w:val="decimal"/>
      <w:lvlText w:val=""/>
      <w:lvlJc w:val="left"/>
    </w:lvl>
    <w:lvl w:ilvl="8" w:tplc="DBD64E38">
      <w:numFmt w:val="decimal"/>
      <w:lvlText w:val=""/>
      <w:lvlJc w:val="left"/>
    </w:lvl>
  </w:abstractNum>
  <w:abstractNum w:abstractNumId="124">
    <w:nsid w:val="000073D9"/>
    <w:multiLevelType w:val="hybridMultilevel"/>
    <w:tmpl w:val="5EFC76F2"/>
    <w:lvl w:ilvl="0" w:tplc="A55078BA">
      <w:start w:val="1"/>
      <w:numFmt w:val="bullet"/>
      <w:lvlText w:val="•"/>
      <w:lvlJc w:val="left"/>
    </w:lvl>
    <w:lvl w:ilvl="1" w:tplc="EDF2F26A">
      <w:numFmt w:val="decimal"/>
      <w:lvlText w:val=""/>
      <w:lvlJc w:val="left"/>
    </w:lvl>
    <w:lvl w:ilvl="2" w:tplc="7BB07F62">
      <w:numFmt w:val="decimal"/>
      <w:lvlText w:val=""/>
      <w:lvlJc w:val="left"/>
    </w:lvl>
    <w:lvl w:ilvl="3" w:tplc="6E5E6FBA">
      <w:numFmt w:val="decimal"/>
      <w:lvlText w:val=""/>
      <w:lvlJc w:val="left"/>
    </w:lvl>
    <w:lvl w:ilvl="4" w:tplc="A8F07A34">
      <w:numFmt w:val="decimal"/>
      <w:lvlText w:val=""/>
      <w:lvlJc w:val="left"/>
    </w:lvl>
    <w:lvl w:ilvl="5" w:tplc="BE64BA3C">
      <w:numFmt w:val="decimal"/>
      <w:lvlText w:val=""/>
      <w:lvlJc w:val="left"/>
    </w:lvl>
    <w:lvl w:ilvl="6" w:tplc="3D9613C2">
      <w:numFmt w:val="decimal"/>
      <w:lvlText w:val=""/>
      <w:lvlJc w:val="left"/>
    </w:lvl>
    <w:lvl w:ilvl="7" w:tplc="7702084E">
      <w:numFmt w:val="decimal"/>
      <w:lvlText w:val=""/>
      <w:lvlJc w:val="left"/>
    </w:lvl>
    <w:lvl w:ilvl="8" w:tplc="0AD6F0CE">
      <w:numFmt w:val="decimal"/>
      <w:lvlText w:val=""/>
      <w:lvlJc w:val="left"/>
    </w:lvl>
  </w:abstractNum>
  <w:abstractNum w:abstractNumId="125">
    <w:nsid w:val="000074AD"/>
    <w:multiLevelType w:val="hybridMultilevel"/>
    <w:tmpl w:val="646CD790"/>
    <w:lvl w:ilvl="0" w:tplc="393E46FA">
      <w:start w:val="1"/>
      <w:numFmt w:val="bullet"/>
      <w:lvlText w:val="В"/>
      <w:lvlJc w:val="left"/>
    </w:lvl>
    <w:lvl w:ilvl="1" w:tplc="57C2219E">
      <w:numFmt w:val="decimal"/>
      <w:lvlText w:val=""/>
      <w:lvlJc w:val="left"/>
    </w:lvl>
    <w:lvl w:ilvl="2" w:tplc="08249D70">
      <w:numFmt w:val="decimal"/>
      <w:lvlText w:val=""/>
      <w:lvlJc w:val="left"/>
    </w:lvl>
    <w:lvl w:ilvl="3" w:tplc="3D4036CA">
      <w:numFmt w:val="decimal"/>
      <w:lvlText w:val=""/>
      <w:lvlJc w:val="left"/>
    </w:lvl>
    <w:lvl w:ilvl="4" w:tplc="30AED2C0">
      <w:numFmt w:val="decimal"/>
      <w:lvlText w:val=""/>
      <w:lvlJc w:val="left"/>
    </w:lvl>
    <w:lvl w:ilvl="5" w:tplc="B3F8CA88">
      <w:numFmt w:val="decimal"/>
      <w:lvlText w:val=""/>
      <w:lvlJc w:val="left"/>
    </w:lvl>
    <w:lvl w:ilvl="6" w:tplc="4DD6623E">
      <w:numFmt w:val="decimal"/>
      <w:lvlText w:val=""/>
      <w:lvlJc w:val="left"/>
    </w:lvl>
    <w:lvl w:ilvl="7" w:tplc="5B4CF792">
      <w:numFmt w:val="decimal"/>
      <w:lvlText w:val=""/>
      <w:lvlJc w:val="left"/>
    </w:lvl>
    <w:lvl w:ilvl="8" w:tplc="2C40FA5E">
      <w:numFmt w:val="decimal"/>
      <w:lvlText w:val=""/>
      <w:lvlJc w:val="left"/>
    </w:lvl>
  </w:abstractNum>
  <w:abstractNum w:abstractNumId="126">
    <w:nsid w:val="0000765F"/>
    <w:multiLevelType w:val="hybridMultilevel"/>
    <w:tmpl w:val="727091E8"/>
    <w:lvl w:ilvl="0" w:tplc="E6BECED0">
      <w:start w:val="1"/>
      <w:numFmt w:val="decimal"/>
      <w:lvlText w:val="%1."/>
      <w:lvlJc w:val="left"/>
    </w:lvl>
    <w:lvl w:ilvl="1" w:tplc="98965796">
      <w:numFmt w:val="decimal"/>
      <w:lvlText w:val=""/>
      <w:lvlJc w:val="left"/>
    </w:lvl>
    <w:lvl w:ilvl="2" w:tplc="92066E3C">
      <w:numFmt w:val="decimal"/>
      <w:lvlText w:val=""/>
      <w:lvlJc w:val="left"/>
    </w:lvl>
    <w:lvl w:ilvl="3" w:tplc="95067000">
      <w:numFmt w:val="decimal"/>
      <w:lvlText w:val=""/>
      <w:lvlJc w:val="left"/>
    </w:lvl>
    <w:lvl w:ilvl="4" w:tplc="15FA9A94">
      <w:numFmt w:val="decimal"/>
      <w:lvlText w:val=""/>
      <w:lvlJc w:val="left"/>
    </w:lvl>
    <w:lvl w:ilvl="5" w:tplc="8E90C006">
      <w:numFmt w:val="decimal"/>
      <w:lvlText w:val=""/>
      <w:lvlJc w:val="left"/>
    </w:lvl>
    <w:lvl w:ilvl="6" w:tplc="48C29C10">
      <w:numFmt w:val="decimal"/>
      <w:lvlText w:val=""/>
      <w:lvlJc w:val="left"/>
    </w:lvl>
    <w:lvl w:ilvl="7" w:tplc="B65A2638">
      <w:numFmt w:val="decimal"/>
      <w:lvlText w:val=""/>
      <w:lvlJc w:val="left"/>
    </w:lvl>
    <w:lvl w:ilvl="8" w:tplc="B6CC54DE">
      <w:numFmt w:val="decimal"/>
      <w:lvlText w:val=""/>
      <w:lvlJc w:val="left"/>
    </w:lvl>
  </w:abstractNum>
  <w:abstractNum w:abstractNumId="127">
    <w:nsid w:val="0000773B"/>
    <w:multiLevelType w:val="hybridMultilevel"/>
    <w:tmpl w:val="FB3A896C"/>
    <w:lvl w:ilvl="0" w:tplc="5B50A258">
      <w:start w:val="1"/>
      <w:numFmt w:val="bullet"/>
      <w:lvlText w:val="-"/>
      <w:lvlJc w:val="left"/>
    </w:lvl>
    <w:lvl w:ilvl="1" w:tplc="74961420">
      <w:numFmt w:val="decimal"/>
      <w:lvlText w:val=""/>
      <w:lvlJc w:val="left"/>
    </w:lvl>
    <w:lvl w:ilvl="2" w:tplc="5C3614DE">
      <w:numFmt w:val="decimal"/>
      <w:lvlText w:val=""/>
      <w:lvlJc w:val="left"/>
    </w:lvl>
    <w:lvl w:ilvl="3" w:tplc="CA186DD4">
      <w:numFmt w:val="decimal"/>
      <w:lvlText w:val=""/>
      <w:lvlJc w:val="left"/>
    </w:lvl>
    <w:lvl w:ilvl="4" w:tplc="D4F4293E">
      <w:numFmt w:val="decimal"/>
      <w:lvlText w:val=""/>
      <w:lvlJc w:val="left"/>
    </w:lvl>
    <w:lvl w:ilvl="5" w:tplc="AEA46F5E">
      <w:numFmt w:val="decimal"/>
      <w:lvlText w:val=""/>
      <w:lvlJc w:val="left"/>
    </w:lvl>
    <w:lvl w:ilvl="6" w:tplc="FB28DDB4">
      <w:numFmt w:val="decimal"/>
      <w:lvlText w:val=""/>
      <w:lvlJc w:val="left"/>
    </w:lvl>
    <w:lvl w:ilvl="7" w:tplc="D8FCDC5A">
      <w:numFmt w:val="decimal"/>
      <w:lvlText w:val=""/>
      <w:lvlJc w:val="left"/>
    </w:lvl>
    <w:lvl w:ilvl="8" w:tplc="E7426BCC">
      <w:numFmt w:val="decimal"/>
      <w:lvlText w:val=""/>
      <w:lvlJc w:val="left"/>
    </w:lvl>
  </w:abstractNum>
  <w:abstractNum w:abstractNumId="128">
    <w:nsid w:val="00007874"/>
    <w:multiLevelType w:val="hybridMultilevel"/>
    <w:tmpl w:val="895ADBFA"/>
    <w:lvl w:ilvl="0" w:tplc="A6301812">
      <w:start w:val="1"/>
      <w:numFmt w:val="bullet"/>
      <w:lvlText w:val="−"/>
      <w:lvlJc w:val="left"/>
    </w:lvl>
    <w:lvl w:ilvl="1" w:tplc="C9928A8A">
      <w:numFmt w:val="decimal"/>
      <w:lvlText w:val=""/>
      <w:lvlJc w:val="left"/>
    </w:lvl>
    <w:lvl w:ilvl="2" w:tplc="67442946">
      <w:numFmt w:val="decimal"/>
      <w:lvlText w:val=""/>
      <w:lvlJc w:val="left"/>
    </w:lvl>
    <w:lvl w:ilvl="3" w:tplc="F1620232">
      <w:numFmt w:val="decimal"/>
      <w:lvlText w:val=""/>
      <w:lvlJc w:val="left"/>
    </w:lvl>
    <w:lvl w:ilvl="4" w:tplc="A8F67682">
      <w:numFmt w:val="decimal"/>
      <w:lvlText w:val=""/>
      <w:lvlJc w:val="left"/>
    </w:lvl>
    <w:lvl w:ilvl="5" w:tplc="D54A1C1A">
      <w:numFmt w:val="decimal"/>
      <w:lvlText w:val=""/>
      <w:lvlJc w:val="left"/>
    </w:lvl>
    <w:lvl w:ilvl="6" w:tplc="58A0677C">
      <w:numFmt w:val="decimal"/>
      <w:lvlText w:val=""/>
      <w:lvlJc w:val="left"/>
    </w:lvl>
    <w:lvl w:ilvl="7" w:tplc="99085E3C">
      <w:numFmt w:val="decimal"/>
      <w:lvlText w:val=""/>
      <w:lvlJc w:val="left"/>
    </w:lvl>
    <w:lvl w:ilvl="8" w:tplc="789EBBBE">
      <w:numFmt w:val="decimal"/>
      <w:lvlText w:val=""/>
      <w:lvlJc w:val="left"/>
    </w:lvl>
  </w:abstractNum>
  <w:abstractNum w:abstractNumId="129">
    <w:nsid w:val="00007B44"/>
    <w:multiLevelType w:val="hybridMultilevel"/>
    <w:tmpl w:val="516056A2"/>
    <w:lvl w:ilvl="0" w:tplc="0DEC6570">
      <w:start w:val="1"/>
      <w:numFmt w:val="bullet"/>
      <w:lvlText w:val="-"/>
      <w:lvlJc w:val="left"/>
    </w:lvl>
    <w:lvl w:ilvl="1" w:tplc="1870E4C6">
      <w:numFmt w:val="decimal"/>
      <w:lvlText w:val=""/>
      <w:lvlJc w:val="left"/>
    </w:lvl>
    <w:lvl w:ilvl="2" w:tplc="02724D46">
      <w:numFmt w:val="decimal"/>
      <w:lvlText w:val=""/>
      <w:lvlJc w:val="left"/>
    </w:lvl>
    <w:lvl w:ilvl="3" w:tplc="F2986F16">
      <w:numFmt w:val="decimal"/>
      <w:lvlText w:val=""/>
      <w:lvlJc w:val="left"/>
    </w:lvl>
    <w:lvl w:ilvl="4" w:tplc="FBA6B58C">
      <w:numFmt w:val="decimal"/>
      <w:lvlText w:val=""/>
      <w:lvlJc w:val="left"/>
    </w:lvl>
    <w:lvl w:ilvl="5" w:tplc="42C2A134">
      <w:numFmt w:val="decimal"/>
      <w:lvlText w:val=""/>
      <w:lvlJc w:val="left"/>
    </w:lvl>
    <w:lvl w:ilvl="6" w:tplc="B6CE8F56">
      <w:numFmt w:val="decimal"/>
      <w:lvlText w:val=""/>
      <w:lvlJc w:val="left"/>
    </w:lvl>
    <w:lvl w:ilvl="7" w:tplc="73A035F8">
      <w:numFmt w:val="decimal"/>
      <w:lvlText w:val=""/>
      <w:lvlJc w:val="left"/>
    </w:lvl>
    <w:lvl w:ilvl="8" w:tplc="CAE0694A">
      <w:numFmt w:val="decimal"/>
      <w:lvlText w:val=""/>
      <w:lvlJc w:val="left"/>
    </w:lvl>
  </w:abstractNum>
  <w:abstractNum w:abstractNumId="130">
    <w:nsid w:val="00007CFE"/>
    <w:multiLevelType w:val="hybridMultilevel"/>
    <w:tmpl w:val="453C8C32"/>
    <w:lvl w:ilvl="0" w:tplc="D1E0FDA0">
      <w:start w:val="1"/>
      <w:numFmt w:val="bullet"/>
      <w:lvlText w:val="-"/>
      <w:lvlJc w:val="left"/>
    </w:lvl>
    <w:lvl w:ilvl="1" w:tplc="AD90DF62">
      <w:numFmt w:val="decimal"/>
      <w:lvlText w:val=""/>
      <w:lvlJc w:val="left"/>
    </w:lvl>
    <w:lvl w:ilvl="2" w:tplc="555ADB08">
      <w:numFmt w:val="decimal"/>
      <w:lvlText w:val=""/>
      <w:lvlJc w:val="left"/>
    </w:lvl>
    <w:lvl w:ilvl="3" w:tplc="7BE21186">
      <w:numFmt w:val="decimal"/>
      <w:lvlText w:val=""/>
      <w:lvlJc w:val="left"/>
    </w:lvl>
    <w:lvl w:ilvl="4" w:tplc="AB9CF682">
      <w:numFmt w:val="decimal"/>
      <w:lvlText w:val=""/>
      <w:lvlJc w:val="left"/>
    </w:lvl>
    <w:lvl w:ilvl="5" w:tplc="5E3ECC3E">
      <w:numFmt w:val="decimal"/>
      <w:lvlText w:val=""/>
      <w:lvlJc w:val="left"/>
    </w:lvl>
    <w:lvl w:ilvl="6" w:tplc="052E1956">
      <w:numFmt w:val="decimal"/>
      <w:lvlText w:val=""/>
      <w:lvlJc w:val="left"/>
    </w:lvl>
    <w:lvl w:ilvl="7" w:tplc="3F1A2D6E">
      <w:numFmt w:val="decimal"/>
      <w:lvlText w:val=""/>
      <w:lvlJc w:val="left"/>
    </w:lvl>
    <w:lvl w:ilvl="8" w:tplc="459A76F2">
      <w:numFmt w:val="decimal"/>
      <w:lvlText w:val=""/>
      <w:lvlJc w:val="left"/>
    </w:lvl>
  </w:abstractNum>
  <w:abstractNum w:abstractNumId="131">
    <w:nsid w:val="00007DD1"/>
    <w:multiLevelType w:val="hybridMultilevel"/>
    <w:tmpl w:val="A21E09F0"/>
    <w:lvl w:ilvl="0" w:tplc="76228D6C">
      <w:start w:val="3"/>
      <w:numFmt w:val="decimal"/>
      <w:lvlText w:val="%1."/>
      <w:lvlJc w:val="left"/>
    </w:lvl>
    <w:lvl w:ilvl="1" w:tplc="E0D29980">
      <w:numFmt w:val="decimal"/>
      <w:lvlText w:val=""/>
      <w:lvlJc w:val="left"/>
    </w:lvl>
    <w:lvl w:ilvl="2" w:tplc="2A92A12A">
      <w:numFmt w:val="decimal"/>
      <w:lvlText w:val=""/>
      <w:lvlJc w:val="left"/>
    </w:lvl>
    <w:lvl w:ilvl="3" w:tplc="6DE68254">
      <w:numFmt w:val="decimal"/>
      <w:lvlText w:val=""/>
      <w:lvlJc w:val="left"/>
    </w:lvl>
    <w:lvl w:ilvl="4" w:tplc="52342216">
      <w:numFmt w:val="decimal"/>
      <w:lvlText w:val=""/>
      <w:lvlJc w:val="left"/>
    </w:lvl>
    <w:lvl w:ilvl="5" w:tplc="E7843C4C">
      <w:numFmt w:val="decimal"/>
      <w:lvlText w:val=""/>
      <w:lvlJc w:val="left"/>
    </w:lvl>
    <w:lvl w:ilvl="6" w:tplc="929853E2">
      <w:numFmt w:val="decimal"/>
      <w:lvlText w:val=""/>
      <w:lvlJc w:val="left"/>
    </w:lvl>
    <w:lvl w:ilvl="7" w:tplc="8B8E3090">
      <w:numFmt w:val="decimal"/>
      <w:lvlText w:val=""/>
      <w:lvlJc w:val="left"/>
    </w:lvl>
    <w:lvl w:ilvl="8" w:tplc="540A774A">
      <w:numFmt w:val="decimal"/>
      <w:lvlText w:val=""/>
      <w:lvlJc w:val="left"/>
    </w:lvl>
  </w:abstractNum>
  <w:abstractNum w:abstractNumId="132">
    <w:nsid w:val="00007F4F"/>
    <w:multiLevelType w:val="hybridMultilevel"/>
    <w:tmpl w:val="3C084E0E"/>
    <w:lvl w:ilvl="0" w:tplc="F26812B0">
      <w:start w:val="1"/>
      <w:numFmt w:val="bullet"/>
      <w:lvlText w:val="−"/>
      <w:lvlJc w:val="left"/>
    </w:lvl>
    <w:lvl w:ilvl="1" w:tplc="5C72F370">
      <w:numFmt w:val="decimal"/>
      <w:lvlText w:val=""/>
      <w:lvlJc w:val="left"/>
    </w:lvl>
    <w:lvl w:ilvl="2" w:tplc="AED0E3B2">
      <w:numFmt w:val="decimal"/>
      <w:lvlText w:val=""/>
      <w:lvlJc w:val="left"/>
    </w:lvl>
    <w:lvl w:ilvl="3" w:tplc="D4542E28">
      <w:numFmt w:val="decimal"/>
      <w:lvlText w:val=""/>
      <w:lvlJc w:val="left"/>
    </w:lvl>
    <w:lvl w:ilvl="4" w:tplc="0E9E4340">
      <w:numFmt w:val="decimal"/>
      <w:lvlText w:val=""/>
      <w:lvlJc w:val="left"/>
    </w:lvl>
    <w:lvl w:ilvl="5" w:tplc="7C24CCEE">
      <w:numFmt w:val="decimal"/>
      <w:lvlText w:val=""/>
      <w:lvlJc w:val="left"/>
    </w:lvl>
    <w:lvl w:ilvl="6" w:tplc="798C62B6">
      <w:numFmt w:val="decimal"/>
      <w:lvlText w:val=""/>
      <w:lvlJc w:val="left"/>
    </w:lvl>
    <w:lvl w:ilvl="7" w:tplc="34C49316">
      <w:numFmt w:val="decimal"/>
      <w:lvlText w:val=""/>
      <w:lvlJc w:val="left"/>
    </w:lvl>
    <w:lvl w:ilvl="8" w:tplc="23DE7EEE">
      <w:numFmt w:val="decimal"/>
      <w:lvlText w:val=""/>
      <w:lvlJc w:val="left"/>
    </w:lvl>
  </w:abstractNum>
  <w:abstractNum w:abstractNumId="133">
    <w:nsid w:val="00007F61"/>
    <w:multiLevelType w:val="hybridMultilevel"/>
    <w:tmpl w:val="88DE22A0"/>
    <w:lvl w:ilvl="0" w:tplc="9D72B004">
      <w:start w:val="7"/>
      <w:numFmt w:val="decimal"/>
      <w:lvlText w:val="%1."/>
      <w:lvlJc w:val="left"/>
    </w:lvl>
    <w:lvl w:ilvl="1" w:tplc="0AD02ED6">
      <w:numFmt w:val="decimal"/>
      <w:lvlText w:val=""/>
      <w:lvlJc w:val="left"/>
    </w:lvl>
    <w:lvl w:ilvl="2" w:tplc="11508C40">
      <w:numFmt w:val="decimal"/>
      <w:lvlText w:val=""/>
      <w:lvlJc w:val="left"/>
    </w:lvl>
    <w:lvl w:ilvl="3" w:tplc="0E4A8D38">
      <w:numFmt w:val="decimal"/>
      <w:lvlText w:val=""/>
      <w:lvlJc w:val="left"/>
    </w:lvl>
    <w:lvl w:ilvl="4" w:tplc="41027964">
      <w:numFmt w:val="decimal"/>
      <w:lvlText w:val=""/>
      <w:lvlJc w:val="left"/>
    </w:lvl>
    <w:lvl w:ilvl="5" w:tplc="56964DDA">
      <w:numFmt w:val="decimal"/>
      <w:lvlText w:val=""/>
      <w:lvlJc w:val="left"/>
    </w:lvl>
    <w:lvl w:ilvl="6" w:tplc="FFAAE950">
      <w:numFmt w:val="decimal"/>
      <w:lvlText w:val=""/>
      <w:lvlJc w:val="left"/>
    </w:lvl>
    <w:lvl w:ilvl="7" w:tplc="581A3B3C">
      <w:numFmt w:val="decimal"/>
      <w:lvlText w:val=""/>
      <w:lvlJc w:val="left"/>
    </w:lvl>
    <w:lvl w:ilvl="8" w:tplc="BB8686B2">
      <w:numFmt w:val="decimal"/>
      <w:lvlText w:val=""/>
      <w:lvlJc w:val="left"/>
    </w:lvl>
  </w:abstractNum>
  <w:abstractNum w:abstractNumId="134">
    <w:nsid w:val="00007FBE"/>
    <w:multiLevelType w:val="hybridMultilevel"/>
    <w:tmpl w:val="0DE0A048"/>
    <w:lvl w:ilvl="0" w:tplc="78A25F96">
      <w:start w:val="1"/>
      <w:numFmt w:val="bullet"/>
      <w:lvlText w:val="−"/>
      <w:lvlJc w:val="left"/>
    </w:lvl>
    <w:lvl w:ilvl="1" w:tplc="58065FD8">
      <w:numFmt w:val="decimal"/>
      <w:lvlText w:val=""/>
      <w:lvlJc w:val="left"/>
    </w:lvl>
    <w:lvl w:ilvl="2" w:tplc="7EE46720">
      <w:numFmt w:val="decimal"/>
      <w:lvlText w:val=""/>
      <w:lvlJc w:val="left"/>
    </w:lvl>
    <w:lvl w:ilvl="3" w:tplc="D6A4C904">
      <w:numFmt w:val="decimal"/>
      <w:lvlText w:val=""/>
      <w:lvlJc w:val="left"/>
    </w:lvl>
    <w:lvl w:ilvl="4" w:tplc="26FC1EB2">
      <w:numFmt w:val="decimal"/>
      <w:lvlText w:val=""/>
      <w:lvlJc w:val="left"/>
    </w:lvl>
    <w:lvl w:ilvl="5" w:tplc="FCC8099C">
      <w:numFmt w:val="decimal"/>
      <w:lvlText w:val=""/>
      <w:lvlJc w:val="left"/>
    </w:lvl>
    <w:lvl w:ilvl="6" w:tplc="21C04130">
      <w:numFmt w:val="decimal"/>
      <w:lvlText w:val=""/>
      <w:lvlJc w:val="left"/>
    </w:lvl>
    <w:lvl w:ilvl="7" w:tplc="3DBCAEBA">
      <w:numFmt w:val="decimal"/>
      <w:lvlText w:val=""/>
      <w:lvlJc w:val="left"/>
    </w:lvl>
    <w:lvl w:ilvl="8" w:tplc="9CB65EFE">
      <w:numFmt w:val="decimal"/>
      <w:lvlText w:val=""/>
      <w:lvlJc w:val="left"/>
    </w:lvl>
  </w:abstractNum>
  <w:abstractNum w:abstractNumId="135">
    <w:nsid w:val="005D1F73"/>
    <w:multiLevelType w:val="multilevel"/>
    <w:tmpl w:val="56EC0AC6"/>
    <w:lvl w:ilvl="0">
      <w:start w:val="1"/>
      <w:numFmt w:val="decimal"/>
      <w:lvlText w:val="%1."/>
      <w:lvlJc w:val="left"/>
      <w:pPr>
        <w:ind w:left="600" w:hanging="600"/>
      </w:pPr>
      <w:rPr>
        <w:rFonts w:hint="default"/>
      </w:rPr>
    </w:lvl>
    <w:lvl w:ilvl="1">
      <w:start w:val="1"/>
      <w:numFmt w:val="decimal"/>
      <w:lvlText w:val="%1.%2."/>
      <w:lvlJc w:val="left"/>
      <w:pPr>
        <w:ind w:left="603" w:hanging="60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098" w:hanging="108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464" w:hanging="1440"/>
      </w:pPr>
      <w:rPr>
        <w:rFonts w:hint="default"/>
      </w:rPr>
    </w:lvl>
  </w:abstractNum>
  <w:abstractNum w:abstractNumId="136">
    <w:nsid w:val="05164A35"/>
    <w:multiLevelType w:val="hybridMultilevel"/>
    <w:tmpl w:val="D7FA45C0"/>
    <w:lvl w:ilvl="0" w:tplc="01080A0C">
      <w:start w:val="1"/>
      <w:numFmt w:val="bullet"/>
      <w:lvlText w:val="•"/>
      <w:lvlJc w:val="left"/>
      <w:pPr>
        <w:ind w:left="1530" w:hanging="360"/>
      </w:p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37">
    <w:nsid w:val="1C620CBF"/>
    <w:multiLevelType w:val="multilevel"/>
    <w:tmpl w:val="3F4E26EE"/>
    <w:lvl w:ilvl="0">
      <w:start w:val="3"/>
      <w:numFmt w:val="decimal"/>
      <w:lvlText w:val="%1"/>
      <w:lvlJc w:val="left"/>
      <w:pPr>
        <w:ind w:left="360" w:hanging="360"/>
      </w:pPr>
      <w:rPr>
        <w:rFonts w:eastAsia="Times New Roman" w:hint="default"/>
        <w:sz w:val="24"/>
      </w:rPr>
    </w:lvl>
    <w:lvl w:ilvl="1">
      <w:start w:val="2"/>
      <w:numFmt w:val="decimal"/>
      <w:lvlText w:val="%1.%2"/>
      <w:lvlJc w:val="left"/>
      <w:pPr>
        <w:ind w:left="367" w:hanging="360"/>
      </w:pPr>
      <w:rPr>
        <w:rFonts w:eastAsia="Times New Roman" w:hint="default"/>
        <w:sz w:val="24"/>
      </w:rPr>
    </w:lvl>
    <w:lvl w:ilvl="2">
      <w:start w:val="1"/>
      <w:numFmt w:val="decimal"/>
      <w:lvlText w:val="%1.%2.%3"/>
      <w:lvlJc w:val="left"/>
      <w:pPr>
        <w:ind w:left="734" w:hanging="720"/>
      </w:pPr>
      <w:rPr>
        <w:rFonts w:eastAsia="Times New Roman" w:hint="default"/>
        <w:sz w:val="24"/>
      </w:rPr>
    </w:lvl>
    <w:lvl w:ilvl="3">
      <w:start w:val="1"/>
      <w:numFmt w:val="decimal"/>
      <w:lvlText w:val="%1.%2.%3.%4"/>
      <w:lvlJc w:val="left"/>
      <w:pPr>
        <w:ind w:left="741" w:hanging="720"/>
      </w:pPr>
      <w:rPr>
        <w:rFonts w:eastAsia="Times New Roman" w:hint="default"/>
        <w:sz w:val="24"/>
      </w:rPr>
    </w:lvl>
    <w:lvl w:ilvl="4">
      <w:start w:val="1"/>
      <w:numFmt w:val="decimal"/>
      <w:lvlText w:val="%1.%2.%3.%4.%5"/>
      <w:lvlJc w:val="left"/>
      <w:pPr>
        <w:ind w:left="1108" w:hanging="1080"/>
      </w:pPr>
      <w:rPr>
        <w:rFonts w:eastAsia="Times New Roman" w:hint="default"/>
        <w:sz w:val="24"/>
      </w:rPr>
    </w:lvl>
    <w:lvl w:ilvl="5">
      <w:start w:val="1"/>
      <w:numFmt w:val="decimal"/>
      <w:lvlText w:val="%1.%2.%3.%4.%5.%6"/>
      <w:lvlJc w:val="left"/>
      <w:pPr>
        <w:ind w:left="1115" w:hanging="1080"/>
      </w:pPr>
      <w:rPr>
        <w:rFonts w:eastAsia="Times New Roman" w:hint="default"/>
        <w:sz w:val="24"/>
      </w:rPr>
    </w:lvl>
    <w:lvl w:ilvl="6">
      <w:start w:val="1"/>
      <w:numFmt w:val="decimal"/>
      <w:lvlText w:val="%1.%2.%3.%4.%5.%6.%7"/>
      <w:lvlJc w:val="left"/>
      <w:pPr>
        <w:ind w:left="1482" w:hanging="1440"/>
      </w:pPr>
      <w:rPr>
        <w:rFonts w:eastAsia="Times New Roman" w:hint="default"/>
        <w:sz w:val="24"/>
      </w:rPr>
    </w:lvl>
    <w:lvl w:ilvl="7">
      <w:start w:val="1"/>
      <w:numFmt w:val="decimal"/>
      <w:lvlText w:val="%1.%2.%3.%4.%5.%6.%7.%8"/>
      <w:lvlJc w:val="left"/>
      <w:pPr>
        <w:ind w:left="1489" w:hanging="1440"/>
      </w:pPr>
      <w:rPr>
        <w:rFonts w:eastAsia="Times New Roman" w:hint="default"/>
        <w:sz w:val="24"/>
      </w:rPr>
    </w:lvl>
    <w:lvl w:ilvl="8">
      <w:start w:val="1"/>
      <w:numFmt w:val="decimal"/>
      <w:lvlText w:val="%1.%2.%3.%4.%5.%6.%7.%8.%9"/>
      <w:lvlJc w:val="left"/>
      <w:pPr>
        <w:ind w:left="1856" w:hanging="1800"/>
      </w:pPr>
      <w:rPr>
        <w:rFonts w:eastAsia="Times New Roman" w:hint="default"/>
        <w:sz w:val="24"/>
      </w:rPr>
    </w:lvl>
  </w:abstractNum>
  <w:abstractNum w:abstractNumId="138">
    <w:nsid w:val="21492802"/>
    <w:multiLevelType w:val="hybridMultilevel"/>
    <w:tmpl w:val="012C41D0"/>
    <w:lvl w:ilvl="0" w:tplc="01080A0C">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39">
    <w:nsid w:val="359978DF"/>
    <w:multiLevelType w:val="hybridMultilevel"/>
    <w:tmpl w:val="C678A7B2"/>
    <w:lvl w:ilvl="0" w:tplc="DDBE6662">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7D86833"/>
    <w:multiLevelType w:val="hybridMultilevel"/>
    <w:tmpl w:val="C678A7B2"/>
    <w:lvl w:ilvl="0" w:tplc="DDBE6662">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FC46789"/>
    <w:multiLevelType w:val="hybridMultilevel"/>
    <w:tmpl w:val="5E5E998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2">
    <w:nsid w:val="5D363C54"/>
    <w:multiLevelType w:val="hybridMultilevel"/>
    <w:tmpl w:val="C678A7B2"/>
    <w:lvl w:ilvl="0" w:tplc="DDBE6662">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EAB16CB"/>
    <w:multiLevelType w:val="hybridMultilevel"/>
    <w:tmpl w:val="4B9AE084"/>
    <w:lvl w:ilvl="0" w:tplc="01080A0C">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67"/>
  </w:num>
  <w:num w:numId="2">
    <w:abstractNumId w:val="46"/>
  </w:num>
  <w:num w:numId="3">
    <w:abstractNumId w:val="60"/>
  </w:num>
  <w:num w:numId="4">
    <w:abstractNumId w:val="48"/>
  </w:num>
  <w:num w:numId="5">
    <w:abstractNumId w:val="116"/>
  </w:num>
  <w:num w:numId="6">
    <w:abstractNumId w:val="42"/>
  </w:num>
  <w:num w:numId="7">
    <w:abstractNumId w:val="57"/>
  </w:num>
  <w:num w:numId="8">
    <w:abstractNumId w:val="34"/>
  </w:num>
  <w:num w:numId="9">
    <w:abstractNumId w:val="131"/>
  </w:num>
  <w:num w:numId="10">
    <w:abstractNumId w:val="38"/>
  </w:num>
  <w:num w:numId="11">
    <w:abstractNumId w:val="101"/>
  </w:num>
  <w:num w:numId="12">
    <w:abstractNumId w:val="71"/>
  </w:num>
  <w:num w:numId="13">
    <w:abstractNumId w:val="25"/>
  </w:num>
  <w:num w:numId="14">
    <w:abstractNumId w:val="107"/>
  </w:num>
  <w:num w:numId="15">
    <w:abstractNumId w:val="113"/>
  </w:num>
  <w:num w:numId="16">
    <w:abstractNumId w:val="50"/>
  </w:num>
  <w:num w:numId="17">
    <w:abstractNumId w:val="62"/>
  </w:num>
  <w:num w:numId="18">
    <w:abstractNumId w:val="122"/>
  </w:num>
  <w:num w:numId="19">
    <w:abstractNumId w:val="2"/>
  </w:num>
  <w:num w:numId="20">
    <w:abstractNumId w:val="132"/>
  </w:num>
  <w:num w:numId="21">
    <w:abstractNumId w:val="73"/>
  </w:num>
  <w:num w:numId="22">
    <w:abstractNumId w:val="5"/>
  </w:num>
  <w:num w:numId="23">
    <w:abstractNumId w:val="64"/>
  </w:num>
  <w:num w:numId="24">
    <w:abstractNumId w:val="24"/>
  </w:num>
  <w:num w:numId="25">
    <w:abstractNumId w:val="115"/>
  </w:num>
  <w:num w:numId="26">
    <w:abstractNumId w:val="85"/>
  </w:num>
  <w:num w:numId="27">
    <w:abstractNumId w:val="89"/>
  </w:num>
  <w:num w:numId="28">
    <w:abstractNumId w:val="26"/>
  </w:num>
  <w:num w:numId="29">
    <w:abstractNumId w:val="114"/>
  </w:num>
  <w:num w:numId="30">
    <w:abstractNumId w:val="12"/>
  </w:num>
  <w:num w:numId="31">
    <w:abstractNumId w:val="103"/>
  </w:num>
  <w:num w:numId="32">
    <w:abstractNumId w:val="40"/>
  </w:num>
  <w:num w:numId="33">
    <w:abstractNumId w:val="128"/>
  </w:num>
  <w:num w:numId="34">
    <w:abstractNumId w:val="35"/>
  </w:num>
  <w:num w:numId="35">
    <w:abstractNumId w:val="45"/>
  </w:num>
  <w:num w:numId="36">
    <w:abstractNumId w:val="15"/>
  </w:num>
  <w:num w:numId="37">
    <w:abstractNumId w:val="99"/>
  </w:num>
  <w:num w:numId="38">
    <w:abstractNumId w:val="112"/>
  </w:num>
  <w:num w:numId="39">
    <w:abstractNumId w:val="96"/>
  </w:num>
  <w:num w:numId="40">
    <w:abstractNumId w:val="77"/>
  </w:num>
  <w:num w:numId="41">
    <w:abstractNumId w:val="105"/>
  </w:num>
  <w:num w:numId="42">
    <w:abstractNumId w:val="33"/>
  </w:num>
  <w:num w:numId="43">
    <w:abstractNumId w:val="16"/>
  </w:num>
  <w:num w:numId="44">
    <w:abstractNumId w:val="0"/>
  </w:num>
  <w:num w:numId="45">
    <w:abstractNumId w:val="6"/>
  </w:num>
  <w:num w:numId="46">
    <w:abstractNumId w:val="110"/>
  </w:num>
  <w:num w:numId="47">
    <w:abstractNumId w:val="118"/>
  </w:num>
  <w:num w:numId="48">
    <w:abstractNumId w:val="29"/>
  </w:num>
  <w:num w:numId="49">
    <w:abstractNumId w:val="14"/>
  </w:num>
  <w:num w:numId="50">
    <w:abstractNumId w:val="68"/>
  </w:num>
  <w:num w:numId="51">
    <w:abstractNumId w:val="1"/>
  </w:num>
  <w:num w:numId="52">
    <w:abstractNumId w:val="13"/>
  </w:num>
  <w:num w:numId="53">
    <w:abstractNumId w:val="56"/>
  </w:num>
  <w:num w:numId="54">
    <w:abstractNumId w:val="106"/>
  </w:num>
  <w:num w:numId="55">
    <w:abstractNumId w:val="91"/>
  </w:num>
  <w:num w:numId="56">
    <w:abstractNumId w:val="66"/>
  </w:num>
  <w:num w:numId="57">
    <w:abstractNumId w:val="7"/>
  </w:num>
  <w:num w:numId="58">
    <w:abstractNumId w:val="53"/>
  </w:num>
  <w:num w:numId="59">
    <w:abstractNumId w:val="27"/>
  </w:num>
  <w:num w:numId="60">
    <w:abstractNumId w:val="94"/>
  </w:num>
  <w:num w:numId="61">
    <w:abstractNumId w:val="37"/>
  </w:num>
  <w:num w:numId="62">
    <w:abstractNumId w:val="52"/>
  </w:num>
  <w:num w:numId="63">
    <w:abstractNumId w:val="31"/>
  </w:num>
  <w:num w:numId="64">
    <w:abstractNumId w:val="75"/>
  </w:num>
  <w:num w:numId="65">
    <w:abstractNumId w:val="65"/>
  </w:num>
  <w:num w:numId="66">
    <w:abstractNumId w:val="87"/>
  </w:num>
  <w:num w:numId="67">
    <w:abstractNumId w:val="19"/>
  </w:num>
  <w:num w:numId="68">
    <w:abstractNumId w:val="63"/>
  </w:num>
  <w:num w:numId="69">
    <w:abstractNumId w:val="129"/>
  </w:num>
  <w:num w:numId="70">
    <w:abstractNumId w:val="93"/>
  </w:num>
  <w:num w:numId="71">
    <w:abstractNumId w:val="126"/>
  </w:num>
  <w:num w:numId="72">
    <w:abstractNumId w:val="23"/>
  </w:num>
  <w:num w:numId="73">
    <w:abstractNumId w:val="44"/>
  </w:num>
  <w:num w:numId="74">
    <w:abstractNumId w:val="21"/>
  </w:num>
  <w:num w:numId="75">
    <w:abstractNumId w:val="133"/>
  </w:num>
  <w:num w:numId="76">
    <w:abstractNumId w:val="58"/>
  </w:num>
  <w:num w:numId="77">
    <w:abstractNumId w:val="134"/>
  </w:num>
  <w:num w:numId="78">
    <w:abstractNumId w:val="10"/>
  </w:num>
  <w:num w:numId="79">
    <w:abstractNumId w:val="84"/>
  </w:num>
  <w:num w:numId="80">
    <w:abstractNumId w:val="9"/>
  </w:num>
  <w:num w:numId="81">
    <w:abstractNumId w:val="54"/>
  </w:num>
  <w:num w:numId="82">
    <w:abstractNumId w:val="127"/>
  </w:num>
  <w:num w:numId="83">
    <w:abstractNumId w:val="4"/>
  </w:num>
  <w:num w:numId="84">
    <w:abstractNumId w:val="123"/>
  </w:num>
  <w:num w:numId="85">
    <w:abstractNumId w:val="36"/>
  </w:num>
  <w:num w:numId="86">
    <w:abstractNumId w:val="30"/>
  </w:num>
  <w:num w:numId="87">
    <w:abstractNumId w:val="108"/>
  </w:num>
  <w:num w:numId="88">
    <w:abstractNumId w:val="51"/>
  </w:num>
  <w:num w:numId="89">
    <w:abstractNumId w:val="28"/>
  </w:num>
  <w:num w:numId="90">
    <w:abstractNumId w:val="86"/>
  </w:num>
  <w:num w:numId="91">
    <w:abstractNumId w:val="78"/>
  </w:num>
  <w:num w:numId="92">
    <w:abstractNumId w:val="55"/>
  </w:num>
  <w:num w:numId="93">
    <w:abstractNumId w:val="59"/>
  </w:num>
  <w:num w:numId="94">
    <w:abstractNumId w:val="76"/>
  </w:num>
  <w:num w:numId="95">
    <w:abstractNumId w:val="88"/>
  </w:num>
  <w:num w:numId="96">
    <w:abstractNumId w:val="119"/>
  </w:num>
  <w:num w:numId="97">
    <w:abstractNumId w:val="111"/>
  </w:num>
  <w:num w:numId="98">
    <w:abstractNumId w:val="83"/>
  </w:num>
  <w:num w:numId="99">
    <w:abstractNumId w:val="97"/>
  </w:num>
  <w:num w:numId="100">
    <w:abstractNumId w:val="70"/>
  </w:num>
  <w:num w:numId="101">
    <w:abstractNumId w:val="49"/>
  </w:num>
  <w:num w:numId="102">
    <w:abstractNumId w:val="100"/>
  </w:num>
  <w:num w:numId="103">
    <w:abstractNumId w:val="69"/>
  </w:num>
  <w:num w:numId="104">
    <w:abstractNumId w:val="124"/>
  </w:num>
  <w:num w:numId="105">
    <w:abstractNumId w:val="32"/>
  </w:num>
  <w:num w:numId="106">
    <w:abstractNumId w:val="22"/>
  </w:num>
  <w:num w:numId="107">
    <w:abstractNumId w:val="79"/>
  </w:num>
  <w:num w:numId="108">
    <w:abstractNumId w:val="95"/>
  </w:num>
  <w:num w:numId="109">
    <w:abstractNumId w:val="47"/>
  </w:num>
  <w:num w:numId="110">
    <w:abstractNumId w:val="61"/>
  </w:num>
  <w:num w:numId="111">
    <w:abstractNumId w:val="8"/>
  </w:num>
  <w:num w:numId="112">
    <w:abstractNumId w:val="102"/>
  </w:num>
  <w:num w:numId="113">
    <w:abstractNumId w:val="80"/>
  </w:num>
  <w:num w:numId="114">
    <w:abstractNumId w:val="82"/>
  </w:num>
  <w:num w:numId="115">
    <w:abstractNumId w:val="92"/>
  </w:num>
  <w:num w:numId="116">
    <w:abstractNumId w:val="109"/>
  </w:num>
  <w:num w:numId="117">
    <w:abstractNumId w:val="17"/>
  </w:num>
  <w:num w:numId="118">
    <w:abstractNumId w:val="74"/>
  </w:num>
  <w:num w:numId="119">
    <w:abstractNumId w:val="120"/>
  </w:num>
  <w:num w:numId="120">
    <w:abstractNumId w:val="125"/>
  </w:num>
  <w:num w:numId="121">
    <w:abstractNumId w:val="81"/>
  </w:num>
  <w:num w:numId="122">
    <w:abstractNumId w:val="98"/>
  </w:num>
  <w:num w:numId="123">
    <w:abstractNumId w:val="3"/>
  </w:num>
  <w:num w:numId="124">
    <w:abstractNumId w:val="90"/>
  </w:num>
  <w:num w:numId="125">
    <w:abstractNumId w:val="130"/>
  </w:num>
  <w:num w:numId="126">
    <w:abstractNumId w:val="41"/>
  </w:num>
  <w:num w:numId="127">
    <w:abstractNumId w:val="72"/>
  </w:num>
  <w:num w:numId="128">
    <w:abstractNumId w:val="39"/>
  </w:num>
  <w:num w:numId="129">
    <w:abstractNumId w:val="20"/>
  </w:num>
  <w:num w:numId="130">
    <w:abstractNumId w:val="11"/>
  </w:num>
  <w:num w:numId="131">
    <w:abstractNumId w:val="121"/>
  </w:num>
  <w:num w:numId="132">
    <w:abstractNumId w:val="117"/>
  </w:num>
  <w:num w:numId="133">
    <w:abstractNumId w:val="104"/>
  </w:num>
  <w:num w:numId="134">
    <w:abstractNumId w:val="18"/>
  </w:num>
  <w:num w:numId="135">
    <w:abstractNumId w:val="43"/>
  </w:num>
  <w:num w:numId="136">
    <w:abstractNumId w:val="142"/>
  </w:num>
  <w:num w:numId="137">
    <w:abstractNumId w:val="140"/>
  </w:num>
  <w:num w:numId="138">
    <w:abstractNumId w:val="141"/>
  </w:num>
  <w:num w:numId="139">
    <w:abstractNumId w:val="143"/>
  </w:num>
  <w:num w:numId="140">
    <w:abstractNumId w:val="138"/>
  </w:num>
  <w:num w:numId="141">
    <w:abstractNumId w:val="136"/>
  </w:num>
  <w:num w:numId="142">
    <w:abstractNumId w:val="139"/>
  </w:num>
  <w:num w:numId="143">
    <w:abstractNumId w:val="135"/>
  </w:num>
  <w:num w:numId="144">
    <w:abstractNumId w:val="13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E6E46"/>
    <w:rsid w:val="00056BD1"/>
    <w:rsid w:val="00060EC0"/>
    <w:rsid w:val="0007579D"/>
    <w:rsid w:val="00091371"/>
    <w:rsid w:val="000D627C"/>
    <w:rsid w:val="000E3293"/>
    <w:rsid w:val="000E6E46"/>
    <w:rsid w:val="001245B6"/>
    <w:rsid w:val="001A1844"/>
    <w:rsid w:val="0020351B"/>
    <w:rsid w:val="00226D91"/>
    <w:rsid w:val="00255C0F"/>
    <w:rsid w:val="0027741D"/>
    <w:rsid w:val="0028481C"/>
    <w:rsid w:val="002978ED"/>
    <w:rsid w:val="00346B6A"/>
    <w:rsid w:val="003576AD"/>
    <w:rsid w:val="0035771E"/>
    <w:rsid w:val="00367A45"/>
    <w:rsid w:val="003A4B1D"/>
    <w:rsid w:val="003A5437"/>
    <w:rsid w:val="003C4ADA"/>
    <w:rsid w:val="003D5A14"/>
    <w:rsid w:val="003E5758"/>
    <w:rsid w:val="003E780A"/>
    <w:rsid w:val="00413EDB"/>
    <w:rsid w:val="00454B87"/>
    <w:rsid w:val="004574CF"/>
    <w:rsid w:val="004C0FC0"/>
    <w:rsid w:val="005148FA"/>
    <w:rsid w:val="005205C0"/>
    <w:rsid w:val="00570014"/>
    <w:rsid w:val="00595B62"/>
    <w:rsid w:val="005971A1"/>
    <w:rsid w:val="005B56D6"/>
    <w:rsid w:val="00714AFE"/>
    <w:rsid w:val="007307B8"/>
    <w:rsid w:val="007D2C4A"/>
    <w:rsid w:val="00827C8F"/>
    <w:rsid w:val="00895F5E"/>
    <w:rsid w:val="0089693A"/>
    <w:rsid w:val="008C7337"/>
    <w:rsid w:val="008F409B"/>
    <w:rsid w:val="00912FAC"/>
    <w:rsid w:val="00995B54"/>
    <w:rsid w:val="009C2C6D"/>
    <w:rsid w:val="009D2DD6"/>
    <w:rsid w:val="009E77FC"/>
    <w:rsid w:val="009F2AAE"/>
    <w:rsid w:val="00A24F04"/>
    <w:rsid w:val="00A7054E"/>
    <w:rsid w:val="00AF699F"/>
    <w:rsid w:val="00B55DD9"/>
    <w:rsid w:val="00B7523F"/>
    <w:rsid w:val="00B80D22"/>
    <w:rsid w:val="00BE649D"/>
    <w:rsid w:val="00C603F2"/>
    <w:rsid w:val="00C67306"/>
    <w:rsid w:val="00CF78C1"/>
    <w:rsid w:val="00D27E4A"/>
    <w:rsid w:val="00D41020"/>
    <w:rsid w:val="00D42187"/>
    <w:rsid w:val="00D648B3"/>
    <w:rsid w:val="00D72951"/>
    <w:rsid w:val="00DA74D3"/>
    <w:rsid w:val="00DD550C"/>
    <w:rsid w:val="00DF7823"/>
    <w:rsid w:val="00E036D9"/>
    <w:rsid w:val="00E077C7"/>
    <w:rsid w:val="00E10AB1"/>
    <w:rsid w:val="00E83C9B"/>
    <w:rsid w:val="00EE66A6"/>
    <w:rsid w:val="00EF105D"/>
    <w:rsid w:val="00FB13E6"/>
    <w:rsid w:val="00FD27B9"/>
    <w:rsid w:val="00FE4A7D"/>
    <w:rsid w:val="00FF6F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F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Default">
    <w:name w:val="Default"/>
    <w:rsid w:val="00570014"/>
    <w:pPr>
      <w:autoSpaceDE w:val="0"/>
      <w:autoSpaceDN w:val="0"/>
      <w:adjustRightInd w:val="0"/>
    </w:pPr>
    <w:rPr>
      <w:rFonts w:eastAsia="Times New Roman"/>
      <w:color w:val="000000"/>
      <w:sz w:val="24"/>
      <w:szCs w:val="24"/>
    </w:rPr>
  </w:style>
  <w:style w:type="character" w:styleId="a4">
    <w:name w:val="line number"/>
    <w:basedOn w:val="a0"/>
    <w:uiPriority w:val="99"/>
    <w:semiHidden/>
    <w:unhideWhenUsed/>
    <w:rsid w:val="00E077C7"/>
  </w:style>
  <w:style w:type="paragraph" w:styleId="a5">
    <w:name w:val="header"/>
    <w:basedOn w:val="a"/>
    <w:link w:val="a6"/>
    <w:uiPriority w:val="99"/>
    <w:unhideWhenUsed/>
    <w:rsid w:val="00E077C7"/>
    <w:pPr>
      <w:tabs>
        <w:tab w:val="center" w:pos="4677"/>
        <w:tab w:val="right" w:pos="9355"/>
      </w:tabs>
    </w:pPr>
  </w:style>
  <w:style w:type="character" w:customStyle="1" w:styleId="a6">
    <w:name w:val="Верхний колонтитул Знак"/>
    <w:basedOn w:val="a0"/>
    <w:link w:val="a5"/>
    <w:uiPriority w:val="99"/>
    <w:rsid w:val="00E077C7"/>
  </w:style>
  <w:style w:type="paragraph" w:styleId="a7">
    <w:name w:val="footer"/>
    <w:basedOn w:val="a"/>
    <w:link w:val="a8"/>
    <w:uiPriority w:val="99"/>
    <w:unhideWhenUsed/>
    <w:rsid w:val="00E077C7"/>
    <w:pPr>
      <w:tabs>
        <w:tab w:val="center" w:pos="4677"/>
        <w:tab w:val="right" w:pos="9355"/>
      </w:tabs>
    </w:pPr>
  </w:style>
  <w:style w:type="character" w:customStyle="1" w:styleId="a8">
    <w:name w:val="Нижний колонтитул Знак"/>
    <w:basedOn w:val="a0"/>
    <w:link w:val="a7"/>
    <w:uiPriority w:val="99"/>
    <w:rsid w:val="00E077C7"/>
  </w:style>
  <w:style w:type="paragraph" w:styleId="a9">
    <w:name w:val="No Spacing"/>
    <w:link w:val="aa"/>
    <w:uiPriority w:val="99"/>
    <w:qFormat/>
    <w:rsid w:val="008F409B"/>
    <w:rPr>
      <w:rFonts w:ascii="Calibri" w:eastAsia="Times New Roman" w:hAnsi="Calibri" w:cs="Calibri"/>
    </w:rPr>
  </w:style>
  <w:style w:type="character" w:customStyle="1" w:styleId="aa">
    <w:name w:val="Без интервала Знак"/>
    <w:link w:val="a9"/>
    <w:uiPriority w:val="99"/>
    <w:locked/>
    <w:rsid w:val="008F409B"/>
    <w:rPr>
      <w:rFonts w:ascii="Calibri" w:eastAsia="Times New Roman" w:hAnsi="Calibri" w:cs="Calibri"/>
    </w:rPr>
  </w:style>
  <w:style w:type="paragraph" w:styleId="ab">
    <w:name w:val="Normal (Web)"/>
    <w:basedOn w:val="a"/>
    <w:uiPriority w:val="99"/>
    <w:rsid w:val="008F409B"/>
    <w:pPr>
      <w:spacing w:before="100" w:beforeAutospacing="1" w:after="100" w:afterAutospacing="1"/>
    </w:pPr>
    <w:rPr>
      <w:rFonts w:eastAsia="Times New Roman"/>
      <w:sz w:val="24"/>
      <w:szCs w:val="24"/>
    </w:rPr>
  </w:style>
  <w:style w:type="paragraph" w:styleId="ac">
    <w:name w:val="List Paragraph"/>
    <w:basedOn w:val="a"/>
    <w:uiPriority w:val="34"/>
    <w:qFormat/>
    <w:rsid w:val="00E10AB1"/>
    <w:pPr>
      <w:ind w:left="720"/>
      <w:contextualSpacing/>
    </w:pPr>
  </w:style>
  <w:style w:type="paragraph" w:styleId="ad">
    <w:name w:val="Balloon Text"/>
    <w:basedOn w:val="a"/>
    <w:link w:val="ae"/>
    <w:uiPriority w:val="99"/>
    <w:semiHidden/>
    <w:unhideWhenUsed/>
    <w:rsid w:val="001A1844"/>
    <w:rPr>
      <w:rFonts w:ascii="Tahoma" w:hAnsi="Tahoma" w:cs="Tahoma"/>
      <w:sz w:val="16"/>
      <w:szCs w:val="16"/>
    </w:rPr>
  </w:style>
  <w:style w:type="character" w:customStyle="1" w:styleId="ae">
    <w:name w:val="Текст выноски Знак"/>
    <w:basedOn w:val="a0"/>
    <w:link w:val="ad"/>
    <w:uiPriority w:val="99"/>
    <w:semiHidden/>
    <w:rsid w:val="001A18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1A38E-5AE5-4C01-9EBC-C80AE4CA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55</Pages>
  <Words>18704</Words>
  <Characters>106616</Characters>
  <Application>Microsoft Office Word</Application>
  <DocSecurity>0</DocSecurity>
  <Lines>888</Lines>
  <Paragraphs>250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RRR</cp:lastModifiedBy>
  <cp:revision>56</cp:revision>
  <dcterms:created xsi:type="dcterms:W3CDTF">2017-09-27T13:52:00Z</dcterms:created>
  <dcterms:modified xsi:type="dcterms:W3CDTF">2017-10-12T15:29:00Z</dcterms:modified>
</cp:coreProperties>
</file>